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90" w:rsidRPr="00927590" w:rsidRDefault="00927590" w:rsidP="00927590">
      <w:pPr>
        <w:pStyle w:val="1"/>
        <w:spacing w:after="0"/>
        <w:rPr>
          <w:b/>
          <w:sz w:val="32"/>
          <w:szCs w:val="32"/>
        </w:rPr>
      </w:pPr>
      <w:r w:rsidRPr="00927590">
        <w:rPr>
          <w:b/>
          <w:sz w:val="32"/>
          <w:szCs w:val="32"/>
        </w:rPr>
        <w:t xml:space="preserve">АДМИНИСТРАЦИЯ </w:t>
      </w:r>
    </w:p>
    <w:p w:rsidR="006408E5" w:rsidRDefault="00927590" w:rsidP="00927590">
      <w:pPr>
        <w:pStyle w:val="1"/>
        <w:pBdr>
          <w:bottom w:val="single" w:sz="12" w:space="1" w:color="auto"/>
        </w:pBdr>
        <w:spacing w:after="0"/>
        <w:rPr>
          <w:b/>
          <w:sz w:val="20"/>
          <w:szCs w:val="20"/>
        </w:rPr>
      </w:pPr>
      <w:r w:rsidRPr="00927590">
        <w:rPr>
          <w:b/>
          <w:sz w:val="32"/>
          <w:szCs w:val="32"/>
        </w:rPr>
        <w:t>ДУБОВООВРАЖНОГО СЕЛЬСКОГО ПОСЕЛЕНИЯ СВЕТЛОЯРСКОГО МУНИЦИПАЛЬНОГО РАЙОНА ВОЛГОГРАДСКОЙ ОБЛАСТИ</w:t>
      </w:r>
    </w:p>
    <w:p w:rsidR="00927590" w:rsidRPr="00927590" w:rsidRDefault="00927590" w:rsidP="00927590"/>
    <w:p w:rsidR="00927590" w:rsidRDefault="00927590" w:rsidP="00927590">
      <w:pPr>
        <w:spacing w:after="603"/>
        <w:ind w:right="7"/>
        <w:jc w:val="center"/>
        <w:rPr>
          <w:sz w:val="22"/>
        </w:rPr>
      </w:pPr>
      <w:r w:rsidRPr="00927590">
        <w:rPr>
          <w:b/>
        </w:rPr>
        <w:t>ПОСТАНОВЛЕНИЕ</w:t>
      </w:r>
    </w:p>
    <w:p w:rsidR="00927590" w:rsidRPr="00184587" w:rsidRDefault="00927590" w:rsidP="00927590">
      <w:pPr>
        <w:spacing w:after="603"/>
        <w:ind w:right="7"/>
        <w:jc w:val="left"/>
        <w:rPr>
          <w:b/>
          <w:sz w:val="24"/>
          <w:szCs w:val="24"/>
        </w:rPr>
      </w:pPr>
      <w:r w:rsidRPr="00184587">
        <w:rPr>
          <w:b/>
          <w:sz w:val="24"/>
          <w:szCs w:val="24"/>
        </w:rPr>
        <w:t xml:space="preserve">от </w:t>
      </w:r>
      <w:r w:rsidR="00CC4C29">
        <w:rPr>
          <w:b/>
          <w:sz w:val="24"/>
          <w:szCs w:val="24"/>
        </w:rPr>
        <w:t xml:space="preserve">«24» декабря </w:t>
      </w:r>
      <w:r w:rsidR="00184587" w:rsidRPr="00184587">
        <w:rPr>
          <w:b/>
          <w:sz w:val="24"/>
          <w:szCs w:val="24"/>
        </w:rPr>
        <w:t>2019</w:t>
      </w:r>
      <w:r w:rsidRPr="00184587">
        <w:rPr>
          <w:b/>
          <w:sz w:val="24"/>
          <w:szCs w:val="24"/>
        </w:rPr>
        <w:t xml:space="preserve">               </w:t>
      </w:r>
      <w:r w:rsidR="00184587" w:rsidRPr="00184587">
        <w:rPr>
          <w:b/>
          <w:sz w:val="24"/>
          <w:szCs w:val="24"/>
        </w:rPr>
        <w:t xml:space="preserve">                      </w:t>
      </w:r>
      <w:r w:rsidRPr="00184587">
        <w:rPr>
          <w:b/>
          <w:sz w:val="24"/>
          <w:szCs w:val="24"/>
        </w:rPr>
        <w:t xml:space="preserve">  №</w:t>
      </w:r>
      <w:r w:rsidR="00CC4C29">
        <w:rPr>
          <w:b/>
          <w:sz w:val="24"/>
          <w:szCs w:val="24"/>
        </w:rPr>
        <w:t xml:space="preserve"> 135</w:t>
      </w:r>
    </w:p>
    <w:p w:rsidR="006408E5" w:rsidRDefault="00CC4C29" w:rsidP="00184587">
      <w:pPr>
        <w:spacing w:after="709" w:line="266" w:lineRule="auto"/>
        <w:ind w:left="14" w:right="3697" w:firstLine="29"/>
        <w:jc w:val="left"/>
        <w:rPr>
          <w:b/>
        </w:rPr>
      </w:pPr>
      <w:r>
        <w:rPr>
          <w:b/>
        </w:rPr>
        <w:t xml:space="preserve"> Об утверждении перечня казенных муниципальных учреждений на территории Дубовоовражного сельского поселения</w:t>
      </w:r>
    </w:p>
    <w:p w:rsidR="00123882" w:rsidRPr="00481B51" w:rsidRDefault="00CC4C29" w:rsidP="00123882">
      <w:pPr>
        <w:rPr>
          <w:b/>
          <w:sz w:val="24"/>
          <w:szCs w:val="24"/>
        </w:rPr>
      </w:pPr>
      <w:proofErr w:type="gramStart"/>
      <w:r w:rsidRPr="00E43BFA">
        <w:rPr>
          <w:sz w:val="24"/>
          <w:szCs w:val="24"/>
        </w:rPr>
        <w:t>В целях исполнения статьи 31 Федерального закона от 08.05.2010 года № 83</w:t>
      </w:r>
      <w:r w:rsidR="00E43BFA" w:rsidRPr="00E43BFA">
        <w:rPr>
          <w:sz w:val="24"/>
          <w:szCs w:val="24"/>
        </w:rPr>
        <w:t xml:space="preserve"> « О внесении изменений в отдельные законодательные акты  Российской Федерации в вязи с совершенствованием правого положения государственных (муниципальных) учреждений»</w:t>
      </w:r>
      <w:r w:rsidR="00123882">
        <w:rPr>
          <w:sz w:val="24"/>
          <w:szCs w:val="24"/>
        </w:rPr>
        <w:t>, согласно постановлению администрации Дубовоовражного сельского поселения № 12 от 11.02.2019 «</w:t>
      </w:r>
      <w:r w:rsidR="00123882" w:rsidRPr="00123882">
        <w:rPr>
          <w:sz w:val="24"/>
          <w:szCs w:val="24"/>
        </w:rPr>
        <w:t xml:space="preserve">О реорганизации муниципальных учреждений культуры Дубовоовражного сельского поселения </w:t>
      </w:r>
      <w:proofErr w:type="spellStart"/>
      <w:r w:rsidR="00123882" w:rsidRPr="00123882">
        <w:rPr>
          <w:sz w:val="24"/>
          <w:szCs w:val="24"/>
        </w:rPr>
        <w:t>Светлоярского</w:t>
      </w:r>
      <w:proofErr w:type="spellEnd"/>
      <w:r w:rsidR="00123882" w:rsidRPr="00123882">
        <w:rPr>
          <w:sz w:val="24"/>
          <w:szCs w:val="24"/>
        </w:rPr>
        <w:t xml:space="preserve"> муниципального района Волгоградской области</w:t>
      </w:r>
      <w:r w:rsidR="00123882">
        <w:rPr>
          <w:sz w:val="24"/>
          <w:szCs w:val="24"/>
        </w:rPr>
        <w:t>»</w:t>
      </w:r>
      <w:proofErr w:type="gramEnd"/>
    </w:p>
    <w:p w:rsidR="00CC4C29" w:rsidRPr="00E43BFA" w:rsidRDefault="00CC4C29" w:rsidP="00E43BFA">
      <w:pPr>
        <w:spacing w:after="709" w:line="266" w:lineRule="auto"/>
        <w:ind w:left="14" w:right="12" w:firstLine="29"/>
        <w:jc w:val="left"/>
        <w:rPr>
          <w:sz w:val="24"/>
          <w:szCs w:val="24"/>
        </w:rPr>
      </w:pPr>
    </w:p>
    <w:p w:rsidR="006408E5" w:rsidRPr="00123882" w:rsidRDefault="001C0D0E">
      <w:pPr>
        <w:spacing w:after="58" w:line="259" w:lineRule="auto"/>
        <w:ind w:left="7" w:firstLine="0"/>
        <w:jc w:val="left"/>
        <w:rPr>
          <w:b/>
          <w:sz w:val="24"/>
          <w:szCs w:val="24"/>
        </w:rPr>
      </w:pPr>
      <w:r w:rsidRPr="00123882">
        <w:rPr>
          <w:b/>
          <w:sz w:val="24"/>
          <w:szCs w:val="24"/>
        </w:rPr>
        <w:t>ПОСТАНОВЛЯЕТ:</w:t>
      </w:r>
    </w:p>
    <w:p w:rsidR="001C0D0E" w:rsidRPr="00123882" w:rsidRDefault="00E43BFA" w:rsidP="00E43BFA">
      <w:pPr>
        <w:pStyle w:val="a3"/>
        <w:numPr>
          <w:ilvl w:val="0"/>
          <w:numId w:val="6"/>
        </w:numPr>
        <w:ind w:right="598"/>
        <w:rPr>
          <w:sz w:val="24"/>
          <w:szCs w:val="24"/>
        </w:rPr>
      </w:pPr>
      <w:r w:rsidRPr="00123882">
        <w:rPr>
          <w:sz w:val="24"/>
          <w:szCs w:val="24"/>
        </w:rPr>
        <w:t xml:space="preserve"> Утвердить перечень казенных учреждений  Дубовоовражного сельского поселения  согласно приложению к настоящему постановлению</w:t>
      </w:r>
    </w:p>
    <w:p w:rsidR="00E43BFA" w:rsidRPr="00123882" w:rsidRDefault="00E43BFA" w:rsidP="00E43BFA">
      <w:pPr>
        <w:pStyle w:val="a3"/>
        <w:numPr>
          <w:ilvl w:val="0"/>
          <w:numId w:val="6"/>
        </w:numPr>
        <w:ind w:right="598"/>
        <w:rPr>
          <w:sz w:val="24"/>
          <w:szCs w:val="24"/>
        </w:rPr>
      </w:pPr>
      <w:r w:rsidRPr="00123882">
        <w:rPr>
          <w:sz w:val="24"/>
          <w:szCs w:val="24"/>
        </w:rPr>
        <w:t>Считать утратившим силу постановление администрации Дубовоовражного сельского поселения № 16 от 15.03.2011 года « Об утверждении перечня казенных муниципальных учреждений на территории Дубовоовражного сельского поселения»</w:t>
      </w:r>
    </w:p>
    <w:p w:rsidR="001C0D0E" w:rsidRPr="00123882" w:rsidRDefault="001C0D0E" w:rsidP="001C0D0E">
      <w:pPr>
        <w:pStyle w:val="a3"/>
        <w:ind w:left="1202" w:right="598" w:firstLine="0"/>
        <w:rPr>
          <w:sz w:val="24"/>
          <w:szCs w:val="24"/>
        </w:rPr>
      </w:pPr>
    </w:p>
    <w:p w:rsidR="00E43BFA" w:rsidRPr="00123882" w:rsidRDefault="001C0D0E" w:rsidP="00E43BFA">
      <w:pPr>
        <w:pStyle w:val="a3"/>
        <w:numPr>
          <w:ilvl w:val="0"/>
          <w:numId w:val="6"/>
        </w:numPr>
        <w:spacing w:after="42"/>
        <w:ind w:right="7"/>
        <w:rPr>
          <w:sz w:val="24"/>
          <w:szCs w:val="24"/>
        </w:rPr>
      </w:pPr>
      <w:r w:rsidRPr="00123882">
        <w:rPr>
          <w:sz w:val="24"/>
          <w:szCs w:val="24"/>
        </w:rPr>
        <w:t>Настоящее постановление вступает в силу со дня его подписания и подлежит опубликованию в установленном порядке.</w:t>
      </w:r>
      <w:bookmarkStart w:id="0" w:name="_GoBack"/>
      <w:bookmarkEnd w:id="0"/>
    </w:p>
    <w:p w:rsidR="00E43BFA" w:rsidRPr="00123882" w:rsidRDefault="00E43BFA" w:rsidP="00E43BFA">
      <w:pPr>
        <w:pStyle w:val="a3"/>
        <w:rPr>
          <w:sz w:val="24"/>
          <w:szCs w:val="24"/>
        </w:rPr>
      </w:pPr>
    </w:p>
    <w:p w:rsidR="00E43BFA" w:rsidRPr="00123882" w:rsidRDefault="00E43BFA" w:rsidP="00E43BFA">
      <w:pPr>
        <w:pStyle w:val="a3"/>
        <w:numPr>
          <w:ilvl w:val="0"/>
          <w:numId w:val="6"/>
        </w:numPr>
        <w:spacing w:after="42"/>
        <w:ind w:right="7"/>
        <w:rPr>
          <w:sz w:val="24"/>
          <w:szCs w:val="24"/>
        </w:rPr>
      </w:pPr>
      <w:proofErr w:type="gramStart"/>
      <w:r w:rsidRPr="00123882">
        <w:rPr>
          <w:sz w:val="24"/>
          <w:szCs w:val="24"/>
        </w:rPr>
        <w:t>Контроль за</w:t>
      </w:r>
      <w:proofErr w:type="gramEnd"/>
      <w:r w:rsidRPr="0012388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43BFA" w:rsidRPr="00123882" w:rsidRDefault="00E43BFA" w:rsidP="00E43BFA">
      <w:pPr>
        <w:pStyle w:val="a3"/>
        <w:rPr>
          <w:sz w:val="24"/>
          <w:szCs w:val="24"/>
        </w:rPr>
      </w:pPr>
    </w:p>
    <w:p w:rsidR="00E43BFA" w:rsidRPr="00123882" w:rsidRDefault="00E43BFA" w:rsidP="00E43BFA">
      <w:pPr>
        <w:pStyle w:val="a3"/>
        <w:spacing w:after="42"/>
        <w:ind w:left="450" w:right="7" w:firstLine="0"/>
        <w:rPr>
          <w:sz w:val="24"/>
          <w:szCs w:val="24"/>
        </w:rPr>
      </w:pPr>
    </w:p>
    <w:p w:rsidR="006408E5" w:rsidRDefault="001C0D0E">
      <w:pPr>
        <w:tabs>
          <w:tab w:val="right" w:pos="9651"/>
        </w:tabs>
        <w:ind w:left="0" w:firstLine="0"/>
        <w:jc w:val="left"/>
      </w:pPr>
      <w:r w:rsidRPr="00123882">
        <w:rPr>
          <w:sz w:val="24"/>
          <w:szCs w:val="24"/>
        </w:rPr>
        <w:t xml:space="preserve">Глава Дубовоовражного сельского поселения                              </w:t>
      </w:r>
      <w:proofErr w:type="spellStart"/>
      <w:r w:rsidRPr="00123882">
        <w:rPr>
          <w:sz w:val="24"/>
          <w:szCs w:val="24"/>
        </w:rPr>
        <w:t>В.В.Ахметшин</w:t>
      </w:r>
      <w:proofErr w:type="spellEnd"/>
      <w:r>
        <w:t>.</w:t>
      </w:r>
    </w:p>
    <w:p w:rsidR="00E43BFA" w:rsidRDefault="00E43BFA">
      <w:pPr>
        <w:tabs>
          <w:tab w:val="right" w:pos="9651"/>
        </w:tabs>
        <w:ind w:left="0" w:firstLine="0"/>
        <w:jc w:val="left"/>
      </w:pPr>
    </w:p>
    <w:p w:rsidR="00E43BFA" w:rsidRDefault="00E43BFA">
      <w:pPr>
        <w:tabs>
          <w:tab w:val="right" w:pos="9651"/>
        </w:tabs>
        <w:ind w:left="0" w:firstLine="0"/>
        <w:jc w:val="left"/>
      </w:pPr>
    </w:p>
    <w:p w:rsidR="00E43BFA" w:rsidRDefault="00E43BFA">
      <w:pPr>
        <w:tabs>
          <w:tab w:val="right" w:pos="9651"/>
        </w:tabs>
        <w:ind w:left="0" w:firstLine="0"/>
        <w:jc w:val="left"/>
      </w:pPr>
    </w:p>
    <w:p w:rsidR="00E43BFA" w:rsidRDefault="00E43BFA">
      <w:pPr>
        <w:tabs>
          <w:tab w:val="right" w:pos="9651"/>
        </w:tabs>
        <w:ind w:left="0" w:firstLine="0"/>
        <w:jc w:val="left"/>
      </w:pPr>
    </w:p>
    <w:p w:rsidR="00E43BFA" w:rsidRDefault="00E43BFA">
      <w:pPr>
        <w:tabs>
          <w:tab w:val="right" w:pos="9651"/>
        </w:tabs>
        <w:ind w:left="0" w:firstLine="0"/>
        <w:jc w:val="left"/>
      </w:pPr>
    </w:p>
    <w:p w:rsidR="00E43BFA" w:rsidRDefault="00E43BFA" w:rsidP="00E43BFA">
      <w:pPr>
        <w:tabs>
          <w:tab w:val="right" w:pos="9651"/>
        </w:tabs>
        <w:ind w:left="0" w:firstLine="0"/>
        <w:jc w:val="right"/>
        <w:rPr>
          <w:sz w:val="22"/>
        </w:rPr>
      </w:pPr>
      <w:r w:rsidRPr="00E43BFA">
        <w:rPr>
          <w:sz w:val="22"/>
        </w:rPr>
        <w:t xml:space="preserve">Приложение </w:t>
      </w:r>
      <w:proofErr w:type="gramStart"/>
      <w:r w:rsidRPr="00E43BFA">
        <w:rPr>
          <w:sz w:val="22"/>
        </w:rPr>
        <w:t>к</w:t>
      </w:r>
      <w:proofErr w:type="gramEnd"/>
      <w:r w:rsidRPr="00E43BFA">
        <w:rPr>
          <w:sz w:val="22"/>
        </w:rPr>
        <w:t xml:space="preserve"> </w:t>
      </w:r>
    </w:p>
    <w:p w:rsidR="00E43BFA" w:rsidRDefault="00E43BFA" w:rsidP="00E43BFA">
      <w:pPr>
        <w:tabs>
          <w:tab w:val="right" w:pos="9651"/>
        </w:tabs>
        <w:ind w:left="0" w:firstLine="0"/>
        <w:jc w:val="right"/>
        <w:rPr>
          <w:sz w:val="22"/>
        </w:rPr>
      </w:pPr>
      <w:r w:rsidRPr="00E43BFA">
        <w:rPr>
          <w:sz w:val="22"/>
        </w:rPr>
        <w:t>постановлению администрации</w:t>
      </w:r>
    </w:p>
    <w:p w:rsidR="00E43BFA" w:rsidRDefault="00E43BFA" w:rsidP="00E43BFA">
      <w:pPr>
        <w:tabs>
          <w:tab w:val="right" w:pos="9651"/>
        </w:tabs>
        <w:ind w:left="0" w:firstLine="0"/>
        <w:jc w:val="right"/>
        <w:rPr>
          <w:sz w:val="22"/>
        </w:rPr>
      </w:pPr>
      <w:r w:rsidRPr="00E43BFA">
        <w:rPr>
          <w:sz w:val="22"/>
        </w:rPr>
        <w:t xml:space="preserve"> Дубовоовражного сельского поселения</w:t>
      </w:r>
    </w:p>
    <w:p w:rsidR="00E43BFA" w:rsidRDefault="00E43BFA" w:rsidP="00E43BFA">
      <w:pPr>
        <w:tabs>
          <w:tab w:val="right" w:pos="9651"/>
        </w:tabs>
        <w:ind w:left="0" w:firstLine="0"/>
        <w:jc w:val="right"/>
        <w:rPr>
          <w:sz w:val="22"/>
        </w:rPr>
      </w:pPr>
      <w:r w:rsidRPr="00E43BFA">
        <w:rPr>
          <w:sz w:val="22"/>
        </w:rPr>
        <w:t xml:space="preserve"> от 24.12.2019 № 135</w:t>
      </w:r>
    </w:p>
    <w:p w:rsidR="00E43BFA" w:rsidRDefault="00E43BFA" w:rsidP="00E43BFA">
      <w:pPr>
        <w:tabs>
          <w:tab w:val="right" w:pos="9651"/>
        </w:tabs>
        <w:ind w:left="0" w:firstLine="0"/>
        <w:jc w:val="right"/>
        <w:rPr>
          <w:sz w:val="22"/>
        </w:rPr>
      </w:pPr>
    </w:p>
    <w:p w:rsidR="00E43BFA" w:rsidRPr="00123882" w:rsidRDefault="00E43BFA" w:rsidP="00E43BFA">
      <w:pPr>
        <w:tabs>
          <w:tab w:val="right" w:pos="9651"/>
        </w:tabs>
        <w:ind w:left="0" w:firstLine="0"/>
        <w:jc w:val="right"/>
        <w:rPr>
          <w:b/>
          <w:sz w:val="22"/>
        </w:rPr>
      </w:pPr>
    </w:p>
    <w:p w:rsidR="00123882" w:rsidRDefault="00123882" w:rsidP="00123882">
      <w:pPr>
        <w:tabs>
          <w:tab w:val="right" w:pos="9651"/>
        </w:tabs>
        <w:ind w:left="0" w:firstLine="0"/>
        <w:jc w:val="center"/>
        <w:rPr>
          <w:b/>
          <w:sz w:val="22"/>
        </w:rPr>
      </w:pPr>
      <w:r w:rsidRPr="00123882">
        <w:rPr>
          <w:b/>
          <w:sz w:val="22"/>
        </w:rPr>
        <w:t xml:space="preserve">ПЕРЕЧЕНЬ </w:t>
      </w:r>
    </w:p>
    <w:p w:rsidR="00123882" w:rsidRDefault="00123882" w:rsidP="00123882">
      <w:pPr>
        <w:tabs>
          <w:tab w:val="right" w:pos="9651"/>
        </w:tabs>
        <w:ind w:left="0" w:firstLine="0"/>
        <w:jc w:val="center"/>
        <w:rPr>
          <w:b/>
          <w:sz w:val="22"/>
        </w:rPr>
      </w:pPr>
      <w:r w:rsidRPr="00123882">
        <w:rPr>
          <w:b/>
          <w:sz w:val="22"/>
        </w:rPr>
        <w:t xml:space="preserve">КАЗЕННЫХ УЧРЕЖДЕНИЙ </w:t>
      </w:r>
    </w:p>
    <w:p w:rsidR="00E43BFA" w:rsidRPr="00123882" w:rsidRDefault="00123882" w:rsidP="00123882">
      <w:pPr>
        <w:tabs>
          <w:tab w:val="right" w:pos="9651"/>
        </w:tabs>
        <w:ind w:left="0" w:firstLine="0"/>
        <w:jc w:val="center"/>
        <w:rPr>
          <w:b/>
          <w:sz w:val="22"/>
        </w:rPr>
      </w:pPr>
      <w:r w:rsidRPr="00123882">
        <w:rPr>
          <w:b/>
          <w:sz w:val="22"/>
        </w:rPr>
        <w:t xml:space="preserve">ДУБОВООВРАЖНОГО СЕЛЬСКОГО ПОСЕЛЕНИЯ </w:t>
      </w:r>
    </w:p>
    <w:p w:rsidR="00123882" w:rsidRDefault="00123882" w:rsidP="00123882">
      <w:pPr>
        <w:tabs>
          <w:tab w:val="right" w:pos="9651"/>
        </w:tabs>
        <w:ind w:left="0" w:firstLine="0"/>
        <w:jc w:val="center"/>
        <w:rPr>
          <w:sz w:val="22"/>
        </w:rPr>
      </w:pPr>
    </w:p>
    <w:p w:rsidR="00123882" w:rsidRDefault="00123882" w:rsidP="00123882">
      <w:pPr>
        <w:tabs>
          <w:tab w:val="right" w:pos="9651"/>
        </w:tabs>
        <w:ind w:left="0" w:firstLine="0"/>
        <w:jc w:val="center"/>
        <w:rPr>
          <w:sz w:val="22"/>
        </w:rPr>
      </w:pPr>
    </w:p>
    <w:p w:rsidR="00123882" w:rsidRDefault="00123882" w:rsidP="00123882">
      <w:pPr>
        <w:tabs>
          <w:tab w:val="right" w:pos="9651"/>
        </w:tabs>
        <w:ind w:left="0" w:firstLine="0"/>
        <w:jc w:val="center"/>
        <w:rPr>
          <w:sz w:val="22"/>
        </w:rPr>
      </w:pPr>
    </w:p>
    <w:p w:rsidR="00123882" w:rsidRPr="00123882" w:rsidRDefault="00123882" w:rsidP="00123882">
      <w:pPr>
        <w:pStyle w:val="a3"/>
        <w:numPr>
          <w:ilvl w:val="0"/>
          <w:numId w:val="7"/>
        </w:numPr>
        <w:tabs>
          <w:tab w:val="right" w:pos="9651"/>
        </w:tabs>
        <w:jc w:val="center"/>
        <w:rPr>
          <w:b/>
          <w:szCs w:val="28"/>
        </w:rPr>
      </w:pPr>
      <w:r w:rsidRPr="00123882">
        <w:rPr>
          <w:b/>
          <w:szCs w:val="28"/>
        </w:rPr>
        <w:t xml:space="preserve">Муниципальное казенное учреждение « Культурно </w:t>
      </w:r>
      <w:proofErr w:type="spellStart"/>
      <w:r w:rsidRPr="00123882">
        <w:rPr>
          <w:b/>
          <w:szCs w:val="28"/>
        </w:rPr>
        <w:t>досуговое</w:t>
      </w:r>
      <w:proofErr w:type="spellEnd"/>
      <w:r w:rsidRPr="00123882">
        <w:rPr>
          <w:b/>
          <w:szCs w:val="28"/>
        </w:rPr>
        <w:t xml:space="preserve"> объединение Дубовоовражного сельского поселения.  </w:t>
      </w:r>
    </w:p>
    <w:sectPr w:rsidR="00123882" w:rsidRPr="00123882" w:rsidSect="00F02563">
      <w:pgSz w:w="11920" w:h="16840"/>
      <w:pgMar w:top="569" w:right="605" w:bottom="1549" w:left="16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6F3C"/>
    <w:multiLevelType w:val="hybridMultilevel"/>
    <w:tmpl w:val="C320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97998"/>
    <w:multiLevelType w:val="hybridMultilevel"/>
    <w:tmpl w:val="FB52294E"/>
    <w:lvl w:ilvl="0" w:tplc="23D28C14">
      <w:start w:val="4303"/>
      <w:numFmt w:val="decimal"/>
      <w:lvlText w:val="%1.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27270">
      <w:start w:val="1"/>
      <w:numFmt w:val="lowerLetter"/>
      <w:lvlText w:val="%2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60D38C">
      <w:start w:val="1"/>
      <w:numFmt w:val="lowerRoman"/>
      <w:lvlText w:val="%3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88F42E">
      <w:start w:val="1"/>
      <w:numFmt w:val="decimal"/>
      <w:lvlText w:val="%4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E6C28C">
      <w:start w:val="1"/>
      <w:numFmt w:val="lowerLetter"/>
      <w:lvlText w:val="%5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2CB54C">
      <w:start w:val="1"/>
      <w:numFmt w:val="lowerRoman"/>
      <w:lvlText w:val="%6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7C6F7C">
      <w:start w:val="1"/>
      <w:numFmt w:val="decimal"/>
      <w:lvlText w:val="%7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40CF18">
      <w:start w:val="1"/>
      <w:numFmt w:val="lowerLetter"/>
      <w:lvlText w:val="%8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70CEBE">
      <w:start w:val="1"/>
      <w:numFmt w:val="lowerRoman"/>
      <w:lvlText w:val="%9"/>
      <w:lvlJc w:val="left"/>
      <w:pPr>
        <w:ind w:left="6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AD6C24"/>
    <w:multiLevelType w:val="hybridMultilevel"/>
    <w:tmpl w:val="CAE41966"/>
    <w:lvl w:ilvl="0" w:tplc="E5E4EE98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97A90B6">
      <w:start w:val="1"/>
      <w:numFmt w:val="lowerLetter"/>
      <w:lvlText w:val="%2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862C16C">
      <w:start w:val="1"/>
      <w:numFmt w:val="lowerRoman"/>
      <w:lvlText w:val="%3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B8896EE">
      <w:start w:val="1"/>
      <w:numFmt w:val="decimal"/>
      <w:lvlText w:val="%4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66CCB5A">
      <w:start w:val="1"/>
      <w:numFmt w:val="lowerLetter"/>
      <w:lvlText w:val="%5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A2520A">
      <w:start w:val="1"/>
      <w:numFmt w:val="lowerRoman"/>
      <w:lvlText w:val="%6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4BA881E">
      <w:start w:val="1"/>
      <w:numFmt w:val="decimal"/>
      <w:lvlText w:val="%7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56081E8">
      <w:start w:val="1"/>
      <w:numFmt w:val="lowerLetter"/>
      <w:lvlText w:val="%8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3ABAE8">
      <w:start w:val="1"/>
      <w:numFmt w:val="lowerRoman"/>
      <w:lvlText w:val="%9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4D20F42"/>
    <w:multiLevelType w:val="multilevel"/>
    <w:tmpl w:val="217C0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76" w:hanging="2160"/>
      </w:pPr>
      <w:rPr>
        <w:rFonts w:hint="default"/>
      </w:rPr>
    </w:lvl>
  </w:abstractNum>
  <w:abstractNum w:abstractNumId="4">
    <w:nsid w:val="6AA17908"/>
    <w:multiLevelType w:val="hybridMultilevel"/>
    <w:tmpl w:val="04AA5BB2"/>
    <w:lvl w:ilvl="0" w:tplc="2FD45CFE">
      <w:start w:val="4307"/>
      <w:numFmt w:val="decimal"/>
      <w:lvlText w:val="%1.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A49FA6">
      <w:start w:val="1"/>
      <w:numFmt w:val="lowerLetter"/>
      <w:lvlText w:val="%2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1C3988">
      <w:start w:val="1"/>
      <w:numFmt w:val="lowerRoman"/>
      <w:lvlText w:val="%3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B02A14">
      <w:start w:val="1"/>
      <w:numFmt w:val="decimal"/>
      <w:lvlText w:val="%4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CE32A8">
      <w:start w:val="1"/>
      <w:numFmt w:val="lowerLetter"/>
      <w:lvlText w:val="%5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10206A">
      <w:start w:val="1"/>
      <w:numFmt w:val="lowerRoman"/>
      <w:lvlText w:val="%6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EE8AAE">
      <w:start w:val="1"/>
      <w:numFmt w:val="decimal"/>
      <w:lvlText w:val="%7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5A9FC2">
      <w:start w:val="1"/>
      <w:numFmt w:val="lowerLetter"/>
      <w:lvlText w:val="%8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702D18">
      <w:start w:val="1"/>
      <w:numFmt w:val="lowerRoman"/>
      <w:lvlText w:val="%9"/>
      <w:lvlJc w:val="left"/>
      <w:pPr>
        <w:ind w:left="6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1D66791"/>
    <w:multiLevelType w:val="hybridMultilevel"/>
    <w:tmpl w:val="E1F03F00"/>
    <w:lvl w:ilvl="0" w:tplc="4C1EA730">
      <w:start w:val="4298"/>
      <w:numFmt w:val="decimal"/>
      <w:lvlText w:val="%1.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D225B6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42114C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92EF36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F632BC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94FB4E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8EC6A0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F61B3E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6663FC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B694E50"/>
    <w:multiLevelType w:val="hybridMultilevel"/>
    <w:tmpl w:val="55B8F8CC"/>
    <w:lvl w:ilvl="0" w:tplc="79F2C948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8E5"/>
    <w:rsid w:val="00123882"/>
    <w:rsid w:val="00184587"/>
    <w:rsid w:val="001C0D0E"/>
    <w:rsid w:val="006408E5"/>
    <w:rsid w:val="00927590"/>
    <w:rsid w:val="00CC4C29"/>
    <w:rsid w:val="00E43BFA"/>
    <w:rsid w:val="00F0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63"/>
    <w:pPr>
      <w:spacing w:after="3" w:line="263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F02563"/>
    <w:pPr>
      <w:keepNext/>
      <w:keepLines/>
      <w:spacing w:after="269"/>
      <w:ind w:right="475"/>
      <w:jc w:val="center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02563"/>
    <w:rPr>
      <w:rFonts w:ascii="Times New Roman" w:eastAsia="Times New Roman" w:hAnsi="Times New Roman" w:cs="Times New Roman"/>
      <w:color w:val="000000"/>
      <w:sz w:val="42"/>
    </w:rPr>
  </w:style>
  <w:style w:type="paragraph" w:styleId="a3">
    <w:name w:val="List Paragraph"/>
    <w:basedOn w:val="a"/>
    <w:uiPriority w:val="34"/>
    <w:qFormat/>
    <w:rsid w:val="001C0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3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9"/>
      <w:ind w:right="475"/>
      <w:jc w:val="center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</w:rPr>
  </w:style>
  <w:style w:type="paragraph" w:styleId="a3">
    <w:name w:val="List Paragraph"/>
    <w:basedOn w:val="a"/>
    <w:uiPriority w:val="34"/>
    <w:qFormat/>
    <w:rsid w:val="001C0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cp:lastModifiedBy>SMEV</cp:lastModifiedBy>
  <cp:revision>5</cp:revision>
  <cp:lastPrinted>2019-12-24T07:00:00Z</cp:lastPrinted>
  <dcterms:created xsi:type="dcterms:W3CDTF">2019-02-05T13:06:00Z</dcterms:created>
  <dcterms:modified xsi:type="dcterms:W3CDTF">2019-12-24T07:00:00Z</dcterms:modified>
</cp:coreProperties>
</file>