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58D" w:rsidRDefault="0091258D" w:rsidP="00912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4347F0">
        <w:rPr>
          <w:rFonts w:ascii="Times New Roman" w:hAnsi="Times New Roman" w:cs="Times New Roman"/>
          <w:b/>
          <w:sz w:val="28"/>
          <w:szCs w:val="28"/>
        </w:rPr>
        <w:t>Дубовоовражного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4347F0" w:rsidRDefault="004347F0" w:rsidP="00912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Светлоярского</w:t>
      </w:r>
      <w:proofErr w:type="spellEnd"/>
      <w:r w:rsidR="0091258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91258D" w:rsidRDefault="0091258D" w:rsidP="0091258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7F0">
        <w:rPr>
          <w:rFonts w:ascii="Times New Roman" w:hAnsi="Times New Roman" w:cs="Times New Roman"/>
          <w:b/>
          <w:sz w:val="28"/>
          <w:szCs w:val="28"/>
        </w:rPr>
        <w:t>Волгоградской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91258D" w:rsidRDefault="004347F0" w:rsidP="00434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bookmarkStart w:id="0" w:name="_GoBack"/>
      <w:bookmarkEnd w:id="0"/>
    </w:p>
    <w:p w:rsidR="0091258D" w:rsidRDefault="0091258D" w:rsidP="00912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1258D" w:rsidRDefault="0091258D" w:rsidP="00912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58D" w:rsidRDefault="00101CD0" w:rsidP="00912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4347F0">
        <w:rPr>
          <w:rFonts w:ascii="Times New Roman" w:hAnsi="Times New Roman" w:cs="Times New Roman"/>
          <w:sz w:val="28"/>
          <w:szCs w:val="28"/>
        </w:rPr>
        <w:t>30.12.2019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4347F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58D">
        <w:rPr>
          <w:rFonts w:ascii="Times New Roman" w:hAnsi="Times New Roman" w:cs="Times New Roman"/>
          <w:sz w:val="28"/>
          <w:szCs w:val="28"/>
        </w:rPr>
        <w:t xml:space="preserve">№ </w:t>
      </w:r>
      <w:r w:rsidR="004347F0">
        <w:rPr>
          <w:rFonts w:ascii="Times New Roman" w:hAnsi="Times New Roman" w:cs="Times New Roman"/>
          <w:sz w:val="28"/>
          <w:szCs w:val="28"/>
        </w:rPr>
        <w:t>146</w:t>
      </w:r>
      <w:r w:rsidR="0091258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87C6E">
        <w:rPr>
          <w:rFonts w:ascii="Times New Roman" w:hAnsi="Times New Roman" w:cs="Times New Roman"/>
          <w:sz w:val="28"/>
          <w:szCs w:val="28"/>
        </w:rPr>
        <w:t xml:space="preserve">        </w:t>
      </w:r>
      <w:r w:rsidR="0091258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1258D" w:rsidRDefault="0091258D" w:rsidP="009125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987C6E" w:rsidTr="00987C6E">
        <w:tc>
          <w:tcPr>
            <w:tcW w:w="5495" w:type="dxa"/>
          </w:tcPr>
          <w:p w:rsidR="00987C6E" w:rsidRPr="00987C6E" w:rsidRDefault="00987C6E" w:rsidP="00987C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7C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 утверждении схем размещения  мест (площадок) накопления твердых  коммунальных отходов на территории  </w:t>
            </w:r>
            <w:r w:rsidR="00C943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Дубовоовражного </w:t>
            </w:r>
            <w:r w:rsidRPr="00987C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987C6E" w:rsidRDefault="00987C6E" w:rsidP="00DD6F61">
            <w:pPr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</w:tc>
      </w:tr>
    </w:tbl>
    <w:p w:rsidR="00987C6E" w:rsidRDefault="00987C6E" w:rsidP="00DD6F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592BE2" w:rsidRPr="00987C6E" w:rsidRDefault="00592BE2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C6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 w:rsidR="00987C6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ab/>
      </w: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 </w:t>
      </w:r>
      <w:hyperlink r:id="rId6" w:history="1">
        <w:r w:rsidRPr="00987C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13.4</w:t>
        </w:r>
      </w:hyperlink>
      <w:r w:rsidR="0010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CD0" w:rsidRPr="00101C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</w:t>
      </w:r>
      <w:r w:rsidR="00101C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закона от 24.06.1998 N 89-ФЗ «</w:t>
      </w:r>
      <w:r w:rsidR="00101CD0" w:rsidRPr="0010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отх</w:t>
      </w:r>
      <w:r w:rsidR="00101C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одах производства и потребления»</w:t>
      </w: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  <w:r w:rsid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</w:t>
      </w:r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Дубовоовражного </w:t>
      </w:r>
      <w:r w:rsidR="00D006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Светлоярского муниципального района</w:t>
      </w:r>
      <w:r w:rsidR="00D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Волгоградской </w:t>
      </w:r>
      <w:r w:rsidR="00D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области, </w:t>
      </w:r>
      <w:r w:rsid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C6E" w:rsidRDefault="00987C6E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BE2" w:rsidRDefault="00987C6E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987C6E" w:rsidRPr="00987C6E" w:rsidRDefault="00987C6E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BE2" w:rsidRDefault="00592BE2" w:rsidP="00987C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схему размещения мест (площадок) накопления твердых коммунальных отходов на территории</w:t>
      </w:r>
      <w:r w:rsidR="00DD6F61"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Дубовоовражного </w:t>
      </w:r>
      <w:r w:rsidR="00DD6F61"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</w:t>
      </w: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ю 1</w:t>
      </w: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7C6E" w:rsidRDefault="004347F0" w:rsidP="004347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C6E"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Обнародовать настоящее постановление на официальном сайте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Дубовоовражного</w:t>
      </w:r>
      <w:r w:rsidR="00987C6E"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сети Интернет.</w:t>
      </w:r>
    </w:p>
    <w:p w:rsidR="00987C6E" w:rsidRDefault="00987C6E" w:rsidP="004347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987C6E" w:rsidRPr="004347F0" w:rsidRDefault="00987C6E" w:rsidP="004347F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подписания.</w:t>
      </w:r>
    </w:p>
    <w:p w:rsidR="00987C6E" w:rsidRDefault="00987C6E" w:rsidP="005F48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987C6E" w:rsidRDefault="00987C6E" w:rsidP="005F48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5F48D1" w:rsidRPr="00987C6E" w:rsidRDefault="00592BE2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Дубовоовражного</w:t>
      </w:r>
    </w:p>
    <w:p w:rsidR="005F48D1" w:rsidRPr="00987C6E" w:rsidRDefault="005F48D1" w:rsidP="00987C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</w:t>
      </w:r>
      <w:r w:rsidR="00987C6E"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8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4347F0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В.В.Ахметшин</w:t>
      </w:r>
      <w:proofErr w:type="spellEnd"/>
    </w:p>
    <w:p w:rsidR="00090198" w:rsidRDefault="00090198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</w:pPr>
    </w:p>
    <w:p w:rsidR="004347F0" w:rsidRDefault="004347F0">
      <w:pPr>
        <w:rPr>
          <w:rFonts w:ascii="Times New Roman" w:hAnsi="Times New Roman" w:cs="Times New Roman"/>
          <w:sz w:val="28"/>
          <w:szCs w:val="28"/>
        </w:rPr>
        <w:sectPr w:rsidR="004347F0" w:rsidSect="004347F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4347F0" w:rsidRPr="007B4FEB" w:rsidRDefault="004347F0" w:rsidP="004347F0">
      <w:pPr>
        <w:framePr w:hSpace="180" w:wrap="around" w:vAnchor="text" w:hAnchor="text" w:xAlign="right" w:y="-989"/>
        <w:suppressOverlap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F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размещения мест </w:t>
      </w:r>
      <w:proofErr w:type="gramStart"/>
      <w:r w:rsidRPr="007B4FE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B4FEB">
        <w:rPr>
          <w:rFonts w:ascii="Times New Roman" w:hAnsi="Times New Roman" w:cs="Times New Roman"/>
          <w:b/>
          <w:sz w:val="28"/>
          <w:szCs w:val="28"/>
        </w:rPr>
        <w:t>площадок)  накопления твердых коммунальных отходов (ТКО) на территории</w:t>
      </w:r>
      <w:r w:rsidR="00427CD7">
        <w:rPr>
          <w:rFonts w:ascii="Times New Roman" w:hAnsi="Times New Roman" w:cs="Times New Roman"/>
          <w:b/>
          <w:sz w:val="28"/>
          <w:szCs w:val="28"/>
        </w:rPr>
        <w:t xml:space="preserve"> Дубовоовражного сельского поселения</w:t>
      </w:r>
    </w:p>
    <w:p w:rsidR="004347F0" w:rsidRDefault="009F09D7" w:rsidP="004347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margin-left:262.65pt;margin-top:353.95pt;width:10.65pt;height:10.65pt;z-index:251662336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120" style="position:absolute;margin-left:306.4pt;margin-top:72.85pt;width:10.65pt;height:10.65pt;z-index:251661312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120" style="position:absolute;margin-left:427.35pt;margin-top:298.75pt;width:10.65pt;height:10.65pt;z-index:251660288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120" style="position:absolute;margin-left:362.8pt;margin-top:62.2pt;width:10.65pt;height:10.65pt;z-index:251659264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120" style="position:absolute;margin-left:452.9pt;margin-top:288.1pt;width:10.65pt;height:10.65pt;z-index:251658240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 w:rsidR="004347F0" w:rsidRPr="007B4F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7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00850" cy="5143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27" t="16481" r="10319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D7" w:rsidRDefault="00427CD7" w:rsidP="004347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Волгоградская область, Светлоярский район, с. Дубовый Овраг, п. Иванова</w:t>
      </w:r>
    </w:p>
    <w:p w:rsidR="00427CD7" w:rsidRDefault="00427CD7" w:rsidP="004347F0">
      <w:pPr>
        <w:rPr>
          <w:rFonts w:ascii="Times New Roman" w:hAnsi="Times New Roman" w:cs="Times New Roman"/>
          <w:b/>
          <w:sz w:val="28"/>
          <w:szCs w:val="28"/>
        </w:rPr>
      </w:pPr>
    </w:p>
    <w:p w:rsidR="00427CD7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120" style="position:absolute;margin-left:-145.25pt;margin-top:298.5pt;width:10.65pt;height:10.65pt;z-index:251664384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20" style="position:absolute;margin-left:-243.8pt;margin-top:17.2pt;width:10.65pt;height:10.65pt;z-index:251663360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 w:rsidR="00427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4013067" cy="6283842"/>
            <wp:effectExtent l="19050" t="0" r="6483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25" t="14641" r="21456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7" cy="62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073">
        <w:rPr>
          <w:rFonts w:ascii="Times New Roman" w:hAnsi="Times New Roman" w:cs="Times New Roman"/>
          <w:sz w:val="28"/>
          <w:szCs w:val="28"/>
        </w:rPr>
        <w:t>Волгоградская область, Светлоярский район, с. Дубовый Овраг, ул. Василенко</w:t>
      </w: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050073" w:rsidP="004347F0">
      <w:pPr>
        <w:rPr>
          <w:rFonts w:ascii="Times New Roman" w:hAnsi="Times New Roman" w:cs="Times New Roman"/>
          <w:sz w:val="28"/>
          <w:szCs w:val="28"/>
        </w:rPr>
      </w:pPr>
    </w:p>
    <w:p w:rsidR="00050073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120" style="position:absolute;margin-left:441.75pt;margin-top:121pt;width:10.65pt;height:10.65pt;z-index:251666432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0" style="position:absolute;margin-left:217.35pt;margin-top:273.4pt;width:10.65pt;height:10.65pt;z-index:251665408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 w:rsidR="00F9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10353" cy="53269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70" t="16736" r="5769" b="1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53" cy="53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Волгоградская область, Светлоярский район, с. Дубовый Овраг, ул. Садовая</w:t>
      </w: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6" type="#_x0000_t120" style="position:absolute;margin-left:481.55pt;margin-top:308.3pt;width:10.65pt;height:8.4pt;z-index:251668480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0" style="position:absolute;margin-left:281.55pt;margin-top:245.75pt;width:10.65pt;height:10.65pt;z-index:251667456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 w:rsidR="00F9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6215" cy="446567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38" r="4932" b="2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025" cy="44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Волгоградская область, Светлоярский район, с. Дубовый Овраг, ул. Школьная</w:t>
      </w: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F91B92" w:rsidP="004347F0">
      <w:pPr>
        <w:rPr>
          <w:rFonts w:ascii="Times New Roman" w:hAnsi="Times New Roman" w:cs="Times New Roman"/>
          <w:sz w:val="28"/>
          <w:szCs w:val="28"/>
        </w:rPr>
      </w:pPr>
    </w:p>
    <w:p w:rsidR="00F91B92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7" type="#_x0000_t120" style="position:absolute;margin-left:-74.85pt;margin-top:403.15pt;width:10.65pt;height:10.65pt;z-index:251669504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  <w:r w:rsidR="00F91B92">
        <w:rPr>
          <w:rFonts w:ascii="Times New Roman" w:hAnsi="Times New Roman" w:cs="Times New Roman"/>
          <w:sz w:val="28"/>
          <w:szCs w:val="28"/>
        </w:rPr>
        <w:t xml:space="preserve"> </w:t>
      </w:r>
      <w:r w:rsidR="00F9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64504</wp:posOffset>
            </wp:positionH>
            <wp:positionV relativeFrom="paragraph">
              <wp:posOffset>2924</wp:posOffset>
            </wp:positionV>
            <wp:extent cx="2979332" cy="6251944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91" t="14661" r="38957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2" cy="62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667">
        <w:rPr>
          <w:rFonts w:ascii="Times New Roman" w:hAnsi="Times New Roman" w:cs="Times New Roman"/>
          <w:sz w:val="28"/>
          <w:szCs w:val="28"/>
        </w:rPr>
        <w:t xml:space="preserve">Волгоградская область, Светлоярский район, с. Дубовый Овраг, ул. </w:t>
      </w:r>
      <w:proofErr w:type="gramStart"/>
      <w:r w:rsidR="00FE1667">
        <w:rPr>
          <w:rFonts w:ascii="Times New Roman" w:hAnsi="Times New Roman" w:cs="Times New Roman"/>
          <w:sz w:val="28"/>
          <w:szCs w:val="28"/>
        </w:rPr>
        <w:t>Питерского</w:t>
      </w:r>
      <w:proofErr w:type="gramEnd"/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4138280" cy="6124353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04" t="16321" r="26556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0" cy="61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Волгоградская область, Светлоярский район, с. Дубовый Овраг, пл.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Хвастанцева</w:t>
      </w:r>
      <w:proofErr w:type="spellEnd"/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120" style="position:absolute;margin-left:-51.4pt;margin-top:21.75pt;width:10.65pt;height:10.65pt;z-index:251671552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</w:p>
    <w:p w:rsidR="00FE1667" w:rsidRDefault="00FE1667" w:rsidP="004347F0">
      <w:pPr>
        <w:rPr>
          <w:rFonts w:ascii="Times New Roman" w:hAnsi="Times New Roman" w:cs="Times New Roman"/>
          <w:sz w:val="28"/>
          <w:szCs w:val="28"/>
        </w:rPr>
      </w:pPr>
    </w:p>
    <w:p w:rsidR="00FE1667" w:rsidRPr="00DD6F61" w:rsidRDefault="009F09D7" w:rsidP="0043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120" style="position:absolute;margin-left:-125.7pt;margin-top:120.85pt;width:10.65pt;height:10.65pt;z-index:251670528" fillcolor="#4472c4 [3208]" stroked="f" strokeweight="0">
            <v:fill color2="#2e5293 [2376]" focusposition=".5,.5" focussize="" focus="100%" type="gradientRadial"/>
            <v:shadow on="t" type="perspective" color="#1f3763 [1608]" offset="1pt" offset2="-3pt"/>
          </v:shape>
        </w:pict>
      </w:r>
    </w:p>
    <w:sectPr w:rsidR="00FE1667" w:rsidRPr="00DD6F61" w:rsidSect="00427CD7">
      <w:pgSz w:w="16838" w:h="11906" w:orient="landscape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A6472"/>
    <w:multiLevelType w:val="multilevel"/>
    <w:tmpl w:val="8C30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9C322B"/>
    <w:multiLevelType w:val="multilevel"/>
    <w:tmpl w:val="113454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A5CD7"/>
    <w:rsid w:val="00050073"/>
    <w:rsid w:val="00090198"/>
    <w:rsid w:val="00101CD0"/>
    <w:rsid w:val="002B339F"/>
    <w:rsid w:val="003B6B81"/>
    <w:rsid w:val="00427CD7"/>
    <w:rsid w:val="004347F0"/>
    <w:rsid w:val="0056375D"/>
    <w:rsid w:val="00592BE2"/>
    <w:rsid w:val="005F48D1"/>
    <w:rsid w:val="00862C54"/>
    <w:rsid w:val="0091258D"/>
    <w:rsid w:val="00987C6E"/>
    <w:rsid w:val="009F09D7"/>
    <w:rsid w:val="00B5602B"/>
    <w:rsid w:val="00BD5850"/>
    <w:rsid w:val="00C9433B"/>
    <w:rsid w:val="00D006F3"/>
    <w:rsid w:val="00DD6F61"/>
    <w:rsid w:val="00F91B92"/>
    <w:rsid w:val="00FA5CD7"/>
    <w:rsid w:val="00FE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47F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347F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3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7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40DD647311FEEC165ABA7B6585932BBC3CEE97972A74F63EF643CD0137A8958B320AD20A1xFQ9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BEA99-772A-4599-B7A9-478A9FD7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SMEV</cp:lastModifiedBy>
  <cp:revision>3</cp:revision>
  <cp:lastPrinted>2020-01-17T06:39:00Z</cp:lastPrinted>
  <dcterms:created xsi:type="dcterms:W3CDTF">2020-01-17T05:50:00Z</dcterms:created>
  <dcterms:modified xsi:type="dcterms:W3CDTF">2020-01-17T06:40:00Z</dcterms:modified>
</cp:coreProperties>
</file>