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1" w:rsidRDefault="00EF3911" w:rsidP="00EF39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857885" cy="914400"/>
            <wp:effectExtent l="0" t="0" r="0" b="0"/>
            <wp:wrapSquare wrapText="right"/>
            <wp:docPr id="1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EF3911" w:rsidRDefault="00EF3911" w:rsidP="00EF391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911" w:rsidRDefault="00EF3911" w:rsidP="00EF391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</w:t>
      </w:r>
      <w:r>
        <w:rPr>
          <w:rFonts w:ascii="Times New Roman" w:hAnsi="Times New Roman"/>
          <w:sz w:val="24"/>
          <w:szCs w:val="24"/>
          <w:lang w:eastAsia="ru-RU"/>
        </w:rPr>
        <w:t>ого сельского поселения</w:t>
      </w:r>
    </w:p>
    <w:p w:rsidR="00EF3911" w:rsidRDefault="00EF3911" w:rsidP="00EF391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EF3911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11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11" w:rsidRPr="00CB5E7E" w:rsidRDefault="00EF3911" w:rsidP="00EF39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26BF" w:rsidRDefault="00EF3911" w:rsidP="00EF39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hAnsi="Times New Roman"/>
          <w:sz w:val="24"/>
          <w:szCs w:val="24"/>
          <w:lang w:eastAsia="ru-RU"/>
        </w:rPr>
        <w:t xml:space="preserve">ПОСТАНОВЛЕНИЕ  </w:t>
      </w:r>
    </w:p>
    <w:p w:rsidR="00EF3911" w:rsidRPr="00CB5E7E" w:rsidRDefault="000126BF" w:rsidP="00EF39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 17</w:t>
      </w: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11" w:rsidRPr="00CB5E7E" w:rsidRDefault="000126BF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01.03.2018</w:t>
      </w:r>
      <w:r w:rsidR="00EF3911" w:rsidRPr="00CB5E7E">
        <w:rPr>
          <w:rFonts w:ascii="Times New Roman" w:hAnsi="Times New Roman"/>
          <w:sz w:val="24"/>
          <w:szCs w:val="24"/>
          <w:lang w:eastAsia="ru-RU"/>
        </w:rPr>
        <w:t>г.</w:t>
      </w: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hAnsi="Times New Roman"/>
          <w:sz w:val="24"/>
          <w:szCs w:val="24"/>
          <w:lang w:eastAsia="ru-RU"/>
        </w:rPr>
        <w:t xml:space="preserve"> Об обеспечении первичных мер</w:t>
      </w: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hAnsi="Times New Roman"/>
          <w:sz w:val="24"/>
          <w:szCs w:val="24"/>
          <w:lang w:eastAsia="ru-RU"/>
        </w:rPr>
        <w:t>пожарной безопасности в границах</w:t>
      </w: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hAnsi="Times New Roman"/>
          <w:sz w:val="24"/>
          <w:szCs w:val="24"/>
          <w:lang w:eastAsia="ru-RU"/>
        </w:rPr>
        <w:t xml:space="preserve">населенных пунктов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11" w:rsidRPr="00CB5E7E" w:rsidRDefault="00EF3911" w:rsidP="00EF39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11" w:rsidRPr="00CB5E7E" w:rsidRDefault="00EF3911" w:rsidP="00EF3911">
      <w:pPr>
        <w:widowControl w:val="0"/>
        <w:tabs>
          <w:tab w:val="left" w:pos="8091"/>
        </w:tabs>
        <w:spacing w:after="0" w:line="22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соответствии с Федеральными законами от 21 декабря 1994г. №69-ФЗ «О </w:t>
      </w:r>
      <w:proofErr w:type="gramStart"/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пожарной</w:t>
      </w:r>
      <w:proofErr w:type="gramEnd"/>
    </w:p>
    <w:p w:rsidR="00EF3911" w:rsidRPr="000126BF" w:rsidRDefault="00EF3911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безопасности», от 06 октября 2003г. №131-Ф3 «Об общих принципах организации местного самоуправления в Российской Федерации», Законом Волгоградской области от 28 апреля 2006г. № 1220-ОД «О пожарной безопасности», статьей 6 пункт 9 Устава муниципального образования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в целях реализации первичных мер пожарной безопасности, реализации требований пожарной безопасности по организации тушения пожаров, спасение людей, имущества и проведения аварийно-спасательных работ</w:t>
      </w:r>
      <w:proofErr w:type="gramEnd"/>
    </w:p>
    <w:p w:rsidR="00EF3911" w:rsidRPr="00CB5E7E" w:rsidRDefault="00EF3911" w:rsidP="00EF3911">
      <w:pPr>
        <w:widowControl w:val="0"/>
        <w:spacing w:after="0" w:line="28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F3911" w:rsidRPr="00CB5E7E" w:rsidRDefault="00EF3911" w:rsidP="00EF3911">
      <w:pPr>
        <w:widowControl w:val="0"/>
        <w:spacing w:after="0" w:line="285" w:lineRule="exact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 w:bidi="ru-RU"/>
        </w:rPr>
        <w:t>постановляю:</w:t>
      </w:r>
    </w:p>
    <w:p w:rsidR="00EF3911" w:rsidRPr="00CB5E7E" w:rsidRDefault="00EF3911" w:rsidP="00EF3911">
      <w:pPr>
        <w:widowControl w:val="0"/>
        <w:spacing w:after="0" w:line="28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F3911" w:rsidRPr="00CB5E7E" w:rsidRDefault="00EF3911" w:rsidP="00EF3911">
      <w:pPr>
        <w:widowControl w:val="0"/>
        <w:tabs>
          <w:tab w:val="left" w:pos="1340"/>
        </w:tabs>
        <w:spacing w:after="0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1. Утвердить прилагаемые:</w:t>
      </w:r>
    </w:p>
    <w:p w:rsidR="000126BF" w:rsidRDefault="00EF3911" w:rsidP="0001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Положение «Об обеспечении первичных мер пожарной безопасности в границах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="000126B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» 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EF3911" w:rsidRPr="000126BF" w:rsidRDefault="00EF3911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 - 1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0126BF" w:rsidRPr="000126BF" w:rsidRDefault="00EF3911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Перечень первичных средств пожаротушения и противопожарного инвентаря для помещений и строений </w:t>
      </w:r>
      <w:r w:rsidR="000126BF">
        <w:rPr>
          <w:rFonts w:ascii="Times New Roman" w:hAnsi="Times New Roman"/>
          <w:sz w:val="24"/>
          <w:szCs w:val="24"/>
          <w:lang w:eastAsia="ru-RU"/>
        </w:rPr>
        <w:t xml:space="preserve">Дубовоовражного </w:t>
      </w:r>
      <w:r w:rsidR="000126B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EF3911" w:rsidRPr="00CB5E7E" w:rsidRDefault="00EF3911" w:rsidP="000126BF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 - 2</w:t>
      </w:r>
    </w:p>
    <w:p w:rsidR="000126BF" w:rsidRPr="000126BF" w:rsidRDefault="00EF3911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Перечень первичных средств пожаротушения для индивидуальных жилых домов,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расположенных на территории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="000126B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</w:p>
    <w:p w:rsidR="00EF3911" w:rsidRPr="00CB5E7E" w:rsidRDefault="00EF3911" w:rsidP="000126BF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 - 3</w:t>
      </w:r>
    </w:p>
    <w:p w:rsidR="00EF3911" w:rsidRPr="00CB5E7E" w:rsidRDefault="00EF3911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2. Считать утратившим силу </w:t>
      </w:r>
      <w:r w:rsidR="000126B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Постановление № 17 от 10.03.2017</w:t>
      </w:r>
      <w:r w:rsidR="00DD6D54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«</w:t>
      </w:r>
      <w:r w:rsidR="000126B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 утверждении перечня первичных средств пожаротушения для индивидуальных жилых домов на территории Дубовоовражного сельского поселения</w:t>
      </w:r>
      <w:r w:rsidR="00DD6D54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</w:t>
      </w:r>
      <w:r w:rsidR="000126B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D6D54" w:rsidRPr="00CB5E7E" w:rsidRDefault="00DD6D54" w:rsidP="00DD6D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3. </w:t>
      </w:r>
      <w:r w:rsidRPr="00CB5E7E">
        <w:rPr>
          <w:rFonts w:ascii="Times New Roman" w:hAnsi="Times New Roman"/>
          <w:sz w:val="24"/>
          <w:szCs w:val="24"/>
          <w:lang w:eastAsia="ru-RU"/>
        </w:rPr>
        <w:t>Настоящее Постановление разместить на сайте администрации, в сети Интернет.</w:t>
      </w:r>
    </w:p>
    <w:p w:rsidR="00EF3911" w:rsidRPr="000126BF" w:rsidRDefault="00DD6D54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EF3911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EF3911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EF3911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выполнением настоящего постановления возложить на заместителя главы</w:t>
      </w:r>
      <w:r w:rsidR="00EF3911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администрации </w:t>
      </w:r>
      <w:r w:rsidR="000126BF">
        <w:rPr>
          <w:rFonts w:ascii="Times New Roman" w:hAnsi="Times New Roman"/>
          <w:sz w:val="24"/>
          <w:szCs w:val="24"/>
          <w:lang w:eastAsia="ru-RU"/>
        </w:rPr>
        <w:t xml:space="preserve">Дубовоовражного </w:t>
      </w:r>
      <w:r w:rsidR="00EF3911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ния.</w:t>
      </w:r>
    </w:p>
    <w:p w:rsidR="00DD6D54" w:rsidRPr="00CB5E7E" w:rsidRDefault="00DD6D54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D6D54" w:rsidRPr="00CB5E7E" w:rsidRDefault="00DD6D54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D6D54" w:rsidRPr="00CB5E7E" w:rsidRDefault="00DD6D54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0126BF" w:rsidRPr="00CB5E7E" w:rsidRDefault="00DD6D54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Глава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DD6D54" w:rsidRPr="00CB5E7E" w:rsidRDefault="000126BF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</w:t>
      </w:r>
      <w:r w:rsidR="00DD6D54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ельского поселения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               А.Я.Лунев</w:t>
      </w:r>
    </w:p>
    <w:p w:rsidR="00DD6D54" w:rsidRPr="00CB5E7E" w:rsidRDefault="00DD6D54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D6D54" w:rsidRPr="00CB5E7E" w:rsidRDefault="00DD6D54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D6D54" w:rsidRPr="00CB5E7E" w:rsidRDefault="00DD6D54" w:rsidP="00DD6D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5E7E">
        <w:rPr>
          <w:rFonts w:ascii="Times New Roman" w:hAnsi="Times New Roman"/>
          <w:sz w:val="24"/>
          <w:szCs w:val="24"/>
        </w:rPr>
        <w:t>Приложение № 1</w:t>
      </w:r>
    </w:p>
    <w:p w:rsidR="00DD6D54" w:rsidRPr="00CB5E7E" w:rsidRDefault="000126BF" w:rsidP="00DD6D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17</w:t>
      </w:r>
    </w:p>
    <w:p w:rsidR="00DD6D54" w:rsidRPr="00CB5E7E" w:rsidRDefault="000126BF" w:rsidP="00DD6D5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</w:t>
      </w:r>
      <w:r w:rsidR="00DD6D54" w:rsidRPr="00CB5E7E">
        <w:rPr>
          <w:rFonts w:ascii="Times New Roman" w:hAnsi="Times New Roman"/>
          <w:sz w:val="24"/>
          <w:szCs w:val="24"/>
        </w:rPr>
        <w:t>г.</w:t>
      </w:r>
    </w:p>
    <w:p w:rsidR="00DD6D54" w:rsidRPr="00CB5E7E" w:rsidRDefault="00DD6D54" w:rsidP="00DD6D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6D54" w:rsidRPr="00CB5E7E" w:rsidRDefault="00DD6D54" w:rsidP="00DD6D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E7E">
        <w:rPr>
          <w:rFonts w:ascii="Times New Roman" w:hAnsi="Times New Roman"/>
          <w:sz w:val="24"/>
          <w:szCs w:val="24"/>
        </w:rPr>
        <w:t>Положение</w:t>
      </w:r>
    </w:p>
    <w:p w:rsidR="00DD6D54" w:rsidRPr="00CB5E7E" w:rsidRDefault="00DD6D54" w:rsidP="00DD6D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E7E">
        <w:rPr>
          <w:rFonts w:ascii="Times New Roman" w:hAnsi="Times New Roman"/>
          <w:sz w:val="24"/>
          <w:szCs w:val="24"/>
        </w:rPr>
        <w:t>об обеспечении мер пожарной безопасности</w:t>
      </w:r>
    </w:p>
    <w:p w:rsidR="00DD6D54" w:rsidRPr="00CB5E7E" w:rsidRDefault="000126BF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D6D54" w:rsidRPr="00CB5E7E">
        <w:rPr>
          <w:rFonts w:ascii="Times New Roman" w:hAnsi="Times New Roman"/>
          <w:sz w:val="24"/>
          <w:szCs w:val="24"/>
        </w:rPr>
        <w:t xml:space="preserve">в границах </w:t>
      </w:r>
      <w:r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="00DD6D54" w:rsidRPr="00CB5E7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D6D54" w:rsidRPr="00CB5E7E" w:rsidRDefault="00DD6D54" w:rsidP="00EF3911">
      <w:pPr>
        <w:widowControl w:val="0"/>
        <w:spacing w:after="0" w:line="258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D6D54" w:rsidRPr="00CB5E7E" w:rsidRDefault="00DD6D54" w:rsidP="00DD6D54">
      <w:pPr>
        <w:widowControl w:val="0"/>
        <w:spacing w:after="0" w:line="258" w:lineRule="exact"/>
        <w:ind w:right="380" w:firstLine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0126BF" w:rsidRPr="00CB5E7E" w:rsidRDefault="00DD6D54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Положение об обеспечении первичных мер пожарной безопасности в границах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(далее именуется - Положени</w:t>
      </w:r>
      <w:r w:rsidR="00E53932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е) регулирует отношения в сфере 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организационно-правового, финансового, материально-тех</w:t>
      </w:r>
      <w:r w:rsidR="00E53932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нического обеспечения первичных мер 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пожарной безопасности на территории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DD6D54" w:rsidRPr="000126BF" w:rsidRDefault="00E53932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D6D54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FF25A0" w:rsidRPr="000126BF" w:rsidRDefault="00DD6D54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Настоящее Положение разработано в соответствии с Федеральным законом от 6 октября</w:t>
      </w:r>
      <w:r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br/>
        <w:t>2003г. №131-Ф3 «Об общих принципах организации местного самоуправления в Российской</w:t>
      </w:r>
      <w:r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br/>
        <w:t>Федерации», Федеральным законом от 21 декабря 1994г. №69-ФЗ «О пожарной безопасности»,</w:t>
      </w:r>
      <w:r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br/>
        <w:t>Федеральным законом от 22 июля 2008г. №123-Ф3 «Технический регламент о требованиях пожарной</w:t>
      </w:r>
      <w:r w:rsidR="00E53932"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бе</w:t>
      </w:r>
      <w:r w:rsidR="00C14054"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зопасности», Правилами противопожарного режима (постановление №390 Правительства РФ от 25.04.2012г.).</w:t>
      </w:r>
      <w:proofErr w:type="gramEnd"/>
      <w:r w:rsidR="00C14054"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Постановлением Правительства РФ </w:t>
      </w:r>
      <w:r w:rsidR="00CF0643"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от 18.08.2016г. № 807 «Об изменениях в актах Правительства РФ по вопросу пожарной безопасности». Уставом </w:t>
      </w:r>
      <w:r w:rsidR="000126BF" w:rsidRPr="00012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6BF">
        <w:rPr>
          <w:rFonts w:ascii="Times New Roman" w:hAnsi="Times New Roman"/>
          <w:sz w:val="24"/>
          <w:szCs w:val="24"/>
          <w:lang w:eastAsia="ru-RU"/>
        </w:rPr>
        <w:t xml:space="preserve">Дубовоовражного </w:t>
      </w:r>
      <w:r w:rsidR="00CF0643"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сельского поселения в целях обеспечения первичных мер пожарной безопасности.</w:t>
      </w:r>
    </w:p>
    <w:p w:rsidR="00CF0643" w:rsidRPr="00CB5E7E" w:rsidRDefault="00CF0643" w:rsidP="00E53932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CF0643" w:rsidRPr="00CB5E7E" w:rsidRDefault="00CF0643" w:rsidP="00E53932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1. Основные понятия </w:t>
      </w:r>
    </w:p>
    <w:p w:rsidR="00CF0643" w:rsidRPr="00CB5E7E" w:rsidRDefault="00CF0643" w:rsidP="00E53932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CB5E7E" w:rsidRPr="00CB5E7E" w:rsidRDefault="00CB5E7E" w:rsidP="00CB5E7E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Первичные меры пожарной безопасности – реализации принятых в установленном порядке норм и правил по предотвращению пожаров, спасению людей и имущества от пожаров.</w:t>
      </w:r>
    </w:p>
    <w:p w:rsidR="00CB5E7E" w:rsidRPr="00CB5E7E" w:rsidRDefault="00CB5E7E" w:rsidP="00CB5E7E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Первичные средства пожаротушения - переносные или передвижные средства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пожаротушения, используемые для борьбы с пожаром в начальной стадии его развития.</w:t>
      </w:r>
    </w:p>
    <w:p w:rsidR="00CB5E7E" w:rsidRPr="00CB5E7E" w:rsidRDefault="00CB5E7E" w:rsidP="00CB5E7E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запрещённых законодательством форм информирования населения.</w:t>
      </w:r>
    </w:p>
    <w:p w:rsidR="00CB5E7E" w:rsidRPr="00CB5E7E" w:rsidRDefault="00CB5E7E" w:rsidP="00CB5E7E">
      <w:pPr>
        <w:widowControl w:val="0"/>
        <w:tabs>
          <w:tab w:val="left" w:pos="8708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Профилактика пожаров - совокупность превентивных мер, направленных на исключение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- возможности возникновения пожаров и ограничение их последствий.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CB5E7E" w:rsidRPr="00CB5E7E" w:rsidRDefault="00CB5E7E" w:rsidP="00CB5E7E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тушения пожаров.</w:t>
      </w:r>
    </w:p>
    <w:p w:rsidR="00CB5E7E" w:rsidRPr="00CB5E7E" w:rsidRDefault="00CB5E7E" w:rsidP="00CB5E7E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Добровольная пожарная охрана - форма участия граждан в обеспечении первичных мер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пожарной безопасности.</w:t>
      </w:r>
    </w:p>
    <w:p w:rsidR="00CB5E7E" w:rsidRPr="00CB5E7E" w:rsidRDefault="00CB5E7E" w:rsidP="00CB5E7E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Добровольный пожарный - гражданин, непосредственно участвующий на добровольной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основе (без заключения трудового договора) в деятельности подразделений добровольной пожарной охраны по предупреждению и (или) тушению пожаров.</w:t>
      </w:r>
    </w:p>
    <w:p w:rsidR="00CB5E7E" w:rsidRPr="00CB5E7E" w:rsidRDefault="00CB5E7E" w:rsidP="00CB5E7E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Участие в добровольной пожарной охране является формой социально значимых работ,</w:t>
      </w:r>
      <w:r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установленных органами местного самоуправления.</w:t>
      </w:r>
    </w:p>
    <w:p w:rsidR="00CB5E7E" w:rsidRPr="00CB5E7E" w:rsidRDefault="00CB5E7E" w:rsidP="00CB5E7E">
      <w:pPr>
        <w:widowControl w:val="0"/>
        <w:tabs>
          <w:tab w:val="left" w:pos="1063"/>
        </w:tabs>
        <w:spacing w:after="0" w:line="258" w:lineRule="exact"/>
        <w:ind w:left="7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B5E7E" w:rsidRPr="00734A19" w:rsidRDefault="001C7722" w:rsidP="00734A19">
      <w:pPr>
        <w:widowControl w:val="0"/>
        <w:tabs>
          <w:tab w:val="left" w:pos="1063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2. </w:t>
      </w:r>
      <w:r w:rsidR="00CB5E7E" w:rsidRPr="00CB5E7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Перви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чные меры пожарной безопасности</w:t>
      </w:r>
    </w:p>
    <w:p w:rsidR="001C7722" w:rsidRPr="00CB5E7E" w:rsidRDefault="001C7722" w:rsidP="00734A19">
      <w:pPr>
        <w:widowControl w:val="0"/>
        <w:tabs>
          <w:tab w:val="left" w:pos="1063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F0643" w:rsidRPr="000126BF" w:rsidRDefault="00CB5E7E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Глава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поселения, уполномоченные должностные лица</w:t>
      </w: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br/>
        <w:t xml:space="preserve">администрации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поселения, руковод</w:t>
      </w:r>
      <w:r w:rsidR="00734A19"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ители муниципальных организаций </w:t>
      </w: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организуют и контролируют:</w:t>
      </w:r>
    </w:p>
    <w:p w:rsidR="000126BF" w:rsidRPr="000126BF" w:rsidRDefault="00734A19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26B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</w:t>
      </w:r>
      <w:r w:rsidRPr="000126B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выполнение требований пожарной безопасности в границах населенных пунктов, в зданиях и сооружениях муниципальных организаций </w:t>
      </w:r>
      <w:r w:rsidR="000126BF" w:rsidRP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734A19" w:rsidRPr="000126BF" w:rsidRDefault="00734A19" w:rsidP="00734A19">
      <w:pPr>
        <w:pStyle w:val="20"/>
        <w:shd w:val="clear" w:color="auto" w:fill="auto"/>
        <w:spacing w:line="258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0126BF">
        <w:rPr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734A19" w:rsidRPr="000126BF" w:rsidRDefault="00734A19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26B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Разработку и осуществление мероприятий по обеспечению пожарной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безопасности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</w:r>
      <w:proofErr w:type="spellStart"/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сельского</w:t>
      </w:r>
      <w:proofErr w:type="spellEnd"/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поселения и объектов муниципальной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обственности, с включением их в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планы и программы развития территории, обеспечение надлежащего состояния источни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ков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противопожарного водоснабжения, содержание в исправно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 состоянии средств обеспечения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пожарной безопасности жилых и общественных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зданий, находящихся в муниципальной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собственности;</w:t>
      </w:r>
    </w:p>
    <w:p w:rsidR="00734A19" w:rsidRPr="00734A19" w:rsidRDefault="00734A19" w:rsidP="00734A19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Р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азработку и организацию выполнения муниципальных целевых программ по вопросам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обеспечения первичных мер пожарной безопасности;</w:t>
      </w:r>
    </w:p>
    <w:p w:rsidR="00734A19" w:rsidRPr="000126BF" w:rsidRDefault="00734A19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Р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азработку плана привлечения сил и сре</w:t>
      </w:r>
      <w:proofErr w:type="gramStart"/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 тушения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пожаров и проведения аварийно-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спасательных работ на территории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ого поселения и контроль за его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выполнением;</w:t>
      </w:r>
    </w:p>
    <w:p w:rsidR="000126BF" w:rsidRPr="00CB5E7E" w:rsidRDefault="00734A19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У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становление особого противопожарного режима на терр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итории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734A19" w:rsidRPr="00734A19" w:rsidRDefault="00734A19" w:rsidP="00734A19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сельского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поселения, а так же дополнительных требований пожарной безоп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асности на время его действия;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   О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беспечение беспрепятственного проезда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жарной техники к месту пожара;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   О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беспечение связи и оповещения населения о пожаре;</w:t>
      </w:r>
    </w:p>
    <w:p w:rsidR="00734A19" w:rsidRPr="00734A19" w:rsidRDefault="00734A19" w:rsidP="00734A19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О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рганизацию обучения населения мерам пожарной безо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пасности и пропаганду в области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пожарной безопасности, содействие распространению пожарно-технических знаний;</w:t>
      </w:r>
    </w:p>
    <w:p w:rsidR="00734A19" w:rsidRPr="00734A19" w:rsidRDefault="00734A19" w:rsidP="00734A19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С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оциальное и экономическое стимулирование участия граждан и организ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аций в добровольной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пожарной охране, в том числе участия в борьбе с пожарами.</w:t>
      </w:r>
    </w:p>
    <w:p w:rsidR="00734A19" w:rsidRDefault="00734A19" w:rsidP="00734A19">
      <w:pPr>
        <w:widowControl w:val="0"/>
        <w:tabs>
          <w:tab w:val="left" w:pos="985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34A19" w:rsidRDefault="00734A19" w:rsidP="00734A19">
      <w:pPr>
        <w:widowControl w:val="0"/>
        <w:tabs>
          <w:tab w:val="left" w:pos="985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3. </w:t>
      </w:r>
      <w:r w:rsidRPr="00734A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Полномочия по обеспечению перв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ичных мер пожарной безопасности</w:t>
      </w:r>
    </w:p>
    <w:p w:rsidR="00734A19" w:rsidRPr="00734A19" w:rsidRDefault="00734A19" w:rsidP="00734A19">
      <w:pPr>
        <w:widowControl w:val="0"/>
        <w:tabs>
          <w:tab w:val="left" w:pos="985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0126BF" w:rsidRPr="00CB5E7E" w:rsidRDefault="00734A19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Полномочия главы </w:t>
      </w:r>
      <w:r w:rsidR="000126BF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734A19" w:rsidRPr="000126BF" w:rsidRDefault="00734A19" w:rsidP="0001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поселения,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уполномоченных должностных лиц </w:t>
      </w: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0126BF">
        <w:rPr>
          <w:rFonts w:ascii="Times New Roman" w:hAnsi="Times New Roman"/>
          <w:sz w:val="24"/>
          <w:szCs w:val="24"/>
          <w:lang w:eastAsia="ru-RU"/>
        </w:rPr>
        <w:t xml:space="preserve">Дубовоовражного </w:t>
      </w: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сельского поселения, руководител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ей муниципальных организаций по </w:t>
      </w:r>
      <w:r w:rsidRPr="00734A1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вопросам обеспечения пожарной безопасности включают в себя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: </w:t>
      </w:r>
    </w:p>
    <w:p w:rsidR="00FF5230" w:rsidRPr="003A33EB" w:rsidRDefault="00FF5230" w:rsidP="003A33EB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3A33EB">
        <w:rPr>
          <w:rFonts w:ascii="Times New Roman" w:hAnsi="Times New Roman"/>
          <w:sz w:val="24"/>
          <w:szCs w:val="24"/>
          <w:lang w:eastAsia="ru-RU" w:bidi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F5230" w:rsidRPr="00FF5230" w:rsidRDefault="00FF5230" w:rsidP="00FF5230">
      <w:pPr>
        <w:widowControl w:val="0"/>
        <w:numPr>
          <w:ilvl w:val="0"/>
          <w:numId w:val="2"/>
        </w:numPr>
        <w:tabs>
          <w:tab w:val="left" w:pos="311"/>
        </w:tabs>
        <w:spacing w:after="0" w:line="254" w:lineRule="exact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создание в целях пожаротушения условий для забора в любое время го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да воды из источников наружного </w:t>
      </w: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водоснабжения, расположенных в сельских населенных пунктах и на прилегающих к ним территориях</w:t>
      </w:r>
    </w:p>
    <w:p w:rsidR="00FF5230" w:rsidRPr="00FF5230" w:rsidRDefault="00FF5230" w:rsidP="00FF5230">
      <w:pPr>
        <w:widowControl w:val="0"/>
        <w:numPr>
          <w:ilvl w:val="0"/>
          <w:numId w:val="2"/>
        </w:numPr>
        <w:tabs>
          <w:tab w:val="left" w:pos="315"/>
        </w:tabs>
        <w:spacing w:after="0" w:line="254" w:lineRule="exact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оснащение территорий общего пользования первичными средствами тушения пожаров и противопожарны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м </w:t>
      </w: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инвентарем</w:t>
      </w:r>
    </w:p>
    <w:p w:rsidR="00FF5230" w:rsidRPr="00FF5230" w:rsidRDefault="00FF5230" w:rsidP="00FF5230">
      <w:pPr>
        <w:widowControl w:val="0"/>
        <w:numPr>
          <w:ilvl w:val="0"/>
          <w:numId w:val="2"/>
        </w:numPr>
        <w:tabs>
          <w:tab w:val="left" w:pos="315"/>
        </w:tabs>
        <w:spacing w:after="0" w:line="254" w:lineRule="exact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организация и принятие мер по оповещению населения и подразделений 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Государственной </w:t>
      </w: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противопожарной службы о пожаре</w:t>
      </w:r>
    </w:p>
    <w:p w:rsidR="00FF5230" w:rsidRPr="00FF5230" w:rsidRDefault="00FF5230" w:rsidP="00FF5230">
      <w:pPr>
        <w:widowControl w:val="0"/>
        <w:numPr>
          <w:ilvl w:val="0"/>
          <w:numId w:val="2"/>
        </w:numPr>
        <w:tabs>
          <w:tab w:val="left" w:pos="315"/>
        </w:tabs>
        <w:spacing w:after="0" w:line="254" w:lineRule="exact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принятие мер по локализации пожара и спасению людей и имущ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ества до прибытия подразделений </w:t>
      </w: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Государственной противопожарной службы</w:t>
      </w:r>
    </w:p>
    <w:p w:rsidR="00FF5230" w:rsidRPr="00FF5230" w:rsidRDefault="00FF5230" w:rsidP="00FF5230">
      <w:pPr>
        <w:widowControl w:val="0"/>
        <w:numPr>
          <w:ilvl w:val="0"/>
          <w:numId w:val="2"/>
        </w:numPr>
        <w:tabs>
          <w:tab w:val="left" w:pos="315"/>
        </w:tabs>
        <w:spacing w:after="0" w:line="254" w:lineRule="exact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включение мероприятий по обеспечению пожарной безопасности в планы, схемы и про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граммы развития </w:t>
      </w: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территорий поселений и городских округов.</w:t>
      </w:r>
    </w:p>
    <w:p w:rsidR="00FF5230" w:rsidRPr="00FF5230" w:rsidRDefault="00FF5230" w:rsidP="00FF5230">
      <w:pPr>
        <w:widowControl w:val="0"/>
        <w:numPr>
          <w:ilvl w:val="0"/>
          <w:numId w:val="2"/>
        </w:numPr>
        <w:tabs>
          <w:tab w:val="left" w:pos="315"/>
        </w:tabs>
        <w:spacing w:after="0" w:line="254" w:lineRule="exact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оказание содействия органам государственной власти с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убъектов Российской Федерации в </w:t>
      </w: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информировании населения о мерах пожарной безопасности, в том </w:t>
      </w:r>
      <w:r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числе посредством организации и </w:t>
      </w: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проведения собраний населения</w:t>
      </w:r>
    </w:p>
    <w:p w:rsidR="00FF5230" w:rsidRDefault="00FF5230" w:rsidP="00FF5230">
      <w:pPr>
        <w:widowControl w:val="0"/>
        <w:numPr>
          <w:ilvl w:val="0"/>
          <w:numId w:val="2"/>
        </w:numPr>
        <w:tabs>
          <w:tab w:val="left" w:pos="315"/>
        </w:tabs>
        <w:spacing w:after="0" w:line="254" w:lineRule="exact"/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lastRenderedPageBreak/>
        <w:t>установление особого противопожарного режима в случае повышения пожарной опасности</w:t>
      </w:r>
    </w:p>
    <w:p w:rsidR="00FF5230" w:rsidRPr="0056694B" w:rsidRDefault="00FF5230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94B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 xml:space="preserve">4. </w:t>
      </w:r>
      <w:r w:rsidRPr="0056694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Координационный орган по вопросам организации обеспечения мер пожарной безопасности в границах </w:t>
      </w:r>
      <w:r w:rsidR="0056694B" w:rsidRPr="0056694B">
        <w:rPr>
          <w:rFonts w:ascii="Times New Roman" w:hAnsi="Times New Roman"/>
          <w:sz w:val="24"/>
          <w:szCs w:val="24"/>
          <w:lang w:eastAsia="ru-RU"/>
        </w:rPr>
        <w:t xml:space="preserve">Дубовоовражного </w:t>
      </w:r>
      <w:r w:rsidRPr="0056694B">
        <w:rPr>
          <w:rFonts w:ascii="Times New Roman" w:hAnsi="Times New Roman"/>
          <w:color w:val="000000"/>
          <w:sz w:val="24"/>
          <w:szCs w:val="24"/>
          <w:lang w:eastAsia="ru-RU" w:bidi="ru-RU"/>
        </w:rPr>
        <w:t>сельского поселения.</w:t>
      </w:r>
    </w:p>
    <w:p w:rsidR="00FF5230" w:rsidRDefault="00FF5230" w:rsidP="00FF5230">
      <w:pPr>
        <w:widowControl w:val="0"/>
        <w:spacing w:after="0" w:line="263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6694B" w:rsidRPr="00CB5E7E" w:rsidRDefault="00FF5230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целях координации и совершенствования деятельности 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ганов местного самоуправления и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организаций, расположенных на территории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FF5230" w:rsidRPr="00FF5230" w:rsidRDefault="00FF5230" w:rsidP="0056694B">
      <w:pPr>
        <w:widowControl w:val="0"/>
        <w:spacing w:after="0" w:line="263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кого поселения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обеспечению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пожарной безопасности создается координационный орган по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просам предупреждения и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ликвидации чрезвычайных ситуаций и обеспечению пожа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рной безопасности - Комиссия по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предупреждению и ликвидации чрезвычайных ситуаций и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еспечению пожарной безопасности </w:t>
      </w:r>
      <w:proofErr w:type="spellStart"/>
      <w:r w:rsidR="007B2B4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Дубововражн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ого</w:t>
      </w:r>
      <w:proofErr w:type="spellEnd"/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(далее именуется - Комиссия).</w:t>
      </w:r>
    </w:p>
    <w:p w:rsidR="00FF5230" w:rsidRPr="0056694B" w:rsidRDefault="00FF5230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Организационно-техническое обеспечение деятельности Комиссии осуществляется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администрацией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FF5230" w:rsidRPr="00FF5230" w:rsidRDefault="00FF5230" w:rsidP="00FF5230">
      <w:pPr>
        <w:widowControl w:val="0"/>
        <w:spacing w:after="0" w:line="263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F5230" w:rsidRPr="0056694B" w:rsidRDefault="00FF5230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5.   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привлечения сил и средств для тушения пожар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ов на территории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сельского поселения</w:t>
      </w:r>
      <w:proofErr w:type="gramStart"/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FF5230" w:rsidRPr="0056694B" w:rsidRDefault="00FF5230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Координация деятельности различных видов пожарной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охраны и аварийно-спасательных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формирований при реагировании на пожары и чрезвычайные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ситуации различного характера,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привлечение сил и средств для тушения пожаров на территории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осуществляется на основании Плана привлечения сил и средств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тушение пожаров и проведение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аварийно-спасательных работ в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расписания выезда пожарных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подразделений для тушения пожаров Светлоярского муниципального района.</w:t>
      </w:r>
    </w:p>
    <w:p w:rsidR="00FF5230" w:rsidRDefault="00FF5230" w:rsidP="00FF5230">
      <w:pPr>
        <w:widowControl w:val="0"/>
        <w:tabs>
          <w:tab w:val="left" w:pos="969"/>
        </w:tabs>
        <w:spacing w:after="0" w:line="263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6694B" w:rsidRPr="00CB5E7E" w:rsidRDefault="00FF5230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6.   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обучения населения первичным мерам пожарн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ой безопасности и осуществления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противопожарной пропаганды на территории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FF5230" w:rsidRPr="00FF5230" w:rsidRDefault="00FF5230" w:rsidP="00FF5230">
      <w:pPr>
        <w:widowControl w:val="0"/>
        <w:tabs>
          <w:tab w:val="left" w:pos="969"/>
        </w:tabs>
        <w:spacing w:after="0" w:line="263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FF5230" w:rsidRPr="00FF5230" w:rsidRDefault="00FF5230" w:rsidP="00FF5230">
      <w:pPr>
        <w:widowControl w:val="0"/>
        <w:spacing w:after="0" w:line="258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Обучение населения первичным мерам пожарной безо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пасности является одной из форм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профилактики пожаров и недопущения гибели людей.</w:t>
      </w:r>
    </w:p>
    <w:p w:rsidR="00FF5230" w:rsidRPr="00FF5230" w:rsidRDefault="00FF5230" w:rsidP="00FF5230">
      <w:pPr>
        <w:widowControl w:val="0"/>
        <w:spacing w:after="0" w:line="258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Обучение мерам пожарной безопасности проходят:</w:t>
      </w:r>
    </w:p>
    <w:p w:rsidR="00FF5230" w:rsidRPr="00FF5230" w:rsidRDefault="00FF5230" w:rsidP="00FF5230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лица, занятые в сфере производства и обслуживания (работающее население);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лица, не занятые в сфере производства и обслуживания (неработающее население);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лица, обучающиеся в образовательных учреждениях;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руководители органов местного самоуправления и организаций.</w:t>
      </w:r>
    </w:p>
    <w:p w:rsidR="00FF5230" w:rsidRPr="00FF5230" w:rsidRDefault="00FF5230" w:rsidP="00FF5230">
      <w:pPr>
        <w:widowControl w:val="0"/>
        <w:tabs>
          <w:tab w:val="left" w:pos="8558"/>
        </w:tabs>
        <w:spacing w:after="0" w:line="258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Обучение мерам пожарной безопасности проводится в форме: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\</w:t>
      </w:r>
    </w:p>
    <w:p w:rsidR="00FF5230" w:rsidRPr="00FF5230" w:rsidRDefault="00FF5230" w:rsidP="00FF5230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занятий по специальным программам;</w:t>
      </w:r>
    </w:p>
    <w:p w:rsidR="00FF5230" w:rsidRPr="00FF5230" w:rsidRDefault="00FF5230" w:rsidP="00FF5230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противопожарного инструктажа;</w:t>
      </w:r>
    </w:p>
    <w:p w:rsidR="00FF5230" w:rsidRPr="00FF5230" w:rsidRDefault="00FF5230" w:rsidP="00FF5230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лекций, бесед, учебных фильмов;</w:t>
      </w:r>
    </w:p>
    <w:p w:rsidR="00FF5230" w:rsidRPr="00FF5230" w:rsidRDefault="00FF5230" w:rsidP="00FF5230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самостоятельной подготовки;</w:t>
      </w:r>
    </w:p>
    <w:p w:rsidR="00FF5230" w:rsidRPr="00FF5230" w:rsidRDefault="00FF5230" w:rsidP="00FF5230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учений и тренировок.</w:t>
      </w:r>
    </w:p>
    <w:p w:rsidR="00FF5230" w:rsidRPr="00FF5230" w:rsidRDefault="00FF5230" w:rsidP="00FF5230">
      <w:pPr>
        <w:widowControl w:val="0"/>
        <w:spacing w:after="0" w:line="258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Противопожарную пропаганду проводят, органы местного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самоуправления, пожарная охрана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 организации.</w:t>
      </w:r>
    </w:p>
    <w:p w:rsidR="00FF5230" w:rsidRDefault="00FF5230" w:rsidP="00FF5230">
      <w:pPr>
        <w:widowControl w:val="0"/>
        <w:spacing w:after="0" w:line="258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Противопожарная пропаганда осуществляется чере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 средства массовой информации,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посредством издания и распространения специальной лит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ературы и рекламной продукции,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оборудования противопожарных уголков и стендов, устройства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тематических выставок, смотров,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конкурсов и использования других, не запрещенных законо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дательством форм информирования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населения.</w:t>
      </w:r>
    </w:p>
    <w:p w:rsidR="00FF5230" w:rsidRPr="00FF5230" w:rsidRDefault="00FF5230" w:rsidP="00FF5230">
      <w:pPr>
        <w:widowControl w:val="0"/>
        <w:spacing w:after="0" w:line="258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F5230" w:rsidRDefault="00FF5230" w:rsidP="00FF5230">
      <w:pPr>
        <w:widowControl w:val="0"/>
        <w:tabs>
          <w:tab w:val="left" w:pos="1009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7.      </w:t>
      </w: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и обязанности граждан в сфере обеспечения пожарной безопасности.</w:t>
      </w:r>
    </w:p>
    <w:p w:rsidR="00FF5230" w:rsidRPr="00FF5230" w:rsidRDefault="00FF5230" w:rsidP="00FF5230">
      <w:pPr>
        <w:widowControl w:val="0"/>
        <w:tabs>
          <w:tab w:val="left" w:pos="1009"/>
        </w:tabs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FF5230" w:rsidRPr="00FF5230" w:rsidRDefault="00FF5230" w:rsidP="00FF5230">
      <w:pPr>
        <w:widowControl w:val="0"/>
        <w:spacing w:after="0" w:line="258" w:lineRule="exact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Граждане имеют право </w:t>
      </w:r>
      <w:proofErr w:type="gramStart"/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FF52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FF5230" w:rsidRDefault="00FF5230" w:rsidP="00FF5230">
      <w:pPr>
        <w:widowControl w:val="0"/>
        <w:tabs>
          <w:tab w:val="left" w:pos="315"/>
        </w:tabs>
        <w:spacing w:after="0" w:line="25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F523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защиту их жизни, здоровья и имущества в случае пожара</w:t>
      </w:r>
      <w:r w:rsidRPr="00FF523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;</w:t>
      </w:r>
    </w:p>
    <w:p w:rsidR="004A6B31" w:rsidRPr="004A6B31" w:rsidRDefault="004A6B31" w:rsidP="004A6B31">
      <w:pPr>
        <w:widowControl w:val="0"/>
        <w:spacing w:after="0" w:line="258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возмещение ущерба, причинённого пожаром, в порядке, установленном действующим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законодательством;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участие в установлении причин пожара, причинившего ущерб их здоровью и имуществу;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получение информации по вопросам пожарной безопаснос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ти, в том числе в установленном 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порядке от органов местного самоуправления и подразделений пожарной охраны;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участие в обеспечении пожарной безопасности, в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установленном порядке в 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деятельности добровольной пожарной охраны.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Граждане обязаны: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соблюдать требования пожарной безопасности;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иметь в помещениях и строениях, находящихся в их собстве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нности (пользовании), первичные 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средства тушения пожаров и противопожарный инвентарь в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ответствии с правилами пожарной 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безопасности и перечнями, утверждёнными соответствующими органами местного самоуправления;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обнаружении пожара или признаков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орения (задымление, запах гари, повышение 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температуры и т.п.) незамедлительно сообщить об этом по телеф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ону в пожарную охрану (при этом 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необходимо назвать адрес объекта, место возникновения пожара, а также сообщить свою фамилию);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принять по возможности меры по эвакуации люде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й, тушению пожара и сохранности </w:t>
      </w: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материальных ценностей;</w:t>
      </w:r>
    </w:p>
    <w:p w:rsidR="004A6B31" w:rsidRPr="004A6B31" w:rsidRDefault="004A6B31" w:rsidP="004A6B31">
      <w:pPr>
        <w:widowControl w:val="0"/>
        <w:spacing w:after="0" w:line="258" w:lineRule="exact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оказывать содействие пожарной охране при тушении пожаров;</w:t>
      </w:r>
    </w:p>
    <w:p w:rsidR="00FF5230" w:rsidRDefault="004A6B31" w:rsidP="004A6B31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4A6B3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предоставлять в порядке, установленном законода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тельством Российской Федерации, </w:t>
      </w:r>
      <w:r w:rsidRPr="004A6B3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возможность должностным лицам государственного пожарного 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адзора проводить обследования и </w:t>
      </w:r>
      <w:r w:rsidRPr="004A6B3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проверки, принадлежащих им производственных, хозяйств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енных, жилых и иных помещений и </w:t>
      </w:r>
      <w:r w:rsidRPr="004A6B3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строений в целях </w:t>
      </w:r>
      <w:proofErr w:type="gramStart"/>
      <w:r w:rsidRPr="004A6B3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4A6B3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соблюдением требований пожарной безопасности и пресечения их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нарушения.</w:t>
      </w:r>
    </w:p>
    <w:p w:rsidR="004A6B31" w:rsidRDefault="004A6B31" w:rsidP="004A6B31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4A6B31" w:rsidRPr="0056694B" w:rsidRDefault="004A6B31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8.  Обязанности руководителей </w:t>
      </w:r>
      <w:r w:rsidR="00B8111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организаций, предприятий и </w:t>
      </w:r>
      <w:proofErr w:type="gramStart"/>
      <w:r w:rsidR="00B8111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учреждений</w:t>
      </w:r>
      <w:proofErr w:type="gramEnd"/>
      <w:r w:rsidR="00B8111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расположенных на территории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="00B8111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в сфере обеспечения мер пожарной безопасности.</w:t>
      </w:r>
    </w:p>
    <w:p w:rsidR="00B8111E" w:rsidRDefault="00B8111E" w:rsidP="004A6B31">
      <w:pPr>
        <w:spacing w:after="0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B8111E" w:rsidRPr="00B8111E" w:rsidRDefault="00FF14AF" w:rsidP="00B8111E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 Информировать работников о</w:t>
      </w:r>
      <w:r w:rsidR="00B8111E">
        <w:rPr>
          <w:rFonts w:ascii="Times New Roman" w:hAnsi="Times New Roman"/>
          <w:sz w:val="24"/>
          <w:szCs w:val="24"/>
          <w:lang w:eastAsia="ru-RU" w:bidi="ru-RU"/>
        </w:rPr>
        <w:t xml:space="preserve"> пожарной безопасности и снабжать их средствами индивидуаль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ной защиты</w:t>
      </w:r>
      <w:r w:rsidR="00B8111E">
        <w:rPr>
          <w:rFonts w:ascii="Times New Roman" w:hAnsi="Times New Roman"/>
          <w:sz w:val="24"/>
          <w:szCs w:val="24"/>
          <w:lang w:eastAsia="ru-RU" w:bidi="ru-RU"/>
        </w:rPr>
        <w:t>,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а также по оснащению</w:t>
      </w:r>
      <w:r w:rsidR="00B8111E">
        <w:rPr>
          <w:rFonts w:ascii="Times New Roman" w:hAnsi="Times New Roman"/>
          <w:sz w:val="24"/>
          <w:szCs w:val="24"/>
          <w:lang w:eastAsia="ru-RU" w:bidi="ru-RU"/>
        </w:rPr>
        <w:t xml:space="preserve"> помещений организации телефонно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й связью специальным оборудованием</w:t>
      </w:r>
      <w:r w:rsidR="00B8111E"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другими противопожарными средствами</w:t>
      </w:r>
      <w:r w:rsidR="003A33EB">
        <w:rPr>
          <w:rFonts w:ascii="Times New Roman" w:hAnsi="Times New Roman"/>
          <w:sz w:val="24"/>
          <w:szCs w:val="24"/>
          <w:lang w:eastAsia="ru-RU" w:bidi="ru-RU"/>
        </w:rPr>
        <w:t>.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ab/>
      </w:r>
    </w:p>
    <w:p w:rsidR="00B8111E" w:rsidRPr="00B8111E" w:rsidRDefault="00B8111E" w:rsidP="003A33EB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Обеспечить</w:t>
      </w:r>
      <w:r w:rsidRPr="00B8111E">
        <w:rPr>
          <w:rFonts w:ascii="Times New Roman" w:hAnsi="Times New Roman"/>
          <w:sz w:val="24"/>
          <w:szCs w:val="24"/>
          <w:lang w:eastAsia="ru-RU" w:bidi="ru-RU"/>
        </w:rPr>
        <w:t xml:space="preserve"> установку табличек с номером телефона для вызова по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жарной охраны в складских </w:t>
      </w:r>
      <w:r w:rsidRPr="00B8111E">
        <w:rPr>
          <w:rFonts w:ascii="Times New Roman" w:hAnsi="Times New Roman"/>
          <w:sz w:val="24"/>
          <w:szCs w:val="24"/>
          <w:lang w:eastAsia="ru-RU" w:bidi="ru-RU"/>
        </w:rPr>
        <w:t>производственных административных и общественных помещениях, м</w:t>
      </w:r>
      <w:r w:rsidR="003A33EB">
        <w:rPr>
          <w:rFonts w:ascii="Times New Roman" w:hAnsi="Times New Roman"/>
          <w:sz w:val="24"/>
          <w:szCs w:val="24"/>
          <w:lang w:eastAsia="ru-RU" w:bidi="ru-RU"/>
        </w:rPr>
        <w:t>естах открытого хранения веществ</w:t>
      </w:r>
      <w:r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и материалов</w:t>
      </w:r>
      <w:r w:rsidR="003A33EB">
        <w:rPr>
          <w:rFonts w:ascii="Times New Roman" w:hAnsi="Times New Roman"/>
          <w:sz w:val="24"/>
          <w:szCs w:val="24"/>
          <w:lang w:eastAsia="ru-RU" w:bidi="ru-RU"/>
        </w:rPr>
        <w:t>,</w:t>
      </w:r>
      <w:r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а также размещения технологических</w:t>
      </w:r>
      <w:r w:rsidRPr="00B8111E">
        <w:rPr>
          <w:rFonts w:ascii="Times New Roman" w:hAnsi="Times New Roman"/>
          <w:sz w:val="24"/>
          <w:szCs w:val="24"/>
          <w:lang w:eastAsia="ru-RU" w:bidi="ru-RU"/>
        </w:rPr>
        <w:br/>
        <w:t>установок</w:t>
      </w:r>
      <w:r w:rsidR="003A33EB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FF14AF" w:rsidRPr="00B8111E" w:rsidRDefault="003A33EB" w:rsidP="00FF14AF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Со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храняются требования к установке планов эвакуации при пожаре на объектах с массовым пребы</w:t>
      </w:r>
      <w:r w:rsidR="00FF14AF">
        <w:rPr>
          <w:rFonts w:ascii="Times New Roman" w:hAnsi="Times New Roman"/>
          <w:sz w:val="24"/>
          <w:szCs w:val="24"/>
          <w:lang w:eastAsia="ru-RU" w:bidi="ru-RU"/>
        </w:rPr>
        <w:t>ванием людей (кроме жилых домов).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Планы эвакуации также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br/>
        <w:t xml:space="preserve">должны быть размещены на объекте с рабочими местами на этаже для </w:t>
      </w:r>
      <w:r w:rsidR="00B8111E" w:rsidRPr="00B8111E">
        <w:rPr>
          <w:rFonts w:ascii="Times New Roman" w:hAnsi="Times New Roman"/>
          <w:sz w:val="24"/>
          <w:szCs w:val="24"/>
          <w:lang w:bidi="en-US"/>
        </w:rPr>
        <w:t>1</w:t>
      </w:r>
      <w:r w:rsidR="00FF14AF">
        <w:rPr>
          <w:rFonts w:ascii="Times New Roman" w:hAnsi="Times New Roman"/>
          <w:sz w:val="24"/>
          <w:szCs w:val="24"/>
          <w:lang w:bidi="en-US"/>
        </w:rPr>
        <w:t>0</w:t>
      </w:r>
      <w:r w:rsidR="00FF14AF">
        <w:rPr>
          <w:rFonts w:ascii="Times New Roman" w:hAnsi="Times New Roman"/>
          <w:sz w:val="24"/>
          <w:szCs w:val="24"/>
          <w:lang w:eastAsia="ru-RU" w:bidi="ru-RU"/>
        </w:rPr>
        <w:t xml:space="preserve">и более человек. </w:t>
      </w:r>
    </w:p>
    <w:p w:rsidR="00B8111E" w:rsidRPr="00F81412" w:rsidRDefault="00FF14AF" w:rsidP="00B8111E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Обеспечивать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выполнение на объекте требовании установленн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ых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 xml:space="preserve"> 6 Федерального закона от 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10.07</w:t>
      </w:r>
      <w:r>
        <w:rPr>
          <w:rFonts w:ascii="Times New Roman" w:hAnsi="Times New Roman"/>
          <w:sz w:val="24"/>
          <w:szCs w:val="24"/>
          <w:lang w:eastAsia="ru-RU" w:bidi="ru-RU"/>
        </w:rPr>
        <w:t>.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2001</w:t>
      </w:r>
      <w:r>
        <w:rPr>
          <w:rFonts w:ascii="Times New Roman" w:hAnsi="Times New Roman"/>
          <w:sz w:val="24"/>
          <w:szCs w:val="24"/>
          <w:lang w:eastAsia="ru-RU" w:bidi="ru-RU"/>
        </w:rPr>
        <w:t>г.</w:t>
      </w:r>
      <w:r>
        <w:rPr>
          <w:rFonts w:ascii="Times New Roman" w:hAnsi="Times New Roman"/>
          <w:sz w:val="24"/>
          <w:szCs w:val="24"/>
          <w:lang w:bidi="en-US"/>
        </w:rPr>
        <w:t>№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87-ФЗ </w:t>
      </w:r>
      <w:r>
        <w:rPr>
          <w:rFonts w:ascii="Times New Roman" w:hAnsi="Times New Roman"/>
          <w:sz w:val="24"/>
          <w:szCs w:val="24"/>
          <w:lang w:eastAsia="ru-RU" w:bidi="ru-RU"/>
        </w:rPr>
        <w:t>«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О</w:t>
      </w:r>
      <w:r>
        <w:rPr>
          <w:rFonts w:ascii="Times New Roman" w:hAnsi="Times New Roman"/>
          <w:sz w:val="24"/>
          <w:szCs w:val="24"/>
          <w:lang w:eastAsia="ru-RU" w:bidi="ru-RU"/>
        </w:rPr>
        <w:t>б ограничении курения табака» Размещать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на определенных территори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ях знаков пожарной безопасности «Курение табака и пользование 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открытым огнем запрещено</w:t>
      </w:r>
      <w:r>
        <w:rPr>
          <w:rFonts w:ascii="Times New Roman" w:hAnsi="Times New Roman"/>
          <w:sz w:val="24"/>
          <w:szCs w:val="24"/>
          <w:lang w:eastAsia="ru-RU" w:bidi="ru-RU"/>
        </w:rPr>
        <w:t>».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Места</w:t>
      </w:r>
      <w:r w:rsidR="00F81412">
        <w:rPr>
          <w:rFonts w:ascii="Times New Roman" w:hAnsi="Times New Roman"/>
          <w:sz w:val="24"/>
          <w:szCs w:val="24"/>
          <w:lang w:eastAsia="ru-RU" w:bidi="ru-RU"/>
        </w:rPr>
        <w:t>,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спе</w:t>
      </w:r>
      <w:r w:rsidR="00F81412">
        <w:rPr>
          <w:rFonts w:ascii="Times New Roman" w:hAnsi="Times New Roman"/>
          <w:sz w:val="24"/>
          <w:szCs w:val="24"/>
          <w:lang w:eastAsia="ru-RU" w:bidi="ru-RU"/>
        </w:rPr>
        <w:t>циально отведенные для курения т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абака, должны быть обозначены знаками </w:t>
      </w:r>
      <w:r w:rsidR="00F81412">
        <w:rPr>
          <w:rFonts w:ascii="Times New Roman" w:hAnsi="Times New Roman"/>
          <w:sz w:val="24"/>
          <w:szCs w:val="24"/>
          <w:lang w:eastAsia="ru-RU" w:bidi="ru-RU"/>
        </w:rPr>
        <w:t>«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Место для курения</w:t>
      </w:r>
      <w:r w:rsidR="00F81412">
        <w:rPr>
          <w:rFonts w:ascii="Times New Roman" w:hAnsi="Times New Roman"/>
          <w:sz w:val="24"/>
          <w:szCs w:val="24"/>
          <w:lang w:eastAsia="ru-RU" w:bidi="ru-RU"/>
        </w:rPr>
        <w:t xml:space="preserve">». </w:t>
      </w:r>
    </w:p>
    <w:p w:rsidR="00BE59FA" w:rsidRDefault="0035176C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Обеспечить наличие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на объекте с ночным пребыванием людей инструкции о порядке действий 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 xml:space="preserve">обслуживающего 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персонала на случай воз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>никновен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ия пожара в 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>дневное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и ночное время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>,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телефонной связи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>,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 электрических фонарей 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 xml:space="preserve">(не менее одного 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 xml:space="preserve">фонаря на каждого 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 xml:space="preserve">дежурного), средства </w:t>
      </w:r>
      <w:r w:rsidR="00B8111E" w:rsidRPr="00B8111E">
        <w:rPr>
          <w:rFonts w:ascii="Times New Roman" w:hAnsi="Times New Roman"/>
          <w:sz w:val="24"/>
          <w:szCs w:val="24"/>
          <w:lang w:eastAsia="ru-RU" w:bidi="ru-RU"/>
        </w:rPr>
        <w:t>индивидуа</w:t>
      </w:r>
      <w:r w:rsidR="004D3AB9">
        <w:rPr>
          <w:rFonts w:ascii="Times New Roman" w:hAnsi="Times New Roman"/>
          <w:sz w:val="24"/>
          <w:szCs w:val="24"/>
          <w:lang w:eastAsia="ru-RU" w:bidi="ru-RU"/>
        </w:rPr>
        <w:t xml:space="preserve">льной защиты органов дыхания и </w:t>
      </w:r>
      <w:r w:rsidR="00B2056B">
        <w:rPr>
          <w:rFonts w:ascii="Times New Roman" w:hAnsi="Times New Roman"/>
          <w:sz w:val="24"/>
          <w:szCs w:val="24"/>
          <w:lang w:eastAsia="ru-RU" w:bidi="ru-RU"/>
        </w:rPr>
        <w:t>зрения человека от токсичных продуктов горения.</w:t>
      </w:r>
    </w:p>
    <w:p w:rsidR="00B8111E" w:rsidRDefault="00DB6F4E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pt;margin-top:0;width:14.95pt;height:20.6pt;z-index:-251658240;mso-wrap-distance-left:5pt;mso-wrap-distance-top:158.5pt;mso-wrap-distance-right:6.35pt;mso-wrap-distance-bottom:123.85pt;mso-position-horizontal-relative:margin" filled="f" stroked="f">
            <v:textbox style="mso-fit-shape-to-text:t" inset="0,0,0,0">
              <w:txbxContent>
                <w:p w:rsidR="00B8111E" w:rsidRDefault="00B8111E" w:rsidP="00B8111E">
                  <w:pPr>
                    <w:pStyle w:val="10"/>
                    <w:shd w:val="clear" w:color="auto" w:fill="auto"/>
                    <w:spacing w:line="320" w:lineRule="exact"/>
                  </w:pPr>
                </w:p>
              </w:txbxContent>
            </v:textbox>
            <w10:wrap type="square" side="right" anchorx="margin"/>
          </v:shape>
        </w:pict>
      </w:r>
      <w:r w:rsidR="00B2056B" w:rsidRPr="00BE59FA">
        <w:rPr>
          <w:rFonts w:ascii="Times New Roman" w:hAnsi="Times New Roman"/>
          <w:sz w:val="24"/>
          <w:szCs w:val="24"/>
          <w:lang w:eastAsia="ru-RU" w:bidi="ru-RU"/>
        </w:rPr>
        <w:t>С 1 сентября 2012г. террит</w:t>
      </w:r>
      <w:r w:rsidR="00B8111E" w:rsidRPr="00BE59FA">
        <w:rPr>
          <w:rFonts w:ascii="Times New Roman" w:hAnsi="Times New Roman"/>
          <w:sz w:val="24"/>
          <w:szCs w:val="24"/>
          <w:lang w:eastAsia="ru-RU" w:bidi="ru-RU"/>
        </w:rPr>
        <w:t xml:space="preserve">ории </w:t>
      </w:r>
      <w:r w:rsidR="00B2056B" w:rsidRPr="00BE59FA">
        <w:rPr>
          <w:rFonts w:ascii="Times New Roman" w:hAnsi="Times New Roman"/>
          <w:sz w:val="24"/>
          <w:szCs w:val="24"/>
          <w:lang w:eastAsia="ru-RU" w:bidi="ru-RU"/>
        </w:rPr>
        <w:t>поселении и г</w:t>
      </w:r>
      <w:r w:rsidR="00B8111E" w:rsidRPr="00BE59FA">
        <w:rPr>
          <w:rFonts w:ascii="Times New Roman" w:hAnsi="Times New Roman"/>
          <w:sz w:val="24"/>
          <w:szCs w:val="24"/>
          <w:lang w:eastAsia="ru-RU" w:bidi="ru-RU"/>
        </w:rPr>
        <w:t>ородских округов</w:t>
      </w:r>
      <w:r w:rsidR="00B2056B" w:rsidRPr="00BE59FA">
        <w:rPr>
          <w:rFonts w:ascii="Times New Roman" w:hAnsi="Times New Roman"/>
          <w:sz w:val="24"/>
          <w:szCs w:val="24"/>
          <w:lang w:eastAsia="ru-RU" w:bidi="ru-RU"/>
        </w:rPr>
        <w:t>,</w:t>
      </w:r>
      <w:r w:rsidR="00B8111E" w:rsidRPr="00BE59FA">
        <w:rPr>
          <w:rFonts w:ascii="Times New Roman" w:hAnsi="Times New Roman"/>
          <w:sz w:val="24"/>
          <w:szCs w:val="24"/>
          <w:lang w:eastAsia="ru-RU" w:bidi="ru-RU"/>
        </w:rPr>
        <w:t xml:space="preserve"> садоводческих огороднических и</w:t>
      </w:r>
      <w:r w:rsidR="00B2056B" w:rsidRPr="00BE59FA">
        <w:rPr>
          <w:rFonts w:ascii="Times New Roman" w:hAnsi="Times New Roman"/>
          <w:sz w:val="24"/>
          <w:szCs w:val="24"/>
          <w:lang w:eastAsia="ru-RU" w:bidi="ru-RU"/>
        </w:rPr>
        <w:t xml:space="preserve"> данных некоммерческих объединений граждан требуется обеспечить звуковой сигнализацией</w:t>
      </w:r>
      <w:r w:rsidR="00B8111E" w:rsidRPr="00BE59FA">
        <w:rPr>
          <w:rFonts w:ascii="Times New Roman" w:hAnsi="Times New Roman"/>
          <w:sz w:val="24"/>
          <w:szCs w:val="24"/>
          <w:lang w:eastAsia="ru-RU" w:bidi="ru-RU"/>
        </w:rPr>
        <w:t xml:space="preserve"> для оповещения людей при пожаре</w:t>
      </w:r>
      <w:r w:rsidR="00B2056B" w:rsidRPr="00BE59FA">
        <w:rPr>
          <w:rFonts w:ascii="Times New Roman" w:hAnsi="Times New Roman"/>
          <w:sz w:val="24"/>
          <w:szCs w:val="24"/>
          <w:lang w:eastAsia="ru-RU" w:bidi="ru-RU"/>
        </w:rPr>
        <w:t>, телефонной связью, а т</w:t>
      </w:r>
      <w:r w:rsidR="00B8111E" w:rsidRPr="00BE59FA">
        <w:rPr>
          <w:rFonts w:ascii="Times New Roman" w:hAnsi="Times New Roman"/>
          <w:sz w:val="24"/>
          <w:szCs w:val="24"/>
          <w:lang w:eastAsia="ru-RU" w:bidi="ru-RU"/>
        </w:rPr>
        <w:t xml:space="preserve">акже </w:t>
      </w:r>
      <w:r w:rsidR="00B2056B" w:rsidRPr="00BE59FA">
        <w:rPr>
          <w:rFonts w:ascii="Times New Roman" w:hAnsi="Times New Roman"/>
          <w:sz w:val="24"/>
          <w:szCs w:val="24"/>
          <w:lang w:eastAsia="ru-RU" w:bidi="ru-RU"/>
        </w:rPr>
        <w:t>запасами воды для пожаротушения.</w:t>
      </w:r>
    </w:p>
    <w:p w:rsid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E59FA" w:rsidRDefault="00BE59FA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9.</w:t>
      </w:r>
      <w:r>
        <w:rPr>
          <w:rFonts w:ascii="Times New Roman" w:hAnsi="Times New Roman"/>
          <w:sz w:val="24"/>
          <w:szCs w:val="24"/>
        </w:rPr>
        <w:t xml:space="preserve">Финансирование мер по обеспечению пожарной безопасности в границах </w:t>
      </w:r>
      <w:proofErr w:type="spellStart"/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>
        <w:rPr>
          <w:rFonts w:ascii="Times New Roman" w:hAnsi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BE59FA" w:rsidRDefault="00BE59FA" w:rsidP="00BE59FA">
      <w:pPr>
        <w:spacing w:after="0"/>
        <w:rPr>
          <w:rFonts w:ascii="Times New Roman" w:hAnsi="Times New Roman"/>
          <w:sz w:val="24"/>
          <w:szCs w:val="24"/>
        </w:rPr>
      </w:pPr>
    </w:p>
    <w:p w:rsidR="00BE59FA" w:rsidRDefault="00BE59FA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Финансовое обеспечение мер пожарной безопасности является расходным обязательством</w:t>
      </w:r>
      <w:r w:rsidR="0056694B" w:rsidRPr="005669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сельского поселения.</w:t>
      </w:r>
    </w:p>
    <w:p w:rsidR="00BE59FA" w:rsidRPr="00BE59FA" w:rsidRDefault="00BE59FA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За счёт средств бюджета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сельского поселения осуществляется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финансирование первичных мер пожарной безопасности, в том числе: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проведение противопожарной пропаганды и обучение должностных лиц органов местного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самоуправления, муниципальных учреждений первичным мерам пожарной безопасности;</w:t>
      </w:r>
    </w:p>
    <w:p w:rsidR="00BE59FA" w:rsidRPr="00BE59FA" w:rsidRDefault="00BE59FA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59FA">
        <w:rPr>
          <w:rFonts w:ascii="Times New Roman" w:hAnsi="Times New Roman"/>
          <w:sz w:val="24"/>
          <w:szCs w:val="24"/>
          <w:lang w:eastAsia="ru-RU" w:bidi="ru-RU"/>
        </w:rPr>
        <w:t>приобретение первичных средств пожаротушения и уста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новка систем обнаружения пожара </w:t>
      </w:r>
      <w:r w:rsidRPr="00BE59FA">
        <w:rPr>
          <w:rFonts w:ascii="Times New Roman" w:hAnsi="Times New Roman"/>
          <w:sz w:val="24"/>
          <w:szCs w:val="24"/>
          <w:lang w:eastAsia="ru-RU" w:bidi="ru-RU"/>
        </w:rPr>
        <w:t>(системы пожарной сигнализации) на объектах, находящихся в муниципальной собственности;</w:t>
      </w:r>
      <w:r w:rsidR="0056694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информирование населения о принятых администрацией </w:t>
      </w:r>
      <w:r w:rsidR="0056694B">
        <w:rPr>
          <w:rFonts w:ascii="Times New Roman" w:hAnsi="Times New Roman"/>
          <w:sz w:val="24"/>
          <w:szCs w:val="24"/>
          <w:lang w:eastAsia="ru-RU"/>
        </w:rPr>
        <w:t xml:space="preserve">Дубовоовражного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сельского поселения </w:t>
      </w:r>
      <w:r w:rsidRPr="00BE59FA">
        <w:rPr>
          <w:rFonts w:ascii="Times New Roman" w:hAnsi="Times New Roman"/>
          <w:sz w:val="24"/>
          <w:szCs w:val="24"/>
          <w:lang w:eastAsia="ru-RU" w:bidi="ru-RU"/>
        </w:rPr>
        <w:t>решениях по обеспечению первичных мер пожарной безопаснос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ти и содействие распространению </w:t>
      </w:r>
      <w:r w:rsidRPr="00BE59FA">
        <w:rPr>
          <w:rFonts w:ascii="Times New Roman" w:hAnsi="Times New Roman"/>
          <w:sz w:val="24"/>
          <w:szCs w:val="24"/>
          <w:lang w:eastAsia="ru-RU" w:bidi="ru-RU"/>
        </w:rPr>
        <w:t>пожарно-технических знаний;</w:t>
      </w:r>
      <w:proofErr w:type="gramEnd"/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создание в целях пожаротушения условий для забора воды из источников наружного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водоснабжения, поддержание в постоянной готовности иску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сственных водоёмов, подъездов к </w:t>
      </w:r>
      <w:proofErr w:type="spellStart"/>
      <w:r w:rsidRPr="00BE59FA">
        <w:rPr>
          <w:rFonts w:ascii="Times New Roman" w:hAnsi="Times New Roman"/>
          <w:sz w:val="24"/>
          <w:szCs w:val="24"/>
          <w:lang w:eastAsia="ru-RU" w:bidi="ru-RU"/>
        </w:rPr>
        <w:t>водоисточникам</w:t>
      </w:r>
      <w:proofErr w:type="spellEnd"/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и водозаборным устройствам в любое время года;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создание (обновление) защитных противопожарных полос в местах </w:t>
      </w:r>
      <w:proofErr w:type="gramStart"/>
      <w:r w:rsidRPr="00BE59FA">
        <w:rPr>
          <w:rFonts w:ascii="Times New Roman" w:hAnsi="Times New Roman"/>
          <w:sz w:val="24"/>
          <w:szCs w:val="24"/>
          <w:lang w:eastAsia="ru-RU" w:bidi="ru-RU"/>
        </w:rPr>
        <w:t>возможного</w:t>
      </w:r>
      <w:proofErr w:type="gramEnd"/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переброса</w:t>
      </w:r>
    </w:p>
    <w:p w:rsidR="0056694B" w:rsidRPr="00CB5E7E" w:rsidRDefault="00BE59FA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огня от лесных пожаров на территорию населённых пунктов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сельского поселения</w:t>
      </w:r>
      <w:proofErr w:type="gramStart"/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:</w:t>
      </w:r>
      <w:proofErr w:type="gramEnd"/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на содержание в исправном состоянии средств обеспечения пожарной безопасности жилых иобщественных зданий, находящихся в муниципальной собственности;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обеспечение оповещения населения о пожаре;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экономическое стимулирование участия граждан и организаций в </w:t>
      </w:r>
      <w:proofErr w:type="gramStart"/>
      <w:r w:rsidRPr="00BE59FA">
        <w:rPr>
          <w:rFonts w:ascii="Times New Roman" w:hAnsi="Times New Roman"/>
          <w:sz w:val="24"/>
          <w:szCs w:val="24"/>
          <w:lang w:eastAsia="ru-RU" w:bidi="ru-RU"/>
        </w:rPr>
        <w:t>добровольной</w:t>
      </w:r>
      <w:proofErr w:type="gramEnd"/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пожарной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охране, в том числе участия в борьбе с пожарами;</w:t>
      </w:r>
    </w:p>
    <w:p w:rsidR="00BE59FA" w:rsidRPr="00BE59FA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>осуществление мероприятий по обеспечению пожарной безопасности, установленных</w:t>
      </w:r>
    </w:p>
    <w:p w:rsidR="0056694B" w:rsidRPr="00CB5E7E" w:rsidRDefault="00BE59FA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нормативно-правовыми актами Российской Федерации, в зданиях, строениях, сооружениях ипомещениях, находящихся в собственности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56694B" w:rsidRPr="00CB5E7E" w:rsidRDefault="00BE59FA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сельского поселения, осуществляется </w:t>
      </w:r>
      <w:proofErr w:type="spellStart"/>
      <w:r w:rsidRPr="00BE59FA">
        <w:rPr>
          <w:rFonts w:ascii="Times New Roman" w:hAnsi="Times New Roman"/>
          <w:sz w:val="24"/>
          <w:szCs w:val="24"/>
          <w:lang w:eastAsia="ru-RU" w:bidi="ru-RU"/>
        </w:rPr>
        <w:t>засчёт</w:t>
      </w:r>
      <w:proofErr w:type="spellEnd"/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 средств бюджета </w:t>
      </w:r>
      <w:r w:rsidR="0056694B">
        <w:rPr>
          <w:rFonts w:ascii="Times New Roman" w:hAnsi="Times New Roman"/>
          <w:sz w:val="24"/>
          <w:szCs w:val="24"/>
          <w:lang w:eastAsia="ru-RU"/>
        </w:rPr>
        <w:t>Дубовоовражного</w:t>
      </w:r>
    </w:p>
    <w:p w:rsidR="00BC5B39" w:rsidRDefault="00BE59FA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proofErr w:type="gramStart"/>
      <w:r w:rsidRPr="00BE59FA">
        <w:rPr>
          <w:rFonts w:ascii="Times New Roman" w:hAnsi="Times New Roman"/>
          <w:sz w:val="24"/>
          <w:szCs w:val="24"/>
          <w:lang w:eastAsia="ru-RU" w:bidi="ru-RU"/>
        </w:rPr>
        <w:t xml:space="preserve">о сельского поселения. </w:t>
      </w:r>
      <w:proofErr w:type="gramEnd"/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E59FA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Default="00BC5B39" w:rsidP="00BC5B39">
      <w:pPr>
        <w:widowControl w:val="0"/>
        <w:spacing w:after="0" w:line="254" w:lineRule="exact"/>
        <w:ind w:right="1460"/>
        <w:rPr>
          <w:rFonts w:ascii="Times New Roman" w:hAnsi="Times New Roman"/>
          <w:sz w:val="24"/>
          <w:szCs w:val="24"/>
          <w:lang w:eastAsia="ru-RU" w:bidi="ru-RU"/>
        </w:rPr>
      </w:pPr>
    </w:p>
    <w:p w:rsidR="0056694B" w:rsidRDefault="0056694B" w:rsidP="00BC5B39">
      <w:pPr>
        <w:widowControl w:val="0"/>
        <w:spacing w:after="0" w:line="254" w:lineRule="exact"/>
        <w:ind w:right="1460"/>
        <w:rPr>
          <w:rFonts w:ascii="Times New Roman" w:hAnsi="Times New Roman"/>
          <w:sz w:val="24"/>
          <w:szCs w:val="24"/>
          <w:lang w:eastAsia="ru-RU" w:bidi="ru-RU"/>
        </w:rPr>
      </w:pPr>
    </w:p>
    <w:p w:rsidR="0056694B" w:rsidRDefault="0056694B" w:rsidP="00BC5B39">
      <w:pPr>
        <w:widowControl w:val="0"/>
        <w:spacing w:after="0" w:line="254" w:lineRule="exact"/>
        <w:ind w:right="1460"/>
        <w:rPr>
          <w:rFonts w:ascii="Times New Roman" w:hAnsi="Times New Roman"/>
          <w:sz w:val="24"/>
          <w:szCs w:val="24"/>
          <w:lang w:eastAsia="ru-RU" w:bidi="ru-RU"/>
        </w:rPr>
      </w:pPr>
    </w:p>
    <w:p w:rsidR="0056694B" w:rsidRDefault="0056694B" w:rsidP="00BC5B39">
      <w:pPr>
        <w:widowControl w:val="0"/>
        <w:spacing w:after="0" w:line="254" w:lineRule="exact"/>
        <w:ind w:right="1460"/>
        <w:rPr>
          <w:rFonts w:ascii="Times New Roman" w:hAnsi="Times New Roman"/>
          <w:sz w:val="24"/>
          <w:szCs w:val="24"/>
          <w:lang w:eastAsia="ru-RU" w:bidi="ru-RU"/>
        </w:rPr>
      </w:pPr>
    </w:p>
    <w:p w:rsidR="0056694B" w:rsidRDefault="0056694B" w:rsidP="00BC5B39">
      <w:pPr>
        <w:widowControl w:val="0"/>
        <w:spacing w:after="0" w:line="254" w:lineRule="exact"/>
        <w:ind w:right="146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Pr="00CB5E7E" w:rsidRDefault="00BC5B39" w:rsidP="00BC5B3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C5B39" w:rsidRPr="00CB5E7E" w:rsidRDefault="0056694B" w:rsidP="00BC5B3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17</w:t>
      </w:r>
    </w:p>
    <w:p w:rsidR="00BC5B39" w:rsidRDefault="0056694B" w:rsidP="00BC5B3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</w:t>
      </w:r>
      <w:r w:rsidR="00BC5B39" w:rsidRPr="00CB5E7E">
        <w:rPr>
          <w:rFonts w:ascii="Times New Roman" w:hAnsi="Times New Roman"/>
          <w:sz w:val="24"/>
          <w:szCs w:val="24"/>
        </w:rPr>
        <w:t>г.</w:t>
      </w:r>
    </w:p>
    <w:p w:rsidR="00BC5B39" w:rsidRPr="00BC5B39" w:rsidRDefault="00BC5B39" w:rsidP="00BC5B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5B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BC5B39" w:rsidRPr="00BC5B39" w:rsidRDefault="00BC5B39" w:rsidP="00BC5B39">
      <w:pPr>
        <w:widowControl w:val="0"/>
        <w:spacing w:after="0" w:line="263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C5B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Перечень</w:t>
      </w:r>
    </w:p>
    <w:p w:rsidR="00BC5B39" w:rsidRPr="0056694B" w:rsidRDefault="00BC5B39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B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первичных средств пожаротушения и противопожарного инвентаря для помещений и</w:t>
      </w:r>
      <w:r w:rsidRPr="00BC5B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строений </w:t>
      </w:r>
      <w:r w:rsidR="0056694B">
        <w:rPr>
          <w:rFonts w:ascii="Times New Roman" w:hAnsi="Times New Roman"/>
          <w:sz w:val="24"/>
          <w:szCs w:val="24"/>
          <w:lang w:eastAsia="ru-RU"/>
        </w:rPr>
        <w:t xml:space="preserve">Дубовоовражного </w:t>
      </w:r>
      <w:r w:rsidRPr="00BC5B3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BC5B39" w:rsidRPr="00BC5B39" w:rsidRDefault="00BC5B39" w:rsidP="00BC5B39">
      <w:pPr>
        <w:widowControl w:val="0"/>
        <w:spacing w:after="0" w:line="263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16"/>
        <w:gridCol w:w="1870"/>
        <w:gridCol w:w="4592"/>
        <w:gridCol w:w="2210"/>
      </w:tblGrid>
      <w:tr w:rsidR="00BC5B39" w:rsidRPr="00BC5B39" w:rsidTr="00B01A6F">
        <w:trPr>
          <w:trHeight w:hRule="exact" w:val="811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помещения,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строения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первичных средств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пожаротушения,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их 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BC5B39" w:rsidRPr="00BC5B39" w:rsidTr="00B01A6F">
        <w:trPr>
          <w:trHeight w:hRule="exact" w:val="2097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Квартиры,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комнаты в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общежитиях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огнетушитель порошковый или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углекислотный емкостью не менее 2л. Из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расчета 1ед. на 100кв</w:t>
            </w:r>
            <w:proofErr w:type="gramStart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общей площади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помещений;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асбестовое покрывало размером 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м, 1ед. на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квартиру (комнату);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собственник или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наниматель жилья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приобретает и несет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ответственность за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содержание</w:t>
            </w:r>
          </w:p>
        </w:tc>
      </w:tr>
      <w:tr w:rsidR="00BC5B39" w:rsidRPr="00BC5B39" w:rsidTr="00B01A6F">
        <w:trPr>
          <w:trHeight w:hRule="exact" w:val="2871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Индивидуальные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жилые дома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для внутренних жилых помещений -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огнетушитель порошковый или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углекислотный емкостью не менее 2л. Из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расчета 1ед. на 100кв</w:t>
            </w:r>
            <w:proofErr w:type="gramStart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общей площади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помещений;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емкости с водой объемом не менее 200л, 2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ведра;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немеханизированный пожарный инструмент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(лом, багор, крюк с деревянной рукояткой,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лопаты совковая и штыковая).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домовладельцы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приобретают и несут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ответственность за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содержание</w:t>
            </w:r>
          </w:p>
        </w:tc>
      </w:tr>
      <w:tr w:rsidR="00BC5B39" w:rsidRPr="00BC5B39" w:rsidTr="00B01A6F">
        <w:trPr>
          <w:trHeight w:hRule="exact" w:val="4456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Дачные и садовые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дома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для внутренних жилых помещений -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огнетушитель порошковый или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углекислотный емкостью не менее 2л. Из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расчета 1ед. на 100кв</w:t>
            </w:r>
            <w:proofErr w:type="gramStart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общей площади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помещений;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емкости с водой объемом не менее 200л, 2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ведра;</w:t>
            </w:r>
          </w:p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немеханизированный пожарный инструмент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(ломы, багры, крюки с деревянной рукояткой,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ведра, лопаты совковые и штыковые, вилы,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тележки для перевозки оборудования, ручные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насосы, пожарные рукава, защитные экраны,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ящики с песком и др.)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приобретение за счет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коллективных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средств \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домовладельцев,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членов дачных 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садоводческих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кооперативов,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раскрепление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инвентаря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осуществляется на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общих сходах,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собраниях 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контролируется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старостами улиц,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председателями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кооперативов.</w:t>
            </w:r>
          </w:p>
        </w:tc>
      </w:tr>
      <w:tr w:rsidR="00BC5B39" w:rsidRPr="00BC5B39" w:rsidTr="00BC5B39">
        <w:trPr>
          <w:trHeight w:hRule="exact" w:val="1249"/>
          <w:jc w:val="right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Гаражи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B39" w:rsidRPr="00BC5B39" w:rsidRDefault="00BC5B39" w:rsidP="00BC5B39">
            <w:pPr>
              <w:framePr w:w="9188" w:wrap="notBeside" w:vAnchor="text" w:hAnchor="text" w:xAlign="right" w:y="1"/>
              <w:widowControl w:val="0"/>
              <w:spacing w:after="0" w:line="26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огнетушители емкостью не менее 5л. (пенные,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водные, порошковые, углекислотные) - 1ед. </w:t>
            </w:r>
            <w:proofErr w:type="gramStart"/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39" w:rsidRPr="00BC5B39" w:rsidRDefault="00BC5B39" w:rsidP="00DE3A76">
            <w:pPr>
              <w:framePr w:w="9188" w:wrap="notBeside" w:vAnchor="text" w:hAnchor="text" w:xAlign="right" w:y="1"/>
              <w:widowControl w:val="0"/>
              <w:spacing w:after="0" w:line="267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приобретается за счет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владельцев</w:t>
            </w:r>
            <w:r w:rsidRPr="00BC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</w:tr>
    </w:tbl>
    <w:p w:rsidR="00BC5B39" w:rsidRPr="00BC5B39" w:rsidRDefault="00BC5B39" w:rsidP="00BC5B39">
      <w:pPr>
        <w:framePr w:w="9188" w:wrap="notBeside" w:vAnchor="text" w:hAnchor="text" w:xAlign="right" w:y="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BC5B39" w:rsidRPr="00BC5B39" w:rsidRDefault="00BC5B39" w:rsidP="00BC5B3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BC5B39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br w:type="page"/>
      </w:r>
    </w:p>
    <w:p w:rsidR="00DE3A76" w:rsidRDefault="00DB6F4E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Text Box 8" o:spid="_x0000_s1028" type="#_x0000_t202" style="position:absolute;margin-left:-.6pt;margin-top:8.9pt;width:500.9pt;height:428.65pt;z-index:-251656192;visibility:visible;mso-wrap-distance-left:70.6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tNsg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36"/>
                    <w:gridCol w:w="1955"/>
                    <w:gridCol w:w="4587"/>
                    <w:gridCol w:w="2246"/>
                  </w:tblGrid>
                  <w:tr w:rsidR="00BC5B39" w:rsidTr="00DE3A76">
                    <w:trPr>
                      <w:trHeight w:hRule="exact" w:val="2278"/>
                    </w:trPr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BC5B39"/>
                    </w:tc>
                    <w:tc>
                      <w:tcPr>
                        <w:tcW w:w="1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BC5B39"/>
                    </w:tc>
                    <w:tc>
                      <w:tcPr>
                        <w:tcW w:w="45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5B39" w:rsidRPr="00DE3A76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 </w:t>
                        </w:r>
                        <w:proofErr w:type="spellStart"/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машино-место</w:t>
                        </w:r>
                        <w:proofErr w:type="spellEnd"/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</w:pP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Асбестовое покрывало размером не менее</w:t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  <w:lang w:bidi="en-US"/>
                          </w:rPr>
                          <w:t>1</w:t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  <w:lang w:val="en-US" w:bidi="en-US"/>
                          </w:rPr>
                          <w:t>x</w:t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  <w:lang w:bidi="en-US"/>
                          </w:rPr>
                          <w:t xml:space="preserve">1 </w:t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 - 1ед. на 1 помещение;</w:t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ящик с песко</w:t>
                        </w:r>
                        <w:r w:rsid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 емкостью не менее 0,5 куб</w:t>
                        </w:r>
                        <w:proofErr w:type="gramStart"/>
                        <w:r w:rsid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 </w:t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совковой лопатой - 1ед. на 1 помещение;</w:t>
                        </w:r>
                        <w:r w:rsidRPr="00DE3A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Трос, буксирная тяга - 1ед. на 1 автомобиль.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BC5B39"/>
                    </w:tc>
                  </w:tr>
                  <w:tr w:rsidR="00BC5B39" w:rsidTr="00DE3A76">
                    <w:trPr>
                      <w:trHeight w:hRule="exact" w:val="2410"/>
                    </w:trPr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BC5B3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Вспомогательные,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подсобные,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хозяйственные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постройки (бани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сараи, помещения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для скота, птицы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и др.)</w:t>
                        </w:r>
                      </w:p>
                    </w:tc>
                    <w:tc>
                      <w:tcPr>
                        <w:tcW w:w="45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огнетушители емкостью не менее 2л (пенные,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водные, порошковые, углекислотные) - 1ед. на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50кв.м. защищаемой площади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BC5B3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приобретается за счет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владельцев</w:t>
                        </w:r>
                      </w:p>
                    </w:tc>
                  </w:tr>
                  <w:tr w:rsidR="00BC5B39" w:rsidTr="00DE3A76">
                    <w:trPr>
                      <w:trHeight w:hRule="exact" w:val="3955"/>
                    </w:trPr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BC5B3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Помещения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общественного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или иного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назначения,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связанные с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индивидуальной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трудовой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деятельностью,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размещаемые на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территории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частных</w:t>
                        </w:r>
                      </w:p>
                      <w:p w:rsidR="00BC5B39" w:rsidRPr="00BC5B39" w:rsidRDefault="00BC5B39" w:rsidP="00DE3A76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землевладений</w:t>
                        </w:r>
                      </w:p>
                    </w:tc>
                    <w:tc>
                      <w:tcPr>
                        <w:tcW w:w="4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DE3A76" w:rsidP="00BC5B3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 нормам Правил противопожарного режима в РФ (утверждены Постановлением Правительством РФ от 25.04.2012г. №  390)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C5B39" w:rsidRPr="00BC5B39" w:rsidRDefault="00BC5B39" w:rsidP="00BC5B3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приобретается за счет</w:t>
                        </w:r>
                        <w:r w:rsidRPr="00BC5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владельцев</w:t>
                        </w:r>
                      </w:p>
                    </w:tc>
                  </w:tr>
                </w:tbl>
                <w:p w:rsidR="00BC5B39" w:rsidRDefault="00BC5B39" w:rsidP="00BC5B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DE3A76" w:rsidRDefault="00DE3A76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DE3A76" w:rsidRDefault="00DE3A76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C5B39" w:rsidRPr="00BC5B39" w:rsidRDefault="00BC5B39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 w:rsidRPr="00BC5B39">
        <w:rPr>
          <w:rFonts w:ascii="Times New Roman" w:hAnsi="Times New Roman"/>
          <w:sz w:val="24"/>
          <w:szCs w:val="24"/>
          <w:lang w:eastAsia="ru-RU" w:bidi="ru-RU"/>
        </w:rPr>
        <w:t>Примечания:</w:t>
      </w:r>
    </w:p>
    <w:p w:rsidR="00BC5B39" w:rsidRPr="00BC5B39" w:rsidRDefault="00DE3A76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1. </w:t>
      </w:r>
      <w:r w:rsidR="00BC5B39" w:rsidRPr="00BC5B39">
        <w:rPr>
          <w:rFonts w:ascii="Times New Roman" w:hAnsi="Times New Roman"/>
          <w:sz w:val="24"/>
          <w:szCs w:val="24"/>
          <w:lang w:eastAsia="ru-RU" w:bidi="ru-RU"/>
        </w:rPr>
        <w:t>Огнетушители должны размещаться на видных удобных для доступа местах на</w:t>
      </w:r>
      <w:r w:rsidR="00BC5B39" w:rsidRPr="00BC5B39">
        <w:rPr>
          <w:rFonts w:ascii="Times New Roman" w:hAnsi="Times New Roman"/>
          <w:sz w:val="24"/>
          <w:szCs w:val="24"/>
          <w:lang w:eastAsia="ru-RU" w:bidi="ru-RU"/>
        </w:rPr>
        <w:br/>
        <w:t>высоте не менее 1,5 м.</w:t>
      </w:r>
    </w:p>
    <w:p w:rsidR="00BC5B39" w:rsidRPr="00BC5B39" w:rsidRDefault="00DE3A76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2. </w:t>
      </w:r>
      <w:r w:rsidR="00BC5B39" w:rsidRPr="00BC5B39">
        <w:rPr>
          <w:rFonts w:ascii="Times New Roman" w:hAnsi="Times New Roman"/>
          <w:sz w:val="24"/>
          <w:szCs w:val="24"/>
          <w:lang w:eastAsia="ru-RU" w:bidi="ru-RU"/>
        </w:rPr>
        <w:t>Асбестовые покрывала хранятся в герметичных тубах.</w:t>
      </w:r>
    </w:p>
    <w:p w:rsidR="00BC5B39" w:rsidRPr="00BC5B39" w:rsidRDefault="00DE3A76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3. </w:t>
      </w:r>
      <w:r w:rsidR="00BC5B39" w:rsidRPr="00BC5B39">
        <w:rPr>
          <w:rFonts w:ascii="Times New Roman" w:hAnsi="Times New Roman"/>
          <w:sz w:val="24"/>
          <w:szCs w:val="24"/>
          <w:lang w:eastAsia="ru-RU" w:bidi="ru-RU"/>
        </w:rPr>
        <w:t>Выбор типа огнетушителей (пенный, водный, порошковый, углекислотный)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зависит от класса пожара и находящихся в помещение материалов. Определяется в соответствии с Правилами противопожарного режима.</w:t>
      </w:r>
    </w:p>
    <w:p w:rsidR="00BE59FA" w:rsidRPr="00BC5B39" w:rsidRDefault="00BE59FA" w:rsidP="00BC5B39">
      <w:pPr>
        <w:spacing w:after="0"/>
        <w:rPr>
          <w:rFonts w:ascii="Times New Roman" w:hAnsi="Times New Roman"/>
          <w:sz w:val="24"/>
          <w:szCs w:val="24"/>
          <w:lang w:eastAsia="ru-RU" w:bidi="ru-RU"/>
        </w:rPr>
      </w:pPr>
    </w:p>
    <w:p w:rsidR="00B8111E" w:rsidRDefault="00B8111E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Pr="00CB5E7E" w:rsidRDefault="0081003B" w:rsidP="008100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1003B" w:rsidRPr="00CB5E7E" w:rsidRDefault="0056694B" w:rsidP="008100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17</w:t>
      </w:r>
    </w:p>
    <w:p w:rsidR="0081003B" w:rsidRDefault="0056694B" w:rsidP="008100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</w:t>
      </w:r>
      <w:r w:rsidR="0081003B" w:rsidRPr="00CB5E7E">
        <w:rPr>
          <w:rFonts w:ascii="Times New Roman" w:hAnsi="Times New Roman"/>
          <w:sz w:val="24"/>
          <w:szCs w:val="24"/>
        </w:rPr>
        <w:t>г.</w:t>
      </w:r>
    </w:p>
    <w:p w:rsidR="0081003B" w:rsidRDefault="0081003B" w:rsidP="0081003B">
      <w:pPr>
        <w:spacing w:after="0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81003B" w:rsidRPr="0081003B" w:rsidRDefault="0081003B" w:rsidP="0081003B">
      <w:pPr>
        <w:spacing w:after="0"/>
        <w:jc w:val="center"/>
        <w:rPr>
          <w:rFonts w:ascii="Times New Roman" w:hAnsi="Times New Roman"/>
          <w:sz w:val="24"/>
          <w:szCs w:val="24"/>
          <w:lang w:bidi="ru-RU"/>
        </w:rPr>
      </w:pPr>
      <w:r w:rsidRPr="0081003B">
        <w:rPr>
          <w:rFonts w:ascii="Times New Roman" w:hAnsi="Times New Roman"/>
          <w:sz w:val="24"/>
          <w:szCs w:val="24"/>
          <w:lang w:bidi="ru-RU"/>
        </w:rPr>
        <w:t>Перечень</w:t>
      </w:r>
    </w:p>
    <w:p w:rsidR="0081003B" w:rsidRDefault="0056694B" w:rsidP="005669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</w:t>
      </w:r>
      <w:r w:rsidR="0081003B" w:rsidRPr="0081003B">
        <w:rPr>
          <w:rFonts w:ascii="Times New Roman" w:hAnsi="Times New Roman"/>
          <w:sz w:val="24"/>
          <w:szCs w:val="24"/>
          <w:lang w:bidi="ru-RU"/>
        </w:rPr>
        <w:t>первичных средств пожаротушения для индивидуальных</w:t>
      </w:r>
      <w:r w:rsidR="0081003B" w:rsidRPr="0081003B">
        <w:rPr>
          <w:rFonts w:ascii="Times New Roman" w:hAnsi="Times New Roman"/>
          <w:sz w:val="24"/>
          <w:szCs w:val="24"/>
          <w:lang w:bidi="ru-RU"/>
        </w:rPr>
        <w:br/>
      </w: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</w:t>
      </w:r>
      <w:r w:rsidR="0081003B" w:rsidRPr="0081003B">
        <w:rPr>
          <w:rFonts w:ascii="Times New Roman" w:hAnsi="Times New Roman"/>
          <w:sz w:val="24"/>
          <w:szCs w:val="24"/>
          <w:lang w:bidi="ru-RU"/>
        </w:rPr>
        <w:t>жилых домов, расположенных на территории</w:t>
      </w:r>
      <w:r w:rsidR="0081003B" w:rsidRPr="0081003B">
        <w:rPr>
          <w:rFonts w:ascii="Times New Roman" w:hAnsi="Times New Roman"/>
          <w:sz w:val="24"/>
          <w:szCs w:val="24"/>
          <w:lang w:bidi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Дубовоовражного</w:t>
      </w:r>
      <w:r w:rsidR="0081003B" w:rsidRPr="0081003B">
        <w:rPr>
          <w:rFonts w:ascii="Times New Roman" w:hAnsi="Times New Roman"/>
          <w:sz w:val="24"/>
          <w:szCs w:val="24"/>
          <w:lang w:bidi="ru-RU"/>
        </w:rPr>
        <w:t xml:space="preserve"> сельского поселения</w:t>
      </w:r>
    </w:p>
    <w:p w:rsidR="0081003B" w:rsidRPr="0081003B" w:rsidRDefault="0081003B" w:rsidP="0081003B">
      <w:pPr>
        <w:spacing w:after="0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81003B" w:rsidRPr="0081003B" w:rsidRDefault="0081003B" w:rsidP="0081003B">
      <w:pPr>
        <w:spacing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1. </w:t>
      </w:r>
      <w:r w:rsidRPr="0081003B">
        <w:rPr>
          <w:rFonts w:ascii="Times New Roman" w:hAnsi="Times New Roman"/>
          <w:sz w:val="24"/>
          <w:szCs w:val="24"/>
          <w:lang w:bidi="ru-RU"/>
        </w:rPr>
        <w:t>У каждого жилого строения устанавливается емкость (бочка) с водой объемом не</w:t>
      </w:r>
      <w:r w:rsidRPr="0081003B">
        <w:rPr>
          <w:rFonts w:ascii="Times New Roman" w:hAnsi="Times New Roman"/>
          <w:sz w:val="24"/>
          <w:szCs w:val="24"/>
          <w:lang w:bidi="ru-RU"/>
        </w:rPr>
        <w:br/>
        <w:t>менее 0,2 куб</w:t>
      </w:r>
      <w:proofErr w:type="gramStart"/>
      <w:r w:rsidRPr="0081003B">
        <w:rPr>
          <w:rFonts w:ascii="Times New Roman" w:hAnsi="Times New Roman"/>
          <w:sz w:val="24"/>
          <w:szCs w:val="24"/>
          <w:lang w:bidi="ru-RU"/>
        </w:rPr>
        <w:t>.м</w:t>
      </w:r>
      <w:proofErr w:type="gramEnd"/>
      <w:r w:rsidRPr="0081003B">
        <w:rPr>
          <w:rFonts w:ascii="Times New Roman" w:hAnsi="Times New Roman"/>
          <w:sz w:val="24"/>
          <w:szCs w:val="24"/>
          <w:lang w:bidi="ru-RU"/>
        </w:rPr>
        <w:t xml:space="preserve"> и комплектуется двумя ведрами.</w:t>
      </w:r>
    </w:p>
    <w:p w:rsidR="0081003B" w:rsidRPr="0081003B" w:rsidRDefault="0081003B" w:rsidP="0081003B">
      <w:pPr>
        <w:spacing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2. </w:t>
      </w:r>
      <w:r w:rsidRPr="0081003B">
        <w:rPr>
          <w:rFonts w:ascii="Times New Roman" w:hAnsi="Times New Roman"/>
          <w:sz w:val="24"/>
          <w:szCs w:val="24"/>
          <w:lang w:bidi="ru-RU"/>
        </w:rPr>
        <w:t>У каждого жилого строения устанавливается ящик для песка объемом 0,5, 1 или 3</w:t>
      </w:r>
      <w:r w:rsidRPr="0081003B">
        <w:rPr>
          <w:rFonts w:ascii="Times New Roman" w:hAnsi="Times New Roman"/>
          <w:sz w:val="24"/>
          <w:szCs w:val="24"/>
          <w:lang w:bidi="ru-RU"/>
        </w:rPr>
        <w:br/>
        <w:t>куб</w:t>
      </w:r>
      <w:proofErr w:type="gramStart"/>
      <w:r w:rsidRPr="0081003B">
        <w:rPr>
          <w:rFonts w:ascii="Times New Roman" w:hAnsi="Times New Roman"/>
          <w:sz w:val="24"/>
          <w:szCs w:val="24"/>
          <w:lang w:bidi="ru-RU"/>
        </w:rPr>
        <w:t>.м</w:t>
      </w:r>
      <w:proofErr w:type="gramEnd"/>
      <w:r w:rsidRPr="0081003B">
        <w:rPr>
          <w:rFonts w:ascii="Times New Roman" w:hAnsi="Times New Roman"/>
          <w:sz w:val="24"/>
          <w:szCs w:val="24"/>
          <w:lang w:bidi="ru-RU"/>
        </w:rPr>
        <w:t xml:space="preserve"> (в зависимости от размера строения) и комплектуется совковой лопатой.</w:t>
      </w:r>
    </w:p>
    <w:p w:rsidR="0081003B" w:rsidRPr="0081003B" w:rsidRDefault="0081003B" w:rsidP="0081003B">
      <w:pPr>
        <w:spacing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3. </w:t>
      </w:r>
      <w:r w:rsidRPr="0081003B">
        <w:rPr>
          <w:rFonts w:ascii="Times New Roman" w:hAnsi="Times New Roman"/>
          <w:sz w:val="24"/>
          <w:szCs w:val="24"/>
          <w:lang w:bidi="ru-RU"/>
        </w:rPr>
        <w:t>В каждом жилом строении должны быть исправные огнетушители, которые</w:t>
      </w:r>
      <w:r w:rsidRPr="0081003B">
        <w:rPr>
          <w:rFonts w:ascii="Times New Roman" w:hAnsi="Times New Roman"/>
          <w:sz w:val="24"/>
          <w:szCs w:val="24"/>
          <w:lang w:bidi="ru-RU"/>
        </w:rPr>
        <w:br/>
        <w:t xml:space="preserve">содержится согласно требованиям, указанным в паспорте </w:t>
      </w:r>
      <w:r>
        <w:rPr>
          <w:rFonts w:ascii="Times New Roman" w:hAnsi="Times New Roman"/>
          <w:sz w:val="24"/>
          <w:szCs w:val="24"/>
          <w:lang w:bidi="ru-RU"/>
        </w:rPr>
        <w:t xml:space="preserve">на изделие. Выбор типа (пенный, </w:t>
      </w:r>
      <w:r w:rsidRPr="0081003B">
        <w:rPr>
          <w:rFonts w:ascii="Times New Roman" w:hAnsi="Times New Roman"/>
          <w:sz w:val="24"/>
          <w:szCs w:val="24"/>
          <w:lang w:bidi="ru-RU"/>
        </w:rPr>
        <w:t>водный, порошковый, углекислотный) и количест</w:t>
      </w:r>
      <w:r>
        <w:rPr>
          <w:rFonts w:ascii="Times New Roman" w:hAnsi="Times New Roman"/>
          <w:sz w:val="24"/>
          <w:szCs w:val="24"/>
          <w:lang w:bidi="ru-RU"/>
        </w:rPr>
        <w:t xml:space="preserve">ва огнетушителей определяется в </w:t>
      </w:r>
      <w:r w:rsidRPr="0081003B">
        <w:rPr>
          <w:rFonts w:ascii="Times New Roman" w:hAnsi="Times New Roman"/>
          <w:sz w:val="24"/>
          <w:szCs w:val="24"/>
          <w:lang w:bidi="ru-RU"/>
        </w:rPr>
        <w:t>соответствии с</w:t>
      </w:r>
      <w:r>
        <w:rPr>
          <w:rFonts w:ascii="Times New Roman" w:hAnsi="Times New Roman"/>
          <w:sz w:val="24"/>
          <w:szCs w:val="24"/>
        </w:rPr>
        <w:t>Правилами противопожарного режима в РФ (утверждены Постановлением Правительством РФ от 25.04.2012г. №  390)</w:t>
      </w:r>
    </w:p>
    <w:p w:rsidR="0081003B" w:rsidRPr="0081003B" w:rsidRDefault="0081003B" w:rsidP="0081003B">
      <w:pPr>
        <w:spacing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 </w:t>
      </w:r>
      <w:r w:rsidRPr="0081003B">
        <w:rPr>
          <w:rFonts w:ascii="Times New Roman" w:hAnsi="Times New Roman"/>
          <w:sz w:val="24"/>
          <w:szCs w:val="24"/>
          <w:lang w:bidi="ru-RU"/>
        </w:rPr>
        <w:t xml:space="preserve">На электрооборудование устанавливаются защитные устройства. </w:t>
      </w:r>
    </w:p>
    <w:p w:rsidR="0081003B" w:rsidRPr="0081003B" w:rsidRDefault="0081003B" w:rsidP="0081003B">
      <w:pPr>
        <w:spacing w:after="0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81003B">
        <w:rPr>
          <w:rFonts w:ascii="Times New Roman" w:hAnsi="Times New Roman"/>
          <w:sz w:val="24"/>
          <w:szCs w:val="24"/>
          <w:lang w:bidi="ru-RU"/>
        </w:rPr>
        <w:t>Из расчета на каждые 1</w:t>
      </w:r>
      <w:r>
        <w:rPr>
          <w:rFonts w:ascii="Times New Roman" w:hAnsi="Times New Roman"/>
          <w:sz w:val="24"/>
          <w:szCs w:val="24"/>
          <w:lang w:bidi="ru-RU"/>
        </w:rPr>
        <w:t>0 домов необходимо иметь один пожарный</w:t>
      </w:r>
      <w:r w:rsidRPr="0081003B">
        <w:rPr>
          <w:rFonts w:ascii="Times New Roman" w:hAnsi="Times New Roman"/>
          <w:sz w:val="24"/>
          <w:szCs w:val="24"/>
          <w:lang w:bidi="ru-RU"/>
        </w:rPr>
        <w:t xml:space="preserve"> щит </w:t>
      </w:r>
      <w:r>
        <w:rPr>
          <w:rFonts w:ascii="Times New Roman" w:hAnsi="Times New Roman"/>
          <w:sz w:val="24"/>
          <w:szCs w:val="24"/>
          <w:lang w:bidi="ru-RU"/>
        </w:rPr>
        <w:t>в</w:t>
      </w:r>
      <w:r w:rsidRPr="0081003B">
        <w:rPr>
          <w:rFonts w:ascii="Times New Roman" w:hAnsi="Times New Roman"/>
          <w:sz w:val="24"/>
          <w:szCs w:val="24"/>
          <w:lang w:bidi="ru-RU"/>
        </w:rPr>
        <w:br/>
        <w:t xml:space="preserve">следующей комплектации: лом, багор, 2 ведра, 2 огнетушителя объемом не менее 10 литровкаждый, 1 лопата штыковая, 1 лопата </w:t>
      </w:r>
      <w:r>
        <w:rPr>
          <w:rFonts w:ascii="Times New Roman" w:hAnsi="Times New Roman"/>
          <w:sz w:val="24"/>
          <w:szCs w:val="24"/>
          <w:lang w:bidi="ru-RU"/>
        </w:rPr>
        <w:t xml:space="preserve">совковая, асбестовое полотно, грубошерстная ткань </w:t>
      </w:r>
      <w:r w:rsidRPr="0081003B">
        <w:rPr>
          <w:rFonts w:ascii="Times New Roman" w:hAnsi="Times New Roman"/>
          <w:sz w:val="24"/>
          <w:szCs w:val="24"/>
          <w:lang w:bidi="ru-RU"/>
        </w:rPr>
        <w:t>или войлок (кошма, покрывало из негорючего материала</w:t>
      </w:r>
      <w:r>
        <w:rPr>
          <w:rFonts w:ascii="Times New Roman" w:hAnsi="Times New Roman"/>
          <w:sz w:val="24"/>
          <w:szCs w:val="24"/>
          <w:lang w:bidi="ru-RU"/>
        </w:rPr>
        <w:t xml:space="preserve">), емкость для хранения воды не </w:t>
      </w:r>
      <w:r w:rsidRPr="0081003B">
        <w:rPr>
          <w:rFonts w:ascii="Times New Roman" w:hAnsi="Times New Roman"/>
          <w:sz w:val="24"/>
          <w:szCs w:val="24"/>
          <w:lang w:bidi="ru-RU"/>
        </w:rPr>
        <w:t>менее 0,2 куб.м.</w:t>
      </w:r>
      <w:proofErr w:type="gramEnd"/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Pr="00CB5E7E" w:rsidRDefault="0081003B" w:rsidP="008100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1003B" w:rsidRPr="00CB5E7E" w:rsidRDefault="0056694B" w:rsidP="008100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17</w:t>
      </w:r>
    </w:p>
    <w:p w:rsidR="0081003B" w:rsidRDefault="0056694B" w:rsidP="008100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</w:t>
      </w:r>
      <w:r w:rsidR="0081003B" w:rsidRPr="00CB5E7E">
        <w:rPr>
          <w:rFonts w:ascii="Times New Roman" w:hAnsi="Times New Roman"/>
          <w:sz w:val="24"/>
          <w:szCs w:val="24"/>
        </w:rPr>
        <w:t>г.</w:t>
      </w:r>
    </w:p>
    <w:p w:rsidR="0081003B" w:rsidRDefault="0081003B" w:rsidP="008100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003B" w:rsidRPr="0056694B" w:rsidRDefault="0081003B" w:rsidP="0056694B">
      <w:pPr>
        <w:pStyle w:val="20"/>
        <w:shd w:val="clear" w:color="auto" w:fill="auto"/>
        <w:spacing w:line="258" w:lineRule="exact"/>
        <w:ind w:firstLine="0"/>
        <w:rPr>
          <w:sz w:val="24"/>
          <w:szCs w:val="24"/>
        </w:rPr>
      </w:pPr>
      <w:r w:rsidRPr="00A13770">
        <w:rPr>
          <w:rStyle w:val="2Exact"/>
          <w:sz w:val="24"/>
          <w:szCs w:val="24"/>
        </w:rPr>
        <w:t>Перечень</w:t>
      </w:r>
      <w:r w:rsidR="0056694B">
        <w:rPr>
          <w:rStyle w:val="2Exact"/>
          <w:sz w:val="24"/>
          <w:szCs w:val="24"/>
        </w:rPr>
        <w:t xml:space="preserve"> </w:t>
      </w:r>
      <w:r w:rsidRPr="00A13770">
        <w:rPr>
          <w:rStyle w:val="2Exact"/>
          <w:sz w:val="24"/>
          <w:szCs w:val="24"/>
        </w:rPr>
        <w:t>социально значимых работ по обеспечению</w:t>
      </w:r>
      <w:r w:rsidRPr="00A13770">
        <w:rPr>
          <w:rStyle w:val="2Exact"/>
          <w:sz w:val="24"/>
          <w:szCs w:val="24"/>
        </w:rPr>
        <w:br/>
        <w:t>первичных мер пожарной безопасности на территории</w:t>
      </w:r>
      <w:r w:rsidRPr="00A13770">
        <w:rPr>
          <w:rStyle w:val="2Exact"/>
          <w:sz w:val="24"/>
          <w:szCs w:val="24"/>
        </w:rPr>
        <w:br/>
      </w:r>
      <w:r w:rsidR="0056694B">
        <w:rPr>
          <w:sz w:val="24"/>
          <w:szCs w:val="24"/>
          <w:lang w:eastAsia="ru-RU"/>
        </w:rPr>
        <w:t xml:space="preserve">Дубовоовражного </w:t>
      </w:r>
      <w:r w:rsidRPr="00A13770">
        <w:rPr>
          <w:rStyle w:val="2Exact"/>
          <w:sz w:val="24"/>
          <w:szCs w:val="24"/>
        </w:rPr>
        <w:t>сельского поселения</w:t>
      </w:r>
    </w:p>
    <w:p w:rsidR="0081003B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p w:rsidR="0081003B" w:rsidRPr="0056694B" w:rsidRDefault="0081003B" w:rsidP="0056694B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line="258" w:lineRule="exact"/>
        <w:ind w:firstLine="720"/>
        <w:jc w:val="both"/>
      </w:pPr>
      <w:r>
        <w:t>Проведение разъяснительной работы среди населения, противопожарной агитации</w:t>
      </w:r>
      <w:r>
        <w:br/>
        <w:t>и пропаганды в целях соблюдения противопожарного режима, выполнения первичных мер</w:t>
      </w:r>
      <w:r>
        <w:br/>
        <w:t>пожарной безопасности.</w:t>
      </w:r>
      <w:r w:rsidR="0056694B">
        <w:t xml:space="preserve"> </w:t>
      </w:r>
      <w:r>
        <w:t xml:space="preserve">Осуществление дежурства и патрулирования в границах </w:t>
      </w:r>
      <w:r w:rsidR="0056694B" w:rsidRPr="0056694B">
        <w:rPr>
          <w:sz w:val="24"/>
          <w:szCs w:val="24"/>
          <w:lang w:eastAsia="ru-RU"/>
        </w:rPr>
        <w:t>Дубовоовражного</w:t>
      </w:r>
      <w:r w:rsidR="0056694B">
        <w:rPr>
          <w:sz w:val="24"/>
          <w:szCs w:val="24"/>
          <w:lang w:eastAsia="ru-RU"/>
        </w:rPr>
        <w:t xml:space="preserve"> </w:t>
      </w:r>
      <w:r w:rsidR="0056694B">
        <w:t xml:space="preserve">сельского </w:t>
      </w:r>
      <w:r>
        <w:t xml:space="preserve">поселения в пожароопасный период, при </w:t>
      </w:r>
      <w:r w:rsidR="0056694B">
        <w:t xml:space="preserve">введении особого пожароопасного </w:t>
      </w:r>
      <w:r>
        <w:t>режима</w:t>
      </w:r>
      <w:r w:rsidR="0056694B">
        <w:t xml:space="preserve">, в целях </w:t>
      </w:r>
      <w:r>
        <w:t>соблюдения особого противопожарного режима, принятия мер по ликвидации возгораний.</w:t>
      </w:r>
    </w:p>
    <w:p w:rsidR="0081003B" w:rsidRDefault="00DB6F4E" w:rsidP="0081003B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258" w:lineRule="exact"/>
        <w:ind w:firstLine="720"/>
        <w:jc w:val="both"/>
      </w:pPr>
      <w:r>
        <w:rPr>
          <w:noProof/>
        </w:rPr>
        <w:pict>
          <v:shape id="Text Box 13" o:spid="_x0000_s1030" type="#_x0000_t202" style="position:absolute;left:0;text-align:left;margin-left:-48.55pt;margin-top:44.15pt;width:16.55pt;height:16pt;z-index:-251654144;visibility:visible;mso-wrap-distance-left:5pt;mso-wrap-distance-right:4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4I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" filled="f" stroked="f">
            <v:textbox style="mso-next-textbox:#Text Box 13;mso-fit-shape-to-text:t" inset="0,0,0,0">
              <w:txbxContent>
                <w:p w:rsidR="0081003B" w:rsidRDefault="0081003B" w:rsidP="0081003B">
                  <w:pPr>
                    <w:pStyle w:val="8"/>
                    <w:shd w:val="clear" w:color="auto" w:fill="auto"/>
                    <w:spacing w:line="32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Text Box 14" o:spid="_x0000_s1029" type="#_x0000_t202" style="position:absolute;left:0;text-align:left;margin-left:104.25pt;margin-top:-133.7pt;width:267.4pt;height:51.6pt;z-index:-251653120;visibility:visible;mso-wrap-distance-left:95.1pt;mso-wrap-distance-right:94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DTsgIAALE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" filled="f" stroked="f">
            <v:textbox style="mso-next-textbox:#Text Box 14;mso-fit-shape-to-text:t" inset="0,0,0,0">
              <w:txbxContent>
                <w:p w:rsidR="0081003B" w:rsidRDefault="0081003B" w:rsidP="0081003B">
                  <w:pPr>
                    <w:pStyle w:val="20"/>
                    <w:shd w:val="clear" w:color="auto" w:fill="auto"/>
                    <w:spacing w:line="258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81003B">
        <w:t>Выполнение мероприятий, исключающих возможность переброса огня при лесных</w:t>
      </w:r>
      <w:r w:rsidR="0081003B">
        <w:br/>
        <w:t>пожарах на здания и с</w:t>
      </w:r>
      <w:bookmarkStart w:id="0" w:name="_GoBack"/>
      <w:bookmarkEnd w:id="0"/>
      <w:r w:rsidR="0081003B">
        <w:t>ооружения, находящиеся в муниципальной собственности (устройство</w:t>
      </w:r>
      <w:r w:rsidR="0081003B">
        <w:br/>
        <w:t>защитных противопожарных полос, посадка лиственных насаждений, уборка сухой</w:t>
      </w:r>
      <w:r w:rsidR="0081003B">
        <w:br/>
        <w:t>растительности и другие).</w:t>
      </w:r>
    </w:p>
    <w:p w:rsidR="0081003B" w:rsidRDefault="0081003B" w:rsidP="0081003B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line="258" w:lineRule="exact"/>
        <w:ind w:firstLine="720"/>
        <w:jc w:val="both"/>
      </w:pPr>
      <w:r>
        <w:t>Проверка наличия и осмотр состояния источников наружного противопожарного</w:t>
      </w:r>
      <w:r>
        <w:br/>
        <w:t>водоснабжения, мест хранения первичных средств пожаротушения.</w:t>
      </w:r>
    </w:p>
    <w:p w:rsidR="0081003B" w:rsidRDefault="0081003B" w:rsidP="0081003B">
      <w:pPr>
        <w:pStyle w:val="20"/>
        <w:numPr>
          <w:ilvl w:val="0"/>
          <w:numId w:val="6"/>
        </w:numPr>
        <w:shd w:val="clear" w:color="auto" w:fill="auto"/>
        <w:tabs>
          <w:tab w:val="left" w:pos="964"/>
        </w:tabs>
        <w:spacing w:line="258" w:lineRule="exact"/>
        <w:ind w:firstLine="720"/>
        <w:jc w:val="both"/>
      </w:pPr>
      <w:r>
        <w:t>Обеспечение своевременной очистки территории в пределах противопожарных</w:t>
      </w:r>
      <w:r>
        <w:br/>
        <w:t>расстояний между зданиями, сооружениями и открытыми складами, а также участков,</w:t>
      </w:r>
      <w:r>
        <w:br/>
        <w:t>прилегающих к жилым домам от горючих отходов, мусора, опавших листьев, сухой травы и</w:t>
      </w:r>
      <w:r>
        <w:br/>
        <w:t>т.п.</w:t>
      </w:r>
    </w:p>
    <w:p w:rsidR="0081003B" w:rsidRDefault="0081003B" w:rsidP="0081003B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58" w:lineRule="exact"/>
        <w:ind w:firstLine="720"/>
        <w:jc w:val="both"/>
      </w:pPr>
      <w:r>
        <w:t>Очистка зимой от снега и льда дорог, проездов и подъездов к зданиям,</w:t>
      </w:r>
      <w:r>
        <w:br/>
        <w:t xml:space="preserve">сооружениям и </w:t>
      </w:r>
      <w:proofErr w:type="spellStart"/>
      <w:r>
        <w:t>водоисточникам</w:t>
      </w:r>
      <w:proofErr w:type="spellEnd"/>
      <w:r>
        <w:t>, используемым в целях пожаротушения.</w:t>
      </w:r>
    </w:p>
    <w:p w:rsidR="0081003B" w:rsidRDefault="0081003B" w:rsidP="0081003B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after="1951" w:line="258" w:lineRule="exact"/>
        <w:ind w:firstLine="720"/>
        <w:jc w:val="both"/>
      </w:pPr>
      <w:r>
        <w:t>Участие в работе добровольной пожарной охраны.</w:t>
      </w:r>
    </w:p>
    <w:p w:rsidR="0081003B" w:rsidRPr="00BC5B39" w:rsidRDefault="0081003B" w:rsidP="00BC5B39">
      <w:pPr>
        <w:spacing w:after="0"/>
        <w:rPr>
          <w:rFonts w:ascii="Times New Roman" w:hAnsi="Times New Roman"/>
          <w:sz w:val="24"/>
          <w:szCs w:val="24"/>
        </w:rPr>
      </w:pPr>
    </w:p>
    <w:sectPr w:rsidR="0081003B" w:rsidRPr="00BC5B39" w:rsidSect="0097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9E1"/>
    <w:multiLevelType w:val="multilevel"/>
    <w:tmpl w:val="15549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5097A"/>
    <w:multiLevelType w:val="multilevel"/>
    <w:tmpl w:val="75165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B20AB"/>
    <w:multiLevelType w:val="multilevel"/>
    <w:tmpl w:val="D07A532A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26590"/>
    <w:multiLevelType w:val="multilevel"/>
    <w:tmpl w:val="27684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331AD"/>
    <w:multiLevelType w:val="multilevel"/>
    <w:tmpl w:val="E15AC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D28AA"/>
    <w:multiLevelType w:val="multilevel"/>
    <w:tmpl w:val="618CC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F29"/>
    <w:rsid w:val="000126BF"/>
    <w:rsid w:val="001C7722"/>
    <w:rsid w:val="002738FA"/>
    <w:rsid w:val="0035176C"/>
    <w:rsid w:val="003A33EB"/>
    <w:rsid w:val="003C514D"/>
    <w:rsid w:val="004A6B31"/>
    <w:rsid w:val="004D3AB9"/>
    <w:rsid w:val="00542E1D"/>
    <w:rsid w:val="0056694B"/>
    <w:rsid w:val="006174BA"/>
    <w:rsid w:val="00734A19"/>
    <w:rsid w:val="007B2B44"/>
    <w:rsid w:val="0081003B"/>
    <w:rsid w:val="008A2F29"/>
    <w:rsid w:val="00971486"/>
    <w:rsid w:val="009D775E"/>
    <w:rsid w:val="00A13770"/>
    <w:rsid w:val="00B2056B"/>
    <w:rsid w:val="00B8111E"/>
    <w:rsid w:val="00BC5B39"/>
    <w:rsid w:val="00BE59FA"/>
    <w:rsid w:val="00C14054"/>
    <w:rsid w:val="00CB5E7E"/>
    <w:rsid w:val="00CF0643"/>
    <w:rsid w:val="00DB6F4E"/>
    <w:rsid w:val="00DD6D54"/>
    <w:rsid w:val="00DE3A76"/>
    <w:rsid w:val="00E5325B"/>
    <w:rsid w:val="00E53932"/>
    <w:rsid w:val="00EF3911"/>
    <w:rsid w:val="00F23109"/>
    <w:rsid w:val="00F81412"/>
    <w:rsid w:val="00FF14AF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4A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A19"/>
    <w:pPr>
      <w:widowControl w:val="0"/>
      <w:shd w:val="clear" w:color="auto" w:fill="FFFFFF"/>
      <w:spacing w:after="0" w:line="263" w:lineRule="exact"/>
      <w:ind w:hanging="680"/>
      <w:jc w:val="center"/>
    </w:pPr>
    <w:rPr>
      <w:rFonts w:ascii="Times New Roman" w:eastAsia="Times New Roman" w:hAnsi="Times New Roman"/>
    </w:rPr>
  </w:style>
  <w:style w:type="character" w:customStyle="1" w:styleId="10Exact">
    <w:name w:val="Основной текст (10) Exact"/>
    <w:basedOn w:val="a0"/>
    <w:link w:val="10"/>
    <w:rsid w:val="00B8111E"/>
    <w:rPr>
      <w:rFonts w:ascii="Arial" w:eastAsia="Arial" w:hAnsi="Arial" w:cs="Arial"/>
      <w:i/>
      <w:iCs/>
      <w:sz w:val="32"/>
      <w:szCs w:val="32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B811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32"/>
      <w:szCs w:val="32"/>
    </w:rPr>
  </w:style>
  <w:style w:type="character" w:customStyle="1" w:styleId="21">
    <w:name w:val="Основной текст (2) + Полужирный;Курсив"/>
    <w:basedOn w:val="2"/>
    <w:rsid w:val="00BC5B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1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1003B"/>
    <w:rPr>
      <w:rFonts w:ascii="Arial" w:eastAsia="Arial" w:hAnsi="Arial" w:cs="Arial"/>
      <w:b/>
      <w:bCs/>
      <w:sz w:val="32"/>
      <w:szCs w:val="32"/>
      <w:shd w:val="clear" w:color="auto" w:fill="FFFFFF"/>
      <w:lang w:val="en-US" w:bidi="en-US"/>
    </w:rPr>
  </w:style>
  <w:style w:type="paragraph" w:customStyle="1" w:styleId="8">
    <w:name w:val="Основной текст (8)"/>
    <w:basedOn w:val="a"/>
    <w:link w:val="8Exact"/>
    <w:rsid w:val="0081003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</cp:lastModifiedBy>
  <cp:revision>11</cp:revision>
  <cp:lastPrinted>2018-03-02T09:00:00Z</cp:lastPrinted>
  <dcterms:created xsi:type="dcterms:W3CDTF">2017-12-04T08:40:00Z</dcterms:created>
  <dcterms:modified xsi:type="dcterms:W3CDTF">2018-07-23T11:17:00Z</dcterms:modified>
</cp:coreProperties>
</file>