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21" w:rsidRDefault="00102121" w:rsidP="00C679BA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-320040</wp:posOffset>
            </wp:positionV>
            <wp:extent cx="914400" cy="9144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121" w:rsidRDefault="00102121" w:rsidP="00C679BA">
      <w:pPr>
        <w:jc w:val="center"/>
        <w:rPr>
          <w:b/>
          <w:sz w:val="28"/>
        </w:rPr>
      </w:pPr>
    </w:p>
    <w:p w:rsidR="00102121" w:rsidRDefault="00102121" w:rsidP="00C679BA">
      <w:pPr>
        <w:jc w:val="center"/>
        <w:rPr>
          <w:b/>
          <w:sz w:val="28"/>
        </w:rPr>
      </w:pPr>
    </w:p>
    <w:p w:rsidR="00102121" w:rsidRDefault="00102121" w:rsidP="00C679BA">
      <w:pPr>
        <w:jc w:val="center"/>
        <w:rPr>
          <w:b/>
          <w:sz w:val="28"/>
        </w:rPr>
      </w:pPr>
    </w:p>
    <w:p w:rsidR="00407C42" w:rsidRDefault="00C679BA" w:rsidP="00407C4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B925C2">
        <w:rPr>
          <w:b/>
          <w:sz w:val="28"/>
          <w:szCs w:val="28"/>
        </w:rPr>
        <w:t>ДУБОВООВРАЖНОГО</w:t>
      </w:r>
      <w:r w:rsidR="00741B12">
        <w:rPr>
          <w:b/>
          <w:sz w:val="28"/>
          <w:szCs w:val="28"/>
        </w:rPr>
        <w:t xml:space="preserve"> </w:t>
      </w:r>
      <w:r w:rsidRPr="005A6530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="00B925C2">
        <w:rPr>
          <w:b/>
          <w:sz w:val="28"/>
          <w:szCs w:val="28"/>
        </w:rPr>
        <w:t>СВЕТЛОЯРСКОГО МУНИЦИПАЛЬНОГО РАЙОНА ВОЛГОГРАДСКОЙ ОБЛАСТИ</w:t>
      </w:r>
    </w:p>
    <w:p w:rsidR="00102121" w:rsidRDefault="00102121" w:rsidP="00407C42">
      <w:pPr>
        <w:jc w:val="center"/>
        <w:rPr>
          <w:b/>
          <w:sz w:val="28"/>
          <w:szCs w:val="28"/>
        </w:rPr>
      </w:pPr>
    </w:p>
    <w:p w:rsidR="00102121" w:rsidRDefault="00102121" w:rsidP="0010212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679BA" w:rsidRPr="001F415B" w:rsidRDefault="00C679BA" w:rsidP="00C679BA">
      <w:pPr>
        <w:jc w:val="center"/>
        <w:rPr>
          <w:b/>
          <w:sz w:val="28"/>
          <w:szCs w:val="28"/>
        </w:rPr>
      </w:pPr>
    </w:p>
    <w:p w:rsidR="00B43769" w:rsidRPr="00320569" w:rsidRDefault="00320569" w:rsidP="00C004D5">
      <w:pPr>
        <w:rPr>
          <w:sz w:val="26"/>
          <w:szCs w:val="26"/>
        </w:rPr>
      </w:pPr>
      <w:r w:rsidRPr="00320569">
        <w:rPr>
          <w:sz w:val="26"/>
          <w:szCs w:val="26"/>
        </w:rPr>
        <w:t xml:space="preserve">от </w:t>
      </w:r>
      <w:r w:rsidR="007C1387">
        <w:rPr>
          <w:sz w:val="26"/>
          <w:szCs w:val="26"/>
        </w:rPr>
        <w:t xml:space="preserve">24 января </w:t>
      </w:r>
      <w:r w:rsidRPr="00320569">
        <w:rPr>
          <w:sz w:val="26"/>
          <w:szCs w:val="26"/>
        </w:rPr>
        <w:t>20</w:t>
      </w:r>
      <w:r w:rsidR="00C62475">
        <w:rPr>
          <w:sz w:val="26"/>
          <w:szCs w:val="26"/>
        </w:rPr>
        <w:t>20</w:t>
      </w:r>
      <w:r w:rsidR="00B43769" w:rsidRPr="00320569">
        <w:rPr>
          <w:sz w:val="26"/>
          <w:szCs w:val="26"/>
        </w:rPr>
        <w:t xml:space="preserve">г.                                      </w:t>
      </w:r>
      <w:r w:rsidR="007C1387">
        <w:rPr>
          <w:sz w:val="26"/>
          <w:szCs w:val="26"/>
        </w:rPr>
        <w:t xml:space="preserve">   </w:t>
      </w:r>
      <w:r w:rsidR="00B43769" w:rsidRPr="00320569">
        <w:rPr>
          <w:sz w:val="26"/>
          <w:szCs w:val="26"/>
        </w:rPr>
        <w:t xml:space="preserve">№ </w:t>
      </w:r>
      <w:r w:rsidR="007C1387">
        <w:rPr>
          <w:sz w:val="26"/>
          <w:szCs w:val="26"/>
        </w:rPr>
        <w:t>17</w:t>
      </w:r>
    </w:p>
    <w:p w:rsidR="00B43769" w:rsidRPr="001F415B" w:rsidRDefault="00B43769" w:rsidP="00C004D5">
      <w:pPr>
        <w:rPr>
          <w:b/>
          <w:sz w:val="28"/>
          <w:szCs w:val="28"/>
        </w:rPr>
      </w:pPr>
    </w:p>
    <w:p w:rsidR="007C1387" w:rsidRPr="007C1387" w:rsidRDefault="007C1387" w:rsidP="007C1387">
      <w:pPr>
        <w:ind w:right="4643"/>
        <w:jc w:val="both"/>
        <w:rPr>
          <w:sz w:val="26"/>
          <w:szCs w:val="26"/>
        </w:rPr>
      </w:pPr>
      <w:r w:rsidRPr="007C1387">
        <w:rPr>
          <w:sz w:val="26"/>
          <w:szCs w:val="26"/>
        </w:rPr>
        <w:t>Об утверждении порядка исполнения решений о применении бюджетных мер принуждения, решений об изменении (отмене) указанных решений</w:t>
      </w:r>
    </w:p>
    <w:p w:rsidR="00B43769" w:rsidRPr="00320569" w:rsidRDefault="00B43769" w:rsidP="00C004D5">
      <w:pPr>
        <w:tabs>
          <w:tab w:val="left" w:pos="5954"/>
        </w:tabs>
        <w:jc w:val="center"/>
        <w:rPr>
          <w:b/>
          <w:color w:val="000000" w:themeColor="text1"/>
          <w:sz w:val="26"/>
          <w:szCs w:val="26"/>
        </w:rPr>
      </w:pPr>
    </w:p>
    <w:p w:rsidR="00AB3DB0" w:rsidRPr="00320569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7C1387" w:rsidRPr="001E6B30" w:rsidRDefault="007C1387" w:rsidP="001E6B30">
      <w:pPr>
        <w:ind w:firstLine="709"/>
        <w:jc w:val="both"/>
        <w:rPr>
          <w:sz w:val="26"/>
          <w:szCs w:val="26"/>
        </w:rPr>
      </w:pPr>
      <w:bookmarkStart w:id="0" w:name="bookmark2"/>
      <w:r w:rsidRPr="001E6B30">
        <w:rPr>
          <w:sz w:val="26"/>
          <w:szCs w:val="26"/>
        </w:rPr>
        <w:t xml:space="preserve">Руководствуясь п.2 статьи 306.3 Бюджетного кодекса Российской Федерации, в целях </w:t>
      </w:r>
      <w:proofErr w:type="gramStart"/>
      <w:r w:rsidRPr="001E6B30">
        <w:rPr>
          <w:sz w:val="26"/>
          <w:szCs w:val="26"/>
        </w:rPr>
        <w:t>обеспечения своевременности применения бюджетных мер принуждения</w:t>
      </w:r>
      <w:proofErr w:type="gramEnd"/>
      <w:r w:rsidRPr="001E6B30">
        <w:rPr>
          <w:sz w:val="26"/>
          <w:szCs w:val="26"/>
        </w:rPr>
        <w:t xml:space="preserve">, </w:t>
      </w:r>
    </w:p>
    <w:p w:rsidR="00B925C2" w:rsidRPr="00B925C2" w:rsidRDefault="00B925C2" w:rsidP="00B925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43769" w:rsidRDefault="00B43769" w:rsidP="00310249">
      <w:pPr>
        <w:ind w:firstLine="709"/>
        <w:jc w:val="center"/>
        <w:rPr>
          <w:b/>
          <w:sz w:val="26"/>
          <w:szCs w:val="26"/>
        </w:rPr>
      </w:pPr>
      <w:r w:rsidRPr="00320569">
        <w:rPr>
          <w:b/>
          <w:sz w:val="26"/>
          <w:szCs w:val="26"/>
        </w:rPr>
        <w:t>ПОСТАНОВЛЯ</w:t>
      </w:r>
      <w:r w:rsidR="00767C9F" w:rsidRPr="00320569">
        <w:rPr>
          <w:b/>
          <w:sz w:val="26"/>
          <w:szCs w:val="26"/>
        </w:rPr>
        <w:t>ЕТ</w:t>
      </w:r>
      <w:r w:rsidRPr="00320569">
        <w:rPr>
          <w:b/>
          <w:sz w:val="26"/>
          <w:szCs w:val="26"/>
        </w:rPr>
        <w:t>:</w:t>
      </w:r>
      <w:bookmarkEnd w:id="0"/>
    </w:p>
    <w:p w:rsidR="00C62475" w:rsidRPr="00320569" w:rsidRDefault="00C62475" w:rsidP="00310249">
      <w:pPr>
        <w:ind w:firstLine="709"/>
        <w:jc w:val="center"/>
        <w:rPr>
          <w:b/>
          <w:sz w:val="26"/>
          <w:szCs w:val="26"/>
        </w:rPr>
      </w:pPr>
    </w:p>
    <w:p w:rsidR="007C1387" w:rsidRPr="001E6B30" w:rsidRDefault="007C1387" w:rsidP="001E6B30">
      <w:pPr>
        <w:jc w:val="both"/>
        <w:rPr>
          <w:sz w:val="26"/>
          <w:szCs w:val="26"/>
        </w:rPr>
      </w:pPr>
      <w:r w:rsidRPr="009163B9">
        <w:rPr>
          <w:sz w:val="24"/>
          <w:szCs w:val="24"/>
        </w:rPr>
        <w:t xml:space="preserve">1. </w:t>
      </w:r>
      <w:r w:rsidRPr="001E6B30">
        <w:rPr>
          <w:sz w:val="26"/>
          <w:szCs w:val="26"/>
        </w:rPr>
        <w:t>Утвердить Порядок исполнения решения о применении бюджетных мер принуждения, решений об изменении (отмене) указанных решений  (приложение 1).</w:t>
      </w:r>
    </w:p>
    <w:p w:rsidR="007C1387" w:rsidRPr="001E6B30" w:rsidRDefault="007C1387" w:rsidP="001E6B30">
      <w:pPr>
        <w:jc w:val="both"/>
        <w:rPr>
          <w:sz w:val="26"/>
          <w:szCs w:val="26"/>
        </w:rPr>
      </w:pPr>
      <w:r w:rsidRPr="001E6B30">
        <w:rPr>
          <w:sz w:val="26"/>
          <w:szCs w:val="26"/>
        </w:rPr>
        <w:t xml:space="preserve">2. </w:t>
      </w:r>
      <w:proofErr w:type="gramStart"/>
      <w:r w:rsidRPr="001E6B30">
        <w:rPr>
          <w:sz w:val="26"/>
          <w:szCs w:val="26"/>
        </w:rPr>
        <w:t>Контроль за</w:t>
      </w:r>
      <w:proofErr w:type="gramEnd"/>
      <w:r w:rsidRPr="001E6B30">
        <w:rPr>
          <w:sz w:val="26"/>
          <w:szCs w:val="26"/>
        </w:rPr>
        <w:t xml:space="preserve"> исполнением настоящего постановления </w:t>
      </w:r>
      <w:r w:rsidR="00BC6284">
        <w:rPr>
          <w:sz w:val="26"/>
          <w:szCs w:val="26"/>
        </w:rPr>
        <w:t>оставляю за собой.</w:t>
      </w:r>
    </w:p>
    <w:p w:rsidR="00C51F15" w:rsidRDefault="007C1387" w:rsidP="001E6B30">
      <w:pPr>
        <w:jc w:val="both"/>
        <w:rPr>
          <w:sz w:val="26"/>
          <w:szCs w:val="26"/>
        </w:rPr>
      </w:pPr>
      <w:r w:rsidRPr="001E6B30">
        <w:rPr>
          <w:sz w:val="26"/>
          <w:szCs w:val="26"/>
        </w:rPr>
        <w:t xml:space="preserve">3. Настоящее постановление вступает в силу с момента его </w:t>
      </w:r>
      <w:r w:rsidR="00BC6284">
        <w:rPr>
          <w:sz w:val="26"/>
          <w:szCs w:val="26"/>
        </w:rPr>
        <w:t>подписания и распространяет свои правоотношения, возникшие</w:t>
      </w:r>
      <w:r w:rsidR="00C51F15">
        <w:rPr>
          <w:sz w:val="26"/>
          <w:szCs w:val="26"/>
        </w:rPr>
        <w:t xml:space="preserve"> с 01.01.2020г.</w:t>
      </w:r>
    </w:p>
    <w:p w:rsidR="007C1387" w:rsidRPr="001E6B30" w:rsidRDefault="00C51F15" w:rsidP="001E6B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Настоящее постановление </w:t>
      </w:r>
      <w:r w:rsidR="00BC6284">
        <w:rPr>
          <w:sz w:val="26"/>
          <w:szCs w:val="26"/>
        </w:rPr>
        <w:t>подлежит обнародованию</w:t>
      </w:r>
      <w:r>
        <w:rPr>
          <w:sz w:val="26"/>
          <w:szCs w:val="26"/>
        </w:rPr>
        <w:t xml:space="preserve"> в установленном на территории поселения порядке</w:t>
      </w:r>
      <w:r w:rsidR="007C1387" w:rsidRPr="001E6B30">
        <w:rPr>
          <w:sz w:val="26"/>
          <w:szCs w:val="26"/>
        </w:rPr>
        <w:t>.</w:t>
      </w:r>
    </w:p>
    <w:p w:rsidR="00C62475" w:rsidRDefault="00C62475" w:rsidP="00C62475">
      <w:pPr>
        <w:jc w:val="both"/>
        <w:rPr>
          <w:sz w:val="26"/>
          <w:szCs w:val="26"/>
        </w:rPr>
      </w:pPr>
    </w:p>
    <w:p w:rsidR="00C51F15" w:rsidRDefault="00C51F15" w:rsidP="00C62475">
      <w:pPr>
        <w:jc w:val="both"/>
        <w:rPr>
          <w:sz w:val="26"/>
          <w:szCs w:val="26"/>
        </w:rPr>
      </w:pPr>
    </w:p>
    <w:p w:rsidR="00C51F15" w:rsidRDefault="00C51F15" w:rsidP="00C62475">
      <w:pPr>
        <w:jc w:val="both"/>
        <w:rPr>
          <w:sz w:val="26"/>
          <w:szCs w:val="26"/>
        </w:rPr>
      </w:pPr>
    </w:p>
    <w:p w:rsidR="00C51F15" w:rsidRDefault="00C51F15" w:rsidP="00C62475">
      <w:pPr>
        <w:jc w:val="both"/>
        <w:rPr>
          <w:sz w:val="26"/>
          <w:szCs w:val="26"/>
        </w:rPr>
      </w:pPr>
    </w:p>
    <w:p w:rsidR="00C51F15" w:rsidRDefault="00C51F15" w:rsidP="00C62475">
      <w:pPr>
        <w:jc w:val="both"/>
        <w:rPr>
          <w:sz w:val="26"/>
          <w:szCs w:val="26"/>
        </w:rPr>
      </w:pPr>
    </w:p>
    <w:p w:rsidR="00C62475" w:rsidRPr="00C62475" w:rsidRDefault="00C62475" w:rsidP="00C62475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9962"/>
      </w:tblGrid>
      <w:tr w:rsidR="00C62475" w:rsidRPr="00C62475" w:rsidTr="00C62475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</w:tcPr>
          <w:p w:rsidR="00C62475" w:rsidRDefault="00C62475" w:rsidP="00C62475">
            <w:pPr>
              <w:rPr>
                <w:sz w:val="26"/>
                <w:szCs w:val="26"/>
              </w:rPr>
            </w:pPr>
            <w:r w:rsidRPr="00C62475">
              <w:rPr>
                <w:sz w:val="26"/>
                <w:szCs w:val="26"/>
              </w:rPr>
              <w:t xml:space="preserve">Глава </w:t>
            </w:r>
          </w:p>
          <w:p w:rsidR="00C62475" w:rsidRPr="00C62475" w:rsidRDefault="00C62475" w:rsidP="00C6247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Дубовоовражного</w:t>
            </w:r>
            <w:proofErr w:type="spellEnd"/>
            <w:r w:rsidRPr="00C62475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                                                    В.В. </w:t>
            </w:r>
            <w:proofErr w:type="spellStart"/>
            <w:r>
              <w:rPr>
                <w:sz w:val="26"/>
                <w:szCs w:val="26"/>
              </w:rPr>
              <w:t>Ахметшин</w:t>
            </w:r>
            <w:proofErr w:type="spellEnd"/>
          </w:p>
        </w:tc>
      </w:tr>
    </w:tbl>
    <w:p w:rsidR="00C62475" w:rsidRPr="00C62475" w:rsidRDefault="00C62475" w:rsidP="00C62475">
      <w:pPr>
        <w:ind w:firstLine="567"/>
        <w:jc w:val="both"/>
        <w:rPr>
          <w:sz w:val="26"/>
          <w:szCs w:val="26"/>
        </w:rPr>
      </w:pPr>
    </w:p>
    <w:p w:rsidR="00C62475" w:rsidRDefault="00C62475" w:rsidP="00C62475">
      <w:pPr>
        <w:ind w:firstLine="567"/>
        <w:jc w:val="right"/>
        <w:rPr>
          <w:sz w:val="24"/>
          <w:szCs w:val="24"/>
        </w:rPr>
      </w:pPr>
    </w:p>
    <w:p w:rsidR="007C1387" w:rsidRDefault="007C1387" w:rsidP="00C62475">
      <w:pPr>
        <w:ind w:firstLine="567"/>
        <w:jc w:val="right"/>
        <w:rPr>
          <w:sz w:val="24"/>
          <w:szCs w:val="24"/>
        </w:rPr>
      </w:pPr>
    </w:p>
    <w:p w:rsidR="007C1387" w:rsidRDefault="007C1387" w:rsidP="00C62475">
      <w:pPr>
        <w:ind w:firstLine="567"/>
        <w:jc w:val="right"/>
        <w:rPr>
          <w:sz w:val="24"/>
          <w:szCs w:val="24"/>
        </w:rPr>
      </w:pPr>
    </w:p>
    <w:p w:rsidR="007C1387" w:rsidRDefault="007C1387" w:rsidP="00C62475">
      <w:pPr>
        <w:ind w:firstLine="567"/>
        <w:jc w:val="right"/>
        <w:rPr>
          <w:sz w:val="24"/>
          <w:szCs w:val="24"/>
        </w:rPr>
      </w:pPr>
    </w:p>
    <w:p w:rsidR="007C1387" w:rsidRDefault="007C1387" w:rsidP="00C62475">
      <w:pPr>
        <w:ind w:firstLine="567"/>
        <w:jc w:val="right"/>
        <w:rPr>
          <w:sz w:val="24"/>
          <w:szCs w:val="24"/>
        </w:rPr>
      </w:pPr>
    </w:p>
    <w:p w:rsidR="007C1387" w:rsidRDefault="007C1387" w:rsidP="00C62475">
      <w:pPr>
        <w:ind w:firstLine="567"/>
        <w:jc w:val="right"/>
        <w:rPr>
          <w:sz w:val="24"/>
          <w:szCs w:val="24"/>
        </w:rPr>
      </w:pPr>
    </w:p>
    <w:p w:rsidR="007C1387" w:rsidRDefault="007C1387" w:rsidP="00C62475">
      <w:pPr>
        <w:ind w:firstLine="567"/>
        <w:jc w:val="right"/>
        <w:rPr>
          <w:sz w:val="24"/>
          <w:szCs w:val="24"/>
        </w:rPr>
      </w:pPr>
    </w:p>
    <w:p w:rsidR="007C1387" w:rsidRPr="00C51F15" w:rsidRDefault="007C1387" w:rsidP="007C1387">
      <w:pPr>
        <w:jc w:val="right"/>
        <w:rPr>
          <w:sz w:val="26"/>
          <w:szCs w:val="26"/>
        </w:rPr>
      </w:pPr>
      <w:r w:rsidRPr="00C51F15">
        <w:rPr>
          <w:sz w:val="26"/>
          <w:szCs w:val="26"/>
        </w:rPr>
        <w:lastRenderedPageBreak/>
        <w:t>Приложение</w:t>
      </w:r>
    </w:p>
    <w:p w:rsidR="007C1387" w:rsidRPr="009163B9" w:rsidRDefault="007C1387" w:rsidP="007C1387">
      <w:pPr>
        <w:rPr>
          <w:sz w:val="24"/>
          <w:szCs w:val="24"/>
        </w:rPr>
      </w:pPr>
    </w:p>
    <w:p w:rsidR="007C1387" w:rsidRPr="00C51F15" w:rsidRDefault="007C1387" w:rsidP="007C1387">
      <w:pPr>
        <w:jc w:val="center"/>
        <w:rPr>
          <w:sz w:val="26"/>
          <w:szCs w:val="26"/>
        </w:rPr>
      </w:pPr>
      <w:r w:rsidRPr="00C51F15">
        <w:rPr>
          <w:sz w:val="26"/>
          <w:szCs w:val="26"/>
        </w:rPr>
        <w:t>Порядок</w:t>
      </w:r>
    </w:p>
    <w:p w:rsidR="007C1387" w:rsidRPr="00C51F15" w:rsidRDefault="007C1387" w:rsidP="007C1387">
      <w:pPr>
        <w:jc w:val="center"/>
        <w:rPr>
          <w:sz w:val="26"/>
          <w:szCs w:val="26"/>
        </w:rPr>
      </w:pPr>
      <w:r w:rsidRPr="00C51F15">
        <w:rPr>
          <w:sz w:val="26"/>
          <w:szCs w:val="26"/>
        </w:rPr>
        <w:t>исполнения принуждения, решений об изменении (отмене) указанных решений</w:t>
      </w:r>
    </w:p>
    <w:p w:rsidR="007C1387" w:rsidRPr="00C51F15" w:rsidRDefault="007C1387" w:rsidP="007C1387">
      <w:pPr>
        <w:jc w:val="center"/>
        <w:rPr>
          <w:sz w:val="26"/>
          <w:szCs w:val="26"/>
        </w:rPr>
      </w:pPr>
    </w:p>
    <w:p w:rsidR="007C1387" w:rsidRPr="00C51F15" w:rsidRDefault="007C1387" w:rsidP="007C1387">
      <w:pPr>
        <w:jc w:val="center"/>
        <w:rPr>
          <w:sz w:val="26"/>
          <w:szCs w:val="26"/>
        </w:rPr>
      </w:pPr>
    </w:p>
    <w:p w:rsidR="007C1387" w:rsidRPr="00C51F15" w:rsidRDefault="007C1387" w:rsidP="007C1387">
      <w:pPr>
        <w:jc w:val="center"/>
        <w:rPr>
          <w:sz w:val="26"/>
          <w:szCs w:val="26"/>
        </w:rPr>
      </w:pPr>
      <w:r w:rsidRPr="00C51F15">
        <w:rPr>
          <w:sz w:val="26"/>
          <w:szCs w:val="26"/>
        </w:rPr>
        <w:t>I. Общие положения</w:t>
      </w:r>
    </w:p>
    <w:p w:rsidR="007C1387" w:rsidRPr="00C51F15" w:rsidRDefault="007C1387" w:rsidP="007C1387">
      <w:pPr>
        <w:ind w:firstLine="557"/>
        <w:rPr>
          <w:sz w:val="26"/>
          <w:szCs w:val="26"/>
        </w:rPr>
      </w:pPr>
    </w:p>
    <w:p w:rsidR="007C1387" w:rsidRPr="00C51F15" w:rsidRDefault="007C1387" w:rsidP="00C51F15">
      <w:pPr>
        <w:jc w:val="both"/>
        <w:rPr>
          <w:color w:val="22272F"/>
          <w:sz w:val="26"/>
          <w:szCs w:val="26"/>
          <w:shd w:val="clear" w:color="auto" w:fill="F3F1E9"/>
        </w:rPr>
      </w:pPr>
      <w:r w:rsidRPr="00C51F15">
        <w:rPr>
          <w:sz w:val="26"/>
          <w:szCs w:val="26"/>
        </w:rPr>
        <w:t xml:space="preserve">         1. Настоящий Порядок устанавливает единые правила исполнения администрацией </w:t>
      </w:r>
      <w:proofErr w:type="spellStart"/>
      <w:r w:rsidR="00C51F15">
        <w:rPr>
          <w:sz w:val="26"/>
          <w:szCs w:val="26"/>
        </w:rPr>
        <w:t>Дубовоовражного</w:t>
      </w:r>
      <w:proofErr w:type="spellEnd"/>
      <w:r w:rsidR="00C51F15">
        <w:rPr>
          <w:sz w:val="26"/>
          <w:szCs w:val="26"/>
        </w:rPr>
        <w:t xml:space="preserve"> </w:t>
      </w:r>
      <w:r w:rsidRPr="00C51F15">
        <w:rPr>
          <w:sz w:val="26"/>
          <w:szCs w:val="26"/>
        </w:rPr>
        <w:t xml:space="preserve">сельского поселения </w:t>
      </w:r>
      <w:proofErr w:type="spellStart"/>
      <w:r w:rsidR="00C51F15">
        <w:rPr>
          <w:sz w:val="26"/>
          <w:szCs w:val="26"/>
        </w:rPr>
        <w:t>Светлоярского</w:t>
      </w:r>
      <w:proofErr w:type="spellEnd"/>
      <w:r w:rsidR="00C51F15">
        <w:rPr>
          <w:sz w:val="26"/>
          <w:szCs w:val="26"/>
        </w:rPr>
        <w:t xml:space="preserve"> муниципального </w:t>
      </w:r>
      <w:r w:rsidRPr="00C51F15">
        <w:rPr>
          <w:sz w:val="26"/>
          <w:szCs w:val="26"/>
        </w:rPr>
        <w:t>района принуждения, решений об изменении (отмене) указанных решений</w:t>
      </w:r>
      <w:r w:rsidRPr="00C51F15">
        <w:rPr>
          <w:color w:val="22272F"/>
          <w:sz w:val="26"/>
          <w:szCs w:val="26"/>
          <w:shd w:val="clear" w:color="auto" w:fill="F3F1E9"/>
        </w:rPr>
        <w:t>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2. Администрация </w:t>
      </w:r>
      <w:proofErr w:type="spellStart"/>
      <w:r w:rsidR="00C51F15"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сельского поселения не несет ответственность за недостоверность, неполноту и качество документов, предоставленных ему органами финансового контроля для принятия решения о применении бюджетной меры принуждения.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3. В случае обжалования решения администрации </w:t>
      </w:r>
      <w:proofErr w:type="spellStart"/>
      <w:r w:rsidR="00C51F15"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сельского поселения о применении бюджетных мер принуждения в суде в качестве соответчика выступает орган финансового контроля, направивший в администрацию сельского поселения уведомление о применении бюджетных мер принуждения.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4. Бюджетные меры принуждения подлежат применению в течение 30 календарных дней после получения администрацией сельского поселения уведомления о применении бюджетных мер принуждения от органов муниципального финансового контроля, наделенных полномочиями по контролю в финансово-бюджетной сфере.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5. Администрация </w:t>
      </w:r>
      <w:proofErr w:type="spellStart"/>
      <w:r w:rsidR="00C51F15"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сельского поселения 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применении бюджетных мер принуждения.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pacing w:val="2"/>
          <w:sz w:val="26"/>
          <w:szCs w:val="26"/>
          <w:shd w:val="clear" w:color="auto" w:fill="FFFFFF"/>
        </w:rPr>
        <w:t>Сумма средств, определяемая для одной или нескольких бюджетных мер принуждения в решении о применении бюджетных мер принуждения, должна соответствовать сумме средств по указанному в уведомлении бюджетному нарушению, в отношении которого принимается решение о применении бюджетных мер принуждения. При выявлении в уведомлении в части соответствующих сумм средств технических ошибок (описок, опечаток, грамматических или арифметических ошибок либо подобных ошибок) информация о сумме средств, содержащаяся в решении о применении бюджетных мер принуждения, уточняется с указанием такой причины.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6. Решение администрации </w:t>
      </w:r>
      <w:proofErr w:type="spellStart"/>
      <w:r w:rsidR="00C51F15"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сельского поселения о применении бюджетной меры принуждения, либо решение об отказе в применении бюджетных мер принуждения оформляется распоряжением. </w:t>
      </w:r>
      <w:proofErr w:type="gramStart"/>
      <w:r w:rsidRPr="00C51F15">
        <w:rPr>
          <w:sz w:val="26"/>
          <w:szCs w:val="26"/>
        </w:rPr>
        <w:t xml:space="preserve">Подготовка проекта распоряжения администрации </w:t>
      </w:r>
      <w:proofErr w:type="spellStart"/>
      <w:r w:rsidR="00C51F15"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сельского поселения о применении бюджетных мер принуждения либо об отказе в применении бюджетных мер принуждения при отсутствии оснований для применения бюджетной меры принуждения осуществляется в течение 22 дней со дня поступления в администрацию </w:t>
      </w:r>
      <w:proofErr w:type="spellStart"/>
      <w:r w:rsidR="00C51F15"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сельского поселения уведомления о применении бюджетных мер принуждения от органов муниципального финансового контроля, наделенных полномочиями по контролю в </w:t>
      </w:r>
      <w:r w:rsidRPr="00C51F15">
        <w:rPr>
          <w:sz w:val="26"/>
          <w:szCs w:val="26"/>
        </w:rPr>
        <w:lastRenderedPageBreak/>
        <w:t>финансово-бюджетной сфере (далее</w:t>
      </w:r>
      <w:proofErr w:type="gramEnd"/>
      <w:r w:rsidRPr="00C51F15">
        <w:rPr>
          <w:sz w:val="26"/>
          <w:szCs w:val="26"/>
        </w:rPr>
        <w:t xml:space="preserve"> – органы финансового контроля).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7. При поступлении в администрацию </w:t>
      </w:r>
      <w:proofErr w:type="spellStart"/>
      <w:r w:rsidR="00C51F15"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сельского поселения уведомления от органов финансового контроля о применении бюджетной меры принуждения (далее - уведомление), распоряжением администрации сельского поселения создается комиссия по рассмотрению вопроса применения бюджетных мер принуждения (далее - комиссия) и определяется ее состав, порядок и сроки ее работы.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В состав комиссии включаются: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- </w:t>
      </w:r>
      <w:r w:rsidR="00C51F15">
        <w:rPr>
          <w:sz w:val="26"/>
          <w:szCs w:val="26"/>
        </w:rPr>
        <w:t xml:space="preserve">главный специалист </w:t>
      </w:r>
      <w:r w:rsidRPr="00C51F15">
        <w:rPr>
          <w:sz w:val="26"/>
          <w:szCs w:val="26"/>
        </w:rPr>
        <w:t>(председатель комиссии);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- </w:t>
      </w:r>
      <w:r w:rsidR="00C51F15">
        <w:rPr>
          <w:sz w:val="26"/>
          <w:szCs w:val="26"/>
        </w:rPr>
        <w:t xml:space="preserve">ведущий специалист </w:t>
      </w:r>
      <w:r w:rsidRPr="00C51F15">
        <w:rPr>
          <w:sz w:val="26"/>
          <w:szCs w:val="26"/>
        </w:rPr>
        <w:t>(секретарь комиссии);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- иные лица по решению главы администрации сельского поселения.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proofErr w:type="gramStart"/>
      <w:r w:rsidRPr="00C51F15">
        <w:rPr>
          <w:sz w:val="26"/>
          <w:szCs w:val="26"/>
        </w:rPr>
        <w:t xml:space="preserve">8. </w:t>
      </w:r>
      <w:r w:rsidR="00C51F15">
        <w:rPr>
          <w:sz w:val="26"/>
          <w:szCs w:val="26"/>
        </w:rPr>
        <w:t xml:space="preserve">Главный специалист </w:t>
      </w:r>
      <w:r w:rsidRPr="00C51F15">
        <w:rPr>
          <w:sz w:val="26"/>
          <w:szCs w:val="26"/>
        </w:rPr>
        <w:t xml:space="preserve">администрации сельского поселения в течение 14 рабочих дней со дня поступления уведомления в администрацию </w:t>
      </w:r>
      <w:proofErr w:type="spellStart"/>
      <w:r w:rsidR="00C51F15"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сельского поселения или выявления в отношении получателей средств местного бюджета, которым предоставлены межбюджетные трансферты из бюджета сельского поселения, фактов нецелевого использования бюджетных средств и (или) нарушения условий предоставления межбюджетных трансфертов, осуществляет анализ ситуации, при необходимости готовит запрос от имени администрации </w:t>
      </w:r>
      <w:proofErr w:type="spellStart"/>
      <w:r w:rsidR="00C51F15"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сельского поселения</w:t>
      </w:r>
      <w:proofErr w:type="gramEnd"/>
      <w:r w:rsidRPr="00C51F15">
        <w:rPr>
          <w:sz w:val="26"/>
          <w:szCs w:val="26"/>
        </w:rPr>
        <w:t xml:space="preserve"> в орган финансового контроля о предоставлении дополнительной информации и документов, необходимых для принятия решения о применении либо об отказе в применении бюджетной меры принуждения.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В случае поступления в администрацию </w:t>
      </w:r>
      <w:proofErr w:type="spellStart"/>
      <w:r w:rsidR="00C51F15"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сельского поселения информации о возмещении в соответствии с представлением органа финансового надзора или по иным основаниям средств, указанных в уведомлении, уведомление считается исполненным.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По результатам рассмотрения документов </w:t>
      </w:r>
      <w:r w:rsidR="00C51F15">
        <w:rPr>
          <w:sz w:val="26"/>
          <w:szCs w:val="26"/>
        </w:rPr>
        <w:t xml:space="preserve">главный специалист </w:t>
      </w:r>
      <w:r w:rsidRPr="00C51F15">
        <w:rPr>
          <w:sz w:val="26"/>
          <w:szCs w:val="26"/>
        </w:rPr>
        <w:t xml:space="preserve">администрации сельского поселения готовит докладную записку на имя главы администрации </w:t>
      </w:r>
      <w:proofErr w:type="spellStart"/>
      <w:r w:rsidR="00C51F15"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сельского поселения о наличии либо отсутствии оснований для применения бюджетной меры принуждения и представляет соответствующие материалы на рассмотрение главе администрации сельского поселения.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9. </w:t>
      </w:r>
      <w:proofErr w:type="gramStart"/>
      <w:r w:rsidRPr="00C51F15">
        <w:rPr>
          <w:sz w:val="26"/>
          <w:szCs w:val="26"/>
        </w:rPr>
        <w:t xml:space="preserve">Глава администрации </w:t>
      </w:r>
      <w:proofErr w:type="spellStart"/>
      <w:r w:rsidR="00C51F15"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сельского поселения в течение трех рабочих дней со дня представления докладной записки созывает заседание комиссии, на котором открытым голосованием простым большинством членов комиссии принимается решение о применении бюджетной меры принуждения или об отсутствии оснований для применения бюджетной меры принуждения в соответствии с Главой 30 Бюджетного кодекса Российской Федерации.</w:t>
      </w:r>
      <w:proofErr w:type="gramEnd"/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Решение комиссии оформляется протоколом заседания комиссии.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В зависимости от решения, принятого на заседании комиссии, заведующий сектором в течение одного рабочего дня со дня принятия решения комиссией осуществляет подготовку распоряжения о применении бюджетной меры принуждения либо о мотивированном отказе в применении бюджетной меры принуждения.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proofErr w:type="gramStart"/>
      <w:r w:rsidRPr="00C51F15">
        <w:rPr>
          <w:spacing w:val="2"/>
          <w:sz w:val="26"/>
          <w:szCs w:val="26"/>
          <w:shd w:val="clear" w:color="auto" w:fill="FFFFFF"/>
        </w:rPr>
        <w:t>Решения об отказе в применении бюджетных мер принуждения, об изменении решений о применении бюджетных мер принуждения или отмене решений о применении бюджетных мер принуждения принимается в соответствии с разделами 3 и 4 </w:t>
      </w:r>
      <w:hyperlink r:id="rId9" w:history="1">
        <w:r w:rsidRPr="00C51F15">
          <w:rPr>
            <w:rStyle w:val="a7"/>
            <w:color w:val="auto"/>
            <w:spacing w:val="2"/>
            <w:sz w:val="26"/>
            <w:szCs w:val="26"/>
            <w:u w:val="none"/>
          </w:rPr>
          <w:t xml:space="preserve">Правил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</w:t>
        </w:r>
        <w:r w:rsidRPr="00C51F15">
          <w:rPr>
            <w:rStyle w:val="a7"/>
            <w:color w:val="auto"/>
            <w:spacing w:val="2"/>
            <w:sz w:val="26"/>
            <w:szCs w:val="26"/>
            <w:u w:val="none"/>
          </w:rPr>
          <w:lastRenderedPageBreak/>
          <w:t>принуждения</w:t>
        </w:r>
        <w:proofErr w:type="gramEnd"/>
        <w:r w:rsidRPr="00C51F15">
          <w:rPr>
            <w:rStyle w:val="a7"/>
            <w:color w:val="auto"/>
            <w:spacing w:val="2"/>
            <w:sz w:val="26"/>
            <w:szCs w:val="26"/>
            <w:u w:val="none"/>
          </w:rPr>
          <w:t xml:space="preserve"> или решений об отказе в применении бюджетных мер принуждения</w:t>
        </w:r>
      </w:hyperlink>
      <w:r w:rsidRPr="00C51F15">
        <w:rPr>
          <w:spacing w:val="2"/>
          <w:sz w:val="26"/>
          <w:szCs w:val="26"/>
          <w:shd w:val="clear" w:color="auto" w:fill="FFFFFF"/>
        </w:rPr>
        <w:t>, утвержденных </w:t>
      </w:r>
      <w:hyperlink r:id="rId10" w:history="1">
        <w:r w:rsidRPr="00C51F15">
          <w:rPr>
            <w:rStyle w:val="a7"/>
            <w:color w:val="auto"/>
            <w:spacing w:val="2"/>
            <w:sz w:val="26"/>
            <w:szCs w:val="26"/>
            <w:u w:val="none"/>
          </w:rPr>
          <w:t>постановлением Правительства Российской Федерации от 07.02.2019 N 91</w:t>
        </w:r>
      </w:hyperlink>
      <w:r w:rsidRPr="00C51F15">
        <w:rPr>
          <w:sz w:val="26"/>
          <w:szCs w:val="26"/>
        </w:rPr>
        <w:t>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 Подготовка проекта распоряжения администрации </w:t>
      </w:r>
      <w:proofErr w:type="spellStart"/>
      <w:r w:rsidR="00C51F15"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сельского поселения о применении бюджетной меры принуждения либо об отказе в применении бюджетной меры принуждения при отсутствии оснований для применения бюджетной меры принуждения осуществляется в соответствии с решением, принятым комиссией. Подготовка проекта распоряжения обеспечивается </w:t>
      </w:r>
      <w:r w:rsidR="00A16E68">
        <w:rPr>
          <w:sz w:val="26"/>
          <w:szCs w:val="26"/>
        </w:rPr>
        <w:t xml:space="preserve">главным специалистом </w:t>
      </w:r>
      <w:r w:rsidRPr="00C51F15">
        <w:rPr>
          <w:sz w:val="26"/>
          <w:szCs w:val="26"/>
        </w:rPr>
        <w:t xml:space="preserve"> администрации сельского поселения.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10. </w:t>
      </w:r>
      <w:proofErr w:type="gramStart"/>
      <w:r w:rsidRPr="00C51F15">
        <w:rPr>
          <w:sz w:val="26"/>
          <w:szCs w:val="26"/>
        </w:rPr>
        <w:t xml:space="preserve">В случае принятия администрацией </w:t>
      </w:r>
      <w:proofErr w:type="spellStart"/>
      <w:r w:rsidR="00A16E68"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сельского поселения, по результатам рассмотрения уведомления органа финансового контроля о применении бюджетной меры принуждения, решения об отсутствии оснований для применения бюджетной меры принуждения в орган финансового контроля направляется распоряжение администрации </w:t>
      </w:r>
      <w:proofErr w:type="spellStart"/>
      <w:r w:rsidR="00A16E68"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сельского поселения об отказе в применении бюджетной меры принуждения в связи с отсутствием оснований для применения бюджетной меры принуждения.</w:t>
      </w:r>
      <w:proofErr w:type="gramEnd"/>
      <w:r w:rsidRPr="00C51F15">
        <w:rPr>
          <w:sz w:val="26"/>
          <w:szCs w:val="26"/>
        </w:rPr>
        <w:t xml:space="preserve"> Распоряжение направляется в течение одного рабочего дня со дня его подписания. Своевременное направление распоряжения обеспечивается должностным лицом администрации </w:t>
      </w:r>
      <w:proofErr w:type="spellStart"/>
      <w:r w:rsidR="00A16E68"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сельского поселения.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</w:p>
    <w:p w:rsidR="007C1387" w:rsidRPr="00C51F15" w:rsidRDefault="007C1387" w:rsidP="007C1387">
      <w:pPr>
        <w:jc w:val="center"/>
        <w:rPr>
          <w:sz w:val="26"/>
          <w:szCs w:val="26"/>
        </w:rPr>
      </w:pPr>
      <w:r w:rsidRPr="00C51F15">
        <w:rPr>
          <w:sz w:val="26"/>
          <w:szCs w:val="26"/>
        </w:rPr>
        <w:t>II. Порядок исполнения решения о бесспорном взыскании бюджетных средств</w:t>
      </w:r>
    </w:p>
    <w:p w:rsidR="007C1387" w:rsidRPr="00C51F15" w:rsidRDefault="007C1387" w:rsidP="007C1387">
      <w:pPr>
        <w:ind w:firstLine="557"/>
        <w:rPr>
          <w:sz w:val="26"/>
          <w:szCs w:val="26"/>
        </w:rPr>
      </w:pPr>
    </w:p>
    <w:p w:rsidR="007C1387" w:rsidRPr="00C51F15" w:rsidRDefault="007C1387" w:rsidP="00A16E68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11. При принятии администрацией </w:t>
      </w:r>
      <w:proofErr w:type="spellStart"/>
      <w:r w:rsidR="00A16E68"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сельского поселения, по результатам рассмотрения уведомления органа финансового контроля о применении бюджетной меры принуждения, решения о применении бюджетной меры принуждения в виде бесспорного взыскания бюджетных средств (далее – решение о взыскании) подготовка проекта распоряжения осуществляется по форме согласно Приложению 1 к настоящему Порядку.</w:t>
      </w:r>
    </w:p>
    <w:p w:rsidR="007C1387" w:rsidRPr="00C51F15" w:rsidRDefault="007C1387" w:rsidP="00A16E68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12. </w:t>
      </w:r>
      <w:proofErr w:type="gramStart"/>
      <w:r w:rsidRPr="00C51F15">
        <w:rPr>
          <w:sz w:val="26"/>
          <w:szCs w:val="26"/>
        </w:rPr>
        <w:t xml:space="preserve">В течение одного рабочего дня со дня подписания распоряжения о применении бюджетной меры принуждения </w:t>
      </w:r>
      <w:r w:rsidR="00A16E68">
        <w:rPr>
          <w:sz w:val="26"/>
          <w:szCs w:val="26"/>
        </w:rPr>
        <w:t xml:space="preserve">главным специалистом </w:t>
      </w:r>
      <w:r w:rsidRPr="00C51F15">
        <w:rPr>
          <w:sz w:val="26"/>
          <w:szCs w:val="26"/>
        </w:rPr>
        <w:t>администрации сельского поселения подготавливается и обеспечивается направление в Отдел Управления Федерального казначейства по Волгоградской области извещения о бесспорном взыскании суммы средств, предоставленных из бюджета сельского поселения получателям средств местного бюджета (далее – извещения), по форме согласно приложению 2 к настоящему Порядку;</w:t>
      </w:r>
      <w:proofErr w:type="gramEnd"/>
      <w:r w:rsidRPr="00C51F15">
        <w:rPr>
          <w:sz w:val="26"/>
          <w:szCs w:val="26"/>
        </w:rPr>
        <w:t xml:space="preserve"> одновременно направляется заверенная копия распоряжения о применении бюджетной меры принуждения.</w:t>
      </w:r>
    </w:p>
    <w:p w:rsidR="007C1387" w:rsidRPr="00C51F15" w:rsidRDefault="007C1387" w:rsidP="007C1387">
      <w:pPr>
        <w:ind w:firstLine="557"/>
        <w:rPr>
          <w:sz w:val="26"/>
          <w:szCs w:val="26"/>
        </w:rPr>
      </w:pPr>
    </w:p>
    <w:p w:rsidR="007C1387" w:rsidRPr="00C51F15" w:rsidRDefault="007C1387" w:rsidP="007C1387">
      <w:pPr>
        <w:jc w:val="center"/>
        <w:rPr>
          <w:sz w:val="26"/>
          <w:szCs w:val="26"/>
        </w:rPr>
      </w:pPr>
      <w:r w:rsidRPr="00C51F15">
        <w:rPr>
          <w:sz w:val="26"/>
          <w:szCs w:val="26"/>
        </w:rPr>
        <w:t>III. Порядок исполнения решения о приостановлении (сокращении) предоставления межбюджетных трансфертов</w:t>
      </w:r>
    </w:p>
    <w:p w:rsidR="007C1387" w:rsidRPr="00C51F15" w:rsidRDefault="007C1387" w:rsidP="007C1387">
      <w:pPr>
        <w:ind w:firstLine="557"/>
        <w:rPr>
          <w:sz w:val="26"/>
          <w:szCs w:val="26"/>
        </w:rPr>
      </w:pPr>
    </w:p>
    <w:p w:rsidR="007C1387" w:rsidRPr="00C51F15" w:rsidRDefault="007C1387" w:rsidP="00A16E68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13. </w:t>
      </w:r>
      <w:proofErr w:type="gramStart"/>
      <w:r w:rsidRPr="00C51F15">
        <w:rPr>
          <w:sz w:val="26"/>
          <w:szCs w:val="26"/>
        </w:rPr>
        <w:t xml:space="preserve">При принятии администрацией </w:t>
      </w:r>
      <w:proofErr w:type="spellStart"/>
      <w:r w:rsidR="00A16E68"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сельского поселения, по результатам рассмотрения уведомления органа финансового контроля о применении бюджетной меры принуждения, решения о применении бюджетной меры принуждения в виде приостановления (сокращения) предоставления межбюджетных трансфертов из бюджета </w:t>
      </w:r>
      <w:proofErr w:type="spellStart"/>
      <w:r w:rsidR="00A16E68"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сельского поселения (за исключением субвенций) (далее - решение о приостановлении (сокращении)), подготовка проекта </w:t>
      </w:r>
      <w:r w:rsidRPr="00C51F15">
        <w:rPr>
          <w:sz w:val="26"/>
          <w:szCs w:val="26"/>
        </w:rPr>
        <w:lastRenderedPageBreak/>
        <w:t>распоряжения осуществляется по форме согласно Приложению 3 к настоящему Порядку.</w:t>
      </w:r>
      <w:proofErr w:type="gramEnd"/>
    </w:p>
    <w:p w:rsidR="007C1387" w:rsidRPr="00C51F15" w:rsidRDefault="007C1387" w:rsidP="00A16E68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14. </w:t>
      </w:r>
      <w:proofErr w:type="gramStart"/>
      <w:r w:rsidRPr="00C51F15">
        <w:rPr>
          <w:sz w:val="26"/>
          <w:szCs w:val="26"/>
        </w:rPr>
        <w:t xml:space="preserve">В течение одного рабочего дня со дня подписания распоряжения о применении бюджетной меры принуждения в виде приостановления предоставления межбюджетных трансфертов из бюджета </w:t>
      </w:r>
      <w:proofErr w:type="spellStart"/>
      <w:r w:rsidR="00A16E68"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сельского поселения (далее - решения о приостановлении), </w:t>
      </w:r>
      <w:r w:rsidR="00A16E68">
        <w:rPr>
          <w:sz w:val="26"/>
          <w:szCs w:val="26"/>
        </w:rPr>
        <w:t xml:space="preserve">главный специалист </w:t>
      </w:r>
      <w:r w:rsidRPr="00C51F15">
        <w:rPr>
          <w:sz w:val="26"/>
          <w:szCs w:val="26"/>
        </w:rPr>
        <w:t xml:space="preserve">администрации сельского поселения от имени администрации </w:t>
      </w:r>
      <w:proofErr w:type="spellStart"/>
      <w:r w:rsidR="00A16E68"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сельского поселения не позднее рабочего дня следующего за днем подписания распоряжения, уведомляет о нем Отдел Управления Федерального казначейства с поручением об исполнении</w:t>
      </w:r>
      <w:proofErr w:type="gramEnd"/>
      <w:r w:rsidRPr="00C51F15">
        <w:rPr>
          <w:sz w:val="26"/>
          <w:szCs w:val="26"/>
        </w:rPr>
        <w:t xml:space="preserve"> решения о приостановлении, </w:t>
      </w:r>
      <w:proofErr w:type="gramStart"/>
      <w:r w:rsidRPr="00C51F15">
        <w:rPr>
          <w:sz w:val="26"/>
          <w:szCs w:val="26"/>
        </w:rPr>
        <w:t>согласно правил</w:t>
      </w:r>
      <w:proofErr w:type="gramEnd"/>
      <w:r w:rsidRPr="00C51F15">
        <w:rPr>
          <w:sz w:val="26"/>
          <w:szCs w:val="26"/>
        </w:rPr>
        <w:t xml:space="preserve"> делопроизводства.</w:t>
      </w:r>
    </w:p>
    <w:p w:rsidR="007C1387" w:rsidRPr="00C51F15" w:rsidRDefault="007C1387" w:rsidP="00A16E68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15. </w:t>
      </w:r>
      <w:proofErr w:type="gramStart"/>
      <w:r w:rsidRPr="00C51F15">
        <w:rPr>
          <w:sz w:val="26"/>
          <w:szCs w:val="26"/>
        </w:rPr>
        <w:t xml:space="preserve">Приостановление предоставления межбюджетных трансфертов из бюджета сельского поселения получателю средств местного бюджета, указанного в решении о приостановлении, реализуется путем прекращения осуществления операций по перечислению межбюджетных трансфертов, установленных решением о приостановлении, и прекращения проведения Отделом Управления Федерального казначейства операций по перечислению указанных межбюджетных трансфертов из бюджета </w:t>
      </w:r>
      <w:proofErr w:type="spellStart"/>
      <w:r w:rsidR="000B79CB"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сельского поселения получателю средств местного бюджета с определенной в решении о приостановлении даты.</w:t>
      </w:r>
      <w:proofErr w:type="gramEnd"/>
      <w:r w:rsidRPr="00C51F15">
        <w:rPr>
          <w:sz w:val="26"/>
          <w:szCs w:val="26"/>
        </w:rPr>
        <w:t xml:space="preserve"> При этом в поручении об исполнении решения о приостановлении указывается номер лицевого счета, открытого получателю средств местного бюджета, осуществляющему перечисление межбюджетного трансферта.</w:t>
      </w:r>
    </w:p>
    <w:p w:rsidR="007C1387" w:rsidRPr="00C51F15" w:rsidRDefault="007C1387" w:rsidP="00A16E68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16. </w:t>
      </w:r>
      <w:proofErr w:type="gramStart"/>
      <w:r w:rsidRPr="00C51F15">
        <w:rPr>
          <w:sz w:val="26"/>
          <w:szCs w:val="26"/>
        </w:rPr>
        <w:t xml:space="preserve">Возобновление предоставления межбюджетных трансфертов из бюджета сельского поселения осуществляется по решению администрации сельского поселения, оформленному распоряжением администрации </w:t>
      </w:r>
      <w:proofErr w:type="spellStart"/>
      <w:r w:rsidR="000B79CB"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сельского поселения (далее – решение о возобновлении), в случае получения от органа финансового контроля, ранее направившего уведомление, информации об устранении получателем средств местного бюджета, указанного в решении о приостановлении, нарушения, повлекшего принятие решения о приостановлении.</w:t>
      </w:r>
      <w:proofErr w:type="gramEnd"/>
    </w:p>
    <w:p w:rsidR="007C1387" w:rsidRPr="00C51F15" w:rsidRDefault="007C1387" w:rsidP="00A16E68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Решение о возобновлении издается в течение десяти дней рабочих дней с момента получения администрацией сельского поселения информации, указанной в абзаце 1 настоящего пункта.</w:t>
      </w:r>
    </w:p>
    <w:p w:rsidR="007C1387" w:rsidRPr="00C51F15" w:rsidRDefault="007C1387" w:rsidP="00A16E68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Администрация </w:t>
      </w:r>
      <w:proofErr w:type="spellStart"/>
      <w:r w:rsidR="000B79CB"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сельского поселения не позднее следующего рабочего дня с даты принятия решения о возобновлении </w:t>
      </w:r>
      <w:proofErr w:type="gramStart"/>
      <w:r w:rsidRPr="00C51F15">
        <w:rPr>
          <w:sz w:val="26"/>
          <w:szCs w:val="26"/>
        </w:rPr>
        <w:t>уведомляет</w:t>
      </w:r>
      <w:proofErr w:type="gramEnd"/>
      <w:r w:rsidRPr="00C51F15">
        <w:rPr>
          <w:sz w:val="26"/>
          <w:szCs w:val="26"/>
        </w:rPr>
        <w:t xml:space="preserve"> о нем Отдел Управления Федерального казначейства и поручает исполнение решения о возобновлении главному распорядителю средств бюджета </w:t>
      </w:r>
      <w:proofErr w:type="spellStart"/>
      <w:r w:rsidR="00037544"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сельского поселения, указанному в решении о возобновлении.</w:t>
      </w:r>
    </w:p>
    <w:p w:rsidR="007C1387" w:rsidRPr="00C51F15" w:rsidRDefault="007C1387" w:rsidP="00A16E68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17. </w:t>
      </w:r>
      <w:proofErr w:type="gramStart"/>
      <w:r w:rsidRPr="00C51F15">
        <w:rPr>
          <w:sz w:val="26"/>
          <w:szCs w:val="26"/>
        </w:rPr>
        <w:t xml:space="preserve">В течение одного рабочего дня со дня подписания распоряжения о применении бюджетной меры принуждения в виде сокращения предоставления межбюджетных трансфертов из бюджета </w:t>
      </w:r>
      <w:proofErr w:type="spellStart"/>
      <w:r w:rsidR="00037544"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сельского поселения (далее - решения о сокращении), заведующий сектором от имени администрации </w:t>
      </w:r>
      <w:proofErr w:type="spellStart"/>
      <w:r w:rsidR="00037544"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сельского поселения не позднее рабочего дня следующего за днем подписания распоряжения, уведомляет о нем главного распорядителя бюджетных средств бюджета </w:t>
      </w:r>
      <w:proofErr w:type="spellStart"/>
      <w:r w:rsidR="00037544"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сельского поселения, указанного в решении</w:t>
      </w:r>
      <w:proofErr w:type="gramEnd"/>
      <w:r w:rsidRPr="00C51F15">
        <w:rPr>
          <w:sz w:val="26"/>
          <w:szCs w:val="26"/>
        </w:rPr>
        <w:t xml:space="preserve"> о сокращении.</w:t>
      </w:r>
    </w:p>
    <w:p w:rsidR="007C1387" w:rsidRPr="00C51F15" w:rsidRDefault="007C1387" w:rsidP="00A16E68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18. Сокращение предоставления межбюджетных трансфертов из бюджета </w:t>
      </w:r>
      <w:proofErr w:type="spellStart"/>
      <w:r w:rsidR="00037544"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сельского поселения получателю средств местного бюджета </w:t>
      </w:r>
      <w:r w:rsidRPr="00C51F15">
        <w:rPr>
          <w:sz w:val="26"/>
          <w:szCs w:val="26"/>
        </w:rPr>
        <w:lastRenderedPageBreak/>
        <w:t xml:space="preserve">реализуется путем внесения изменений в лимиты бюджетных обязательств бюджета сельского поселения, предусматривающих сокращение лимитов бюджетных обязательств, доведенных до главного распорядителя средств бюджета </w:t>
      </w:r>
      <w:proofErr w:type="spellStart"/>
      <w:r w:rsidR="00037544"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сельского поселения по межбюджетным трансфертам, установленным решением о сокращении.</w:t>
      </w:r>
    </w:p>
    <w:p w:rsidR="007C1387" w:rsidRPr="00C51F15" w:rsidRDefault="007C1387" w:rsidP="00037544">
      <w:pPr>
        <w:jc w:val="right"/>
        <w:rPr>
          <w:sz w:val="26"/>
          <w:szCs w:val="26"/>
        </w:rPr>
      </w:pPr>
      <w:r w:rsidRPr="00C51F15">
        <w:rPr>
          <w:sz w:val="26"/>
          <w:szCs w:val="26"/>
        </w:rPr>
        <w:br w:type="page"/>
      </w:r>
      <w:r w:rsidRPr="00C51F15">
        <w:rPr>
          <w:sz w:val="26"/>
          <w:szCs w:val="26"/>
        </w:rPr>
        <w:lastRenderedPageBreak/>
        <w:t>Приложение 1</w:t>
      </w:r>
    </w:p>
    <w:p w:rsidR="007C1387" w:rsidRPr="00C51F15" w:rsidRDefault="007C1387" w:rsidP="007C1387">
      <w:pPr>
        <w:jc w:val="right"/>
        <w:rPr>
          <w:sz w:val="26"/>
          <w:szCs w:val="26"/>
        </w:rPr>
      </w:pPr>
      <w:r w:rsidRPr="00C51F15">
        <w:rPr>
          <w:sz w:val="26"/>
          <w:szCs w:val="26"/>
        </w:rPr>
        <w:t>к Порядку исполнения решений</w:t>
      </w:r>
    </w:p>
    <w:p w:rsidR="007C1387" w:rsidRPr="00C51F15" w:rsidRDefault="007C1387" w:rsidP="007C1387">
      <w:pPr>
        <w:jc w:val="right"/>
        <w:rPr>
          <w:sz w:val="26"/>
          <w:szCs w:val="26"/>
        </w:rPr>
      </w:pPr>
      <w:r w:rsidRPr="00C51F15">
        <w:rPr>
          <w:sz w:val="26"/>
          <w:szCs w:val="26"/>
        </w:rPr>
        <w:t>о применении бюджетных мер</w:t>
      </w:r>
    </w:p>
    <w:p w:rsidR="007C1387" w:rsidRPr="00C51F15" w:rsidRDefault="007C1387" w:rsidP="007C1387">
      <w:pPr>
        <w:jc w:val="right"/>
        <w:rPr>
          <w:sz w:val="26"/>
          <w:szCs w:val="26"/>
        </w:rPr>
      </w:pPr>
      <w:r w:rsidRPr="00C51F15">
        <w:rPr>
          <w:sz w:val="26"/>
          <w:szCs w:val="26"/>
        </w:rPr>
        <w:t xml:space="preserve">принуждения, решений об изменении (отмене) указанных решений  </w:t>
      </w:r>
    </w:p>
    <w:p w:rsidR="007C1387" w:rsidRPr="00C51F15" w:rsidRDefault="007C1387" w:rsidP="007C1387">
      <w:pPr>
        <w:rPr>
          <w:sz w:val="26"/>
          <w:szCs w:val="26"/>
        </w:rPr>
      </w:pPr>
    </w:p>
    <w:p w:rsidR="007C1387" w:rsidRPr="00C51F15" w:rsidRDefault="007C1387" w:rsidP="007C1387">
      <w:pPr>
        <w:jc w:val="center"/>
        <w:rPr>
          <w:sz w:val="26"/>
          <w:szCs w:val="26"/>
        </w:rPr>
      </w:pPr>
      <w:r w:rsidRPr="00C51F15">
        <w:rPr>
          <w:sz w:val="26"/>
          <w:szCs w:val="26"/>
        </w:rPr>
        <w:t>РАСПОРЯЖЕНИЕ</w:t>
      </w:r>
    </w:p>
    <w:p w:rsidR="007C1387" w:rsidRPr="00C51F15" w:rsidRDefault="007C1387" w:rsidP="007C1387">
      <w:pPr>
        <w:jc w:val="center"/>
        <w:rPr>
          <w:sz w:val="26"/>
          <w:szCs w:val="26"/>
        </w:rPr>
      </w:pPr>
      <w:r w:rsidRPr="00C51F15">
        <w:rPr>
          <w:sz w:val="26"/>
          <w:szCs w:val="26"/>
        </w:rPr>
        <w:t>О применении бюджетной меры принуждения в виде бесспорного взыскания</w:t>
      </w:r>
    </w:p>
    <w:p w:rsidR="007C1387" w:rsidRPr="00C51F15" w:rsidRDefault="007C1387" w:rsidP="007C1387">
      <w:pPr>
        <w:ind w:firstLine="557"/>
        <w:rPr>
          <w:sz w:val="26"/>
          <w:szCs w:val="26"/>
        </w:rPr>
      </w:pPr>
    </w:p>
    <w:p w:rsidR="007C1387" w:rsidRPr="00C51F15" w:rsidRDefault="007C1387" w:rsidP="00037544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В соответствии с постановлением администрации </w:t>
      </w:r>
      <w:proofErr w:type="spellStart"/>
      <w:r w:rsidR="00037544"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сельского поселения </w:t>
      </w:r>
      <w:proofErr w:type="spellStart"/>
      <w:r w:rsidR="00037544">
        <w:rPr>
          <w:sz w:val="26"/>
          <w:szCs w:val="26"/>
        </w:rPr>
        <w:t>Светлоярского</w:t>
      </w:r>
      <w:proofErr w:type="spellEnd"/>
      <w:r w:rsidR="00037544">
        <w:rPr>
          <w:sz w:val="26"/>
          <w:szCs w:val="26"/>
        </w:rPr>
        <w:t xml:space="preserve"> муниципального </w:t>
      </w:r>
      <w:r w:rsidRPr="00C51F15">
        <w:rPr>
          <w:sz w:val="26"/>
          <w:szCs w:val="26"/>
        </w:rPr>
        <w:t xml:space="preserve">района от </w:t>
      </w:r>
      <w:r w:rsidR="00037544">
        <w:rPr>
          <w:sz w:val="26"/>
          <w:szCs w:val="26"/>
        </w:rPr>
        <w:t>24.01.2020г. №17</w:t>
      </w:r>
      <w:r w:rsidRPr="00C51F15">
        <w:rPr>
          <w:sz w:val="26"/>
          <w:szCs w:val="26"/>
        </w:rPr>
        <w:t xml:space="preserve"> "Об утверждении порядка исполнения решений о применении бюджетных мер принуждения, решений об изменении (отмене) указанных решений", на основании уведомления о применении бюджетной меры принуждения от "___" N ____, направленного __________________________________________________________,</w:t>
      </w:r>
    </w:p>
    <w:p w:rsidR="007C1387" w:rsidRPr="00C51F15" w:rsidRDefault="007C1387" w:rsidP="00037544">
      <w:pPr>
        <w:ind w:left="2268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(наименование органа финансового контроля)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согласно решения комиссии по рассмотрению вопроса применения бюджетных мер принуждения (протокол №____ </w:t>
      </w:r>
      <w:proofErr w:type="gramStart"/>
      <w:r w:rsidRPr="00C51F15">
        <w:rPr>
          <w:sz w:val="26"/>
          <w:szCs w:val="26"/>
        </w:rPr>
        <w:t>от</w:t>
      </w:r>
      <w:proofErr w:type="gramEnd"/>
      <w:r w:rsidRPr="00C51F15">
        <w:rPr>
          <w:sz w:val="26"/>
          <w:szCs w:val="26"/>
        </w:rPr>
        <w:t xml:space="preserve"> _____________________)</w:t>
      </w:r>
    </w:p>
    <w:p w:rsidR="007C1387" w:rsidRPr="00C51F15" w:rsidRDefault="007C1387" w:rsidP="00037544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1. В связи с выявлением _________________________________________</w:t>
      </w:r>
      <w:r w:rsidR="00037544">
        <w:rPr>
          <w:sz w:val="26"/>
          <w:szCs w:val="26"/>
        </w:rPr>
        <w:t>________</w:t>
      </w:r>
    </w:p>
    <w:p w:rsidR="007C1387" w:rsidRPr="00C51F15" w:rsidRDefault="007C1387" w:rsidP="00037544">
      <w:pPr>
        <w:ind w:left="3119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(наименование органа финансового контроля)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факта_____________________________________________________________</w:t>
      </w:r>
      <w:r w:rsidR="00037544">
        <w:rPr>
          <w:sz w:val="26"/>
          <w:szCs w:val="26"/>
        </w:rPr>
        <w:t>_________</w:t>
      </w:r>
    </w:p>
    <w:p w:rsidR="007C1387" w:rsidRPr="00C51F15" w:rsidRDefault="007C1387" w:rsidP="00037544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(содержание нарушения в соответствии со статьями Бюджетного кодекса Российской Федерации) 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в отношении _________________________________</w:t>
      </w:r>
      <w:r w:rsidR="00037544">
        <w:rPr>
          <w:sz w:val="26"/>
          <w:szCs w:val="26"/>
        </w:rPr>
        <w:t>______________________________</w:t>
      </w:r>
    </w:p>
    <w:p w:rsidR="007C1387" w:rsidRPr="00C51F15" w:rsidRDefault="007C1387" w:rsidP="00037544">
      <w:pPr>
        <w:ind w:left="1418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(наименование получателя средств местного бюджета)</w:t>
      </w:r>
    </w:p>
    <w:p w:rsidR="007C1387" w:rsidRPr="00C51F15" w:rsidRDefault="007C1387" w:rsidP="00037544">
      <w:pPr>
        <w:ind w:firstLine="557"/>
        <w:jc w:val="both"/>
        <w:rPr>
          <w:sz w:val="26"/>
          <w:szCs w:val="26"/>
        </w:rPr>
      </w:pPr>
      <w:proofErr w:type="gramStart"/>
      <w:r w:rsidRPr="00C51F15">
        <w:rPr>
          <w:sz w:val="26"/>
          <w:szCs w:val="26"/>
        </w:rPr>
        <w:t>(Полномочия администратора доходов в части ________</w:t>
      </w:r>
      <w:r w:rsidR="00037544">
        <w:rPr>
          <w:sz w:val="26"/>
          <w:szCs w:val="26"/>
        </w:rPr>
        <w:t>______________________</w:t>
      </w:r>
      <w:proofErr w:type="gramEnd"/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_____________________________________________</w:t>
      </w:r>
      <w:r w:rsidR="00037544">
        <w:rPr>
          <w:sz w:val="26"/>
          <w:szCs w:val="26"/>
        </w:rPr>
        <w:t>_____________________________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(наименование межбюджетного трансферта из бюджета сельского поселения)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в муниципальном образовании осуществляет ______</w:t>
      </w:r>
      <w:r w:rsidR="00037544">
        <w:rPr>
          <w:sz w:val="26"/>
          <w:szCs w:val="26"/>
        </w:rPr>
        <w:t>_____________________________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_____________________________________________</w:t>
      </w:r>
      <w:r w:rsidR="00037544">
        <w:rPr>
          <w:sz w:val="26"/>
          <w:szCs w:val="26"/>
        </w:rPr>
        <w:t>_____________________________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(наименование главного администратора доходов бюджета)</w:t>
      </w:r>
    </w:p>
    <w:p w:rsidR="007C1387" w:rsidRPr="00C51F15" w:rsidRDefault="007C1387" w:rsidP="00037544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Полномочия главного распорядителя сре</w:t>
      </w:r>
      <w:proofErr w:type="gramStart"/>
      <w:r w:rsidRPr="00C51F15">
        <w:rPr>
          <w:sz w:val="26"/>
          <w:szCs w:val="26"/>
        </w:rPr>
        <w:t>дств в ч</w:t>
      </w:r>
      <w:proofErr w:type="gramEnd"/>
      <w:r w:rsidRPr="00C51F15">
        <w:rPr>
          <w:sz w:val="26"/>
          <w:szCs w:val="26"/>
        </w:rPr>
        <w:t>асти расходования _____________________________________________</w:t>
      </w:r>
      <w:r w:rsidR="00037544">
        <w:rPr>
          <w:sz w:val="26"/>
          <w:szCs w:val="26"/>
        </w:rPr>
        <w:t>_____________________________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(наименование межбюджетного трансферта из бюджета сельского поселения)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в муниципальном образовании осуществляет ______</w:t>
      </w:r>
      <w:r w:rsidR="00037544">
        <w:rPr>
          <w:sz w:val="26"/>
          <w:szCs w:val="26"/>
        </w:rPr>
        <w:t>____________________________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_____________________________________________</w:t>
      </w:r>
      <w:r w:rsidR="00037544">
        <w:rPr>
          <w:sz w:val="26"/>
          <w:szCs w:val="26"/>
        </w:rPr>
        <w:t>_____________________________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(наименование главного распорядителя бюджетных средств бюджета)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осуществить бесспорное взыскание средств в размере____________ руб. коп</w:t>
      </w:r>
      <w:proofErr w:type="gramStart"/>
      <w:r w:rsidRPr="00C51F15">
        <w:rPr>
          <w:sz w:val="26"/>
          <w:szCs w:val="26"/>
        </w:rPr>
        <w:t>.</w:t>
      </w:r>
      <w:proofErr w:type="gramEnd"/>
      <w:r w:rsidRPr="00C51F15">
        <w:rPr>
          <w:sz w:val="26"/>
          <w:szCs w:val="26"/>
        </w:rPr>
        <w:t xml:space="preserve"> </w:t>
      </w:r>
      <w:proofErr w:type="gramStart"/>
      <w:r w:rsidRPr="00C51F15">
        <w:rPr>
          <w:sz w:val="26"/>
          <w:szCs w:val="26"/>
        </w:rPr>
        <w:t>и</w:t>
      </w:r>
      <w:proofErr w:type="gramEnd"/>
      <w:r w:rsidRPr="00C51F15">
        <w:rPr>
          <w:sz w:val="26"/>
          <w:szCs w:val="26"/>
        </w:rPr>
        <w:t>з бюджета _________________________________________</w:t>
      </w:r>
      <w:r w:rsidR="00037544">
        <w:rPr>
          <w:sz w:val="26"/>
          <w:szCs w:val="26"/>
        </w:rPr>
        <w:t>_____________________</w:t>
      </w:r>
      <w:r w:rsidRPr="00C51F15">
        <w:rPr>
          <w:sz w:val="26"/>
          <w:szCs w:val="26"/>
        </w:rPr>
        <w:t>____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(наименование получателя средств местного бюджета)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в целях дальнейшего перечисления в бюджет _______________ сельского поселения _______________ района.</w:t>
      </w:r>
    </w:p>
    <w:p w:rsidR="007C1387" w:rsidRPr="00C51F15" w:rsidRDefault="007C1387" w:rsidP="00037544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2. Отделу Управления Федерального казначейства взыскать из бюджета _____________________________________________________________________</w:t>
      </w:r>
    </w:p>
    <w:p w:rsidR="007C1387" w:rsidRPr="00C51F15" w:rsidRDefault="007C1387" w:rsidP="00037544">
      <w:pPr>
        <w:ind w:left="993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(наименование получателя средств местного бюджета)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_________________________________________________________________</w:t>
      </w:r>
      <w:r w:rsidR="00037544">
        <w:rPr>
          <w:sz w:val="26"/>
          <w:szCs w:val="26"/>
        </w:rPr>
        <w:t>_____</w:t>
      </w:r>
      <w:r w:rsidRPr="00C51F15">
        <w:rPr>
          <w:sz w:val="26"/>
          <w:szCs w:val="26"/>
        </w:rPr>
        <w:t>___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(вид и размер средств, подлежащих взысканию)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lastRenderedPageBreak/>
        <w:t>и перечислить в доход бюджета _______________ сельского поселения _______________ района средства в сумме ___________ рублей согласно следующим реквизитам: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__________</w:t>
      </w:r>
      <w:r w:rsidR="00037544">
        <w:rPr>
          <w:sz w:val="26"/>
          <w:szCs w:val="26"/>
        </w:rPr>
        <w:t>______________________________________________________________</w:t>
      </w:r>
    </w:p>
    <w:p w:rsidR="007C1387" w:rsidRPr="00C51F15" w:rsidRDefault="007C1387" w:rsidP="00037544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3. Контроль за исполнением распоряжения возложить </w:t>
      </w:r>
      <w:proofErr w:type="gramStart"/>
      <w:r w:rsidRPr="00C51F15">
        <w:rPr>
          <w:sz w:val="26"/>
          <w:szCs w:val="26"/>
        </w:rPr>
        <w:t>на</w:t>
      </w:r>
      <w:proofErr w:type="gramEnd"/>
      <w:r w:rsidRPr="00C51F15">
        <w:rPr>
          <w:sz w:val="26"/>
          <w:szCs w:val="26"/>
        </w:rPr>
        <w:t xml:space="preserve"> ______________________.</w:t>
      </w:r>
    </w:p>
    <w:p w:rsidR="007C1387" w:rsidRPr="00C51F15" w:rsidRDefault="007C1387" w:rsidP="007C1387">
      <w:pPr>
        <w:rPr>
          <w:sz w:val="26"/>
          <w:szCs w:val="26"/>
        </w:rPr>
      </w:pPr>
    </w:p>
    <w:p w:rsidR="00037544" w:rsidRDefault="007C1387" w:rsidP="007C1387">
      <w:pPr>
        <w:rPr>
          <w:sz w:val="26"/>
          <w:szCs w:val="26"/>
        </w:rPr>
      </w:pPr>
      <w:r w:rsidRPr="00C51F15">
        <w:rPr>
          <w:sz w:val="26"/>
          <w:szCs w:val="26"/>
        </w:rPr>
        <w:t xml:space="preserve">Глава </w:t>
      </w:r>
    </w:p>
    <w:p w:rsidR="007C1387" w:rsidRPr="00C51F15" w:rsidRDefault="00037544" w:rsidP="007C138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Дубовоовражного</w:t>
      </w:r>
      <w:proofErr w:type="spellEnd"/>
      <w:r w:rsidR="007C1387" w:rsidRPr="00C51F15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                     </w:t>
      </w:r>
      <w:r w:rsidR="007C1387" w:rsidRPr="00C51F15">
        <w:rPr>
          <w:sz w:val="26"/>
          <w:szCs w:val="26"/>
        </w:rPr>
        <w:t>________ ____________________</w:t>
      </w:r>
    </w:p>
    <w:p w:rsidR="007C1387" w:rsidRPr="00C51F15" w:rsidRDefault="00037544" w:rsidP="007C138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7C1387" w:rsidRPr="00C51F15">
        <w:rPr>
          <w:sz w:val="26"/>
          <w:szCs w:val="26"/>
        </w:rPr>
        <w:t>(подпись)  (расшифровка подписи)</w:t>
      </w:r>
    </w:p>
    <w:p w:rsidR="007C1387" w:rsidRPr="00C51F15" w:rsidRDefault="007C1387" w:rsidP="007C1387">
      <w:pPr>
        <w:rPr>
          <w:sz w:val="26"/>
          <w:szCs w:val="26"/>
        </w:rPr>
      </w:pPr>
    </w:p>
    <w:p w:rsidR="007C1387" w:rsidRPr="00C51F15" w:rsidRDefault="007C1387" w:rsidP="007C1387">
      <w:pPr>
        <w:jc w:val="right"/>
        <w:rPr>
          <w:sz w:val="26"/>
          <w:szCs w:val="26"/>
        </w:rPr>
      </w:pPr>
      <w:r w:rsidRPr="00C51F15">
        <w:rPr>
          <w:sz w:val="26"/>
          <w:szCs w:val="26"/>
        </w:rPr>
        <w:br w:type="page"/>
      </w:r>
      <w:r w:rsidRPr="00C51F15">
        <w:rPr>
          <w:sz w:val="26"/>
          <w:szCs w:val="26"/>
        </w:rPr>
        <w:lastRenderedPageBreak/>
        <w:t>Приложение 2</w:t>
      </w:r>
    </w:p>
    <w:p w:rsidR="007C1387" w:rsidRPr="00C51F15" w:rsidRDefault="007C1387" w:rsidP="007C1387">
      <w:pPr>
        <w:jc w:val="right"/>
        <w:rPr>
          <w:sz w:val="26"/>
          <w:szCs w:val="26"/>
        </w:rPr>
      </w:pPr>
      <w:r w:rsidRPr="00C51F15">
        <w:rPr>
          <w:sz w:val="26"/>
          <w:szCs w:val="26"/>
        </w:rPr>
        <w:t>к Порядку исполнения решений</w:t>
      </w:r>
    </w:p>
    <w:p w:rsidR="007C1387" w:rsidRPr="00C51F15" w:rsidRDefault="007C1387" w:rsidP="007C1387">
      <w:pPr>
        <w:jc w:val="right"/>
        <w:rPr>
          <w:sz w:val="26"/>
          <w:szCs w:val="26"/>
        </w:rPr>
      </w:pPr>
      <w:r w:rsidRPr="00C51F15">
        <w:rPr>
          <w:sz w:val="26"/>
          <w:szCs w:val="26"/>
        </w:rPr>
        <w:t>о применении бюджетных мер</w:t>
      </w:r>
    </w:p>
    <w:p w:rsidR="007C1387" w:rsidRPr="00C51F15" w:rsidRDefault="007C1387" w:rsidP="007C1387">
      <w:pPr>
        <w:jc w:val="right"/>
        <w:rPr>
          <w:sz w:val="26"/>
          <w:szCs w:val="26"/>
        </w:rPr>
      </w:pPr>
      <w:r w:rsidRPr="00C51F15">
        <w:rPr>
          <w:sz w:val="26"/>
          <w:szCs w:val="26"/>
        </w:rPr>
        <w:t xml:space="preserve">принуждения, решений об изменении (отмене) указанных решений  </w:t>
      </w:r>
    </w:p>
    <w:p w:rsidR="007C1387" w:rsidRPr="00C51F15" w:rsidRDefault="007C1387" w:rsidP="007C1387">
      <w:pPr>
        <w:rPr>
          <w:sz w:val="26"/>
          <w:szCs w:val="26"/>
        </w:rPr>
      </w:pPr>
    </w:p>
    <w:p w:rsidR="007C1387" w:rsidRPr="00C51F15" w:rsidRDefault="007C1387" w:rsidP="007C1387">
      <w:pPr>
        <w:jc w:val="center"/>
        <w:rPr>
          <w:sz w:val="26"/>
          <w:szCs w:val="26"/>
        </w:rPr>
      </w:pPr>
      <w:r w:rsidRPr="00C51F15">
        <w:rPr>
          <w:sz w:val="26"/>
          <w:szCs w:val="26"/>
        </w:rPr>
        <w:t>ИЗВЕЩЕНИЕ</w:t>
      </w:r>
    </w:p>
    <w:p w:rsidR="007C1387" w:rsidRPr="00C51F15" w:rsidRDefault="007C1387" w:rsidP="007C1387">
      <w:pPr>
        <w:jc w:val="center"/>
        <w:rPr>
          <w:sz w:val="26"/>
          <w:szCs w:val="26"/>
        </w:rPr>
      </w:pPr>
      <w:r w:rsidRPr="00C51F15">
        <w:rPr>
          <w:sz w:val="26"/>
          <w:szCs w:val="26"/>
        </w:rPr>
        <w:t>N ______ от ________ 20____ г.</w:t>
      </w:r>
    </w:p>
    <w:p w:rsidR="007C1387" w:rsidRPr="00C51F15" w:rsidRDefault="007C1387" w:rsidP="007C1387">
      <w:pPr>
        <w:jc w:val="center"/>
        <w:rPr>
          <w:sz w:val="26"/>
          <w:szCs w:val="26"/>
        </w:rPr>
      </w:pPr>
      <w:r w:rsidRPr="00C51F15">
        <w:rPr>
          <w:sz w:val="26"/>
          <w:szCs w:val="26"/>
        </w:rPr>
        <w:t>о бесспорном взыскании суммы средств, предоставленных</w:t>
      </w:r>
    </w:p>
    <w:p w:rsidR="007C1387" w:rsidRPr="00C51F15" w:rsidRDefault="007C1387" w:rsidP="007C1387">
      <w:pPr>
        <w:jc w:val="center"/>
        <w:rPr>
          <w:sz w:val="26"/>
          <w:szCs w:val="26"/>
        </w:rPr>
      </w:pPr>
      <w:r w:rsidRPr="00C51F15">
        <w:rPr>
          <w:sz w:val="26"/>
          <w:szCs w:val="26"/>
        </w:rPr>
        <w:t>из бюджета сельского поселения получателю средств местного бюджета</w:t>
      </w:r>
    </w:p>
    <w:p w:rsidR="007C1387" w:rsidRPr="00C51F15" w:rsidRDefault="007C1387" w:rsidP="007C1387">
      <w:pPr>
        <w:rPr>
          <w:sz w:val="26"/>
          <w:szCs w:val="26"/>
        </w:rPr>
      </w:pPr>
    </w:p>
    <w:p w:rsidR="007C1387" w:rsidRPr="00C51F15" w:rsidRDefault="007C1387" w:rsidP="007C1387">
      <w:pPr>
        <w:ind w:firstLine="557"/>
        <w:rPr>
          <w:sz w:val="26"/>
          <w:szCs w:val="26"/>
        </w:rPr>
      </w:pPr>
      <w:r w:rsidRPr="00C51F15">
        <w:rPr>
          <w:sz w:val="26"/>
          <w:szCs w:val="26"/>
        </w:rPr>
        <w:t xml:space="preserve">Распоряжением № _______ </w:t>
      </w:r>
      <w:proofErr w:type="gramStart"/>
      <w:r w:rsidRPr="00C51F15">
        <w:rPr>
          <w:sz w:val="26"/>
          <w:szCs w:val="26"/>
        </w:rPr>
        <w:t>от</w:t>
      </w:r>
      <w:proofErr w:type="gramEnd"/>
      <w:r w:rsidRPr="00C51F15">
        <w:rPr>
          <w:sz w:val="26"/>
          <w:szCs w:val="26"/>
        </w:rPr>
        <w:t xml:space="preserve"> ___________ «</w:t>
      </w:r>
      <w:proofErr w:type="gramStart"/>
      <w:r w:rsidRPr="00C51F15">
        <w:rPr>
          <w:sz w:val="26"/>
          <w:szCs w:val="26"/>
        </w:rPr>
        <w:t>О</w:t>
      </w:r>
      <w:proofErr w:type="gramEnd"/>
      <w:r w:rsidRPr="00C51F15">
        <w:rPr>
          <w:sz w:val="26"/>
          <w:szCs w:val="26"/>
        </w:rPr>
        <w:t xml:space="preserve"> применении бюджетной меры принуждения в виде бесспорного взыскания, решений об изменении (отмене) указанных решений» в связи с выявлением факта _________________________________________________</w:t>
      </w:r>
      <w:r w:rsidR="00037544">
        <w:rPr>
          <w:sz w:val="26"/>
          <w:szCs w:val="26"/>
        </w:rPr>
        <w:t>_________________________</w:t>
      </w:r>
    </w:p>
    <w:p w:rsidR="007C1387" w:rsidRPr="00C51F15" w:rsidRDefault="007C1387" w:rsidP="007C1387">
      <w:pPr>
        <w:jc w:val="center"/>
        <w:rPr>
          <w:sz w:val="26"/>
          <w:szCs w:val="26"/>
        </w:rPr>
      </w:pPr>
      <w:r w:rsidRPr="00C51F15">
        <w:rPr>
          <w:sz w:val="26"/>
          <w:szCs w:val="26"/>
        </w:rPr>
        <w:t>_____________________________________________</w:t>
      </w:r>
      <w:r w:rsidR="00037544">
        <w:rPr>
          <w:sz w:val="26"/>
          <w:szCs w:val="26"/>
        </w:rPr>
        <w:t>_____________________________</w:t>
      </w:r>
    </w:p>
    <w:p w:rsidR="007C1387" w:rsidRPr="00C51F15" w:rsidRDefault="007C1387" w:rsidP="007C1387">
      <w:pPr>
        <w:jc w:val="center"/>
        <w:rPr>
          <w:sz w:val="26"/>
          <w:szCs w:val="26"/>
        </w:rPr>
      </w:pPr>
      <w:proofErr w:type="gramStart"/>
      <w:r w:rsidRPr="00C51F15">
        <w:rPr>
          <w:sz w:val="26"/>
          <w:szCs w:val="26"/>
        </w:rPr>
        <w:t xml:space="preserve">(содержание нарушения в соответствии со статьями </w:t>
      </w:r>
      <w:proofErr w:type="gramEnd"/>
    </w:p>
    <w:p w:rsidR="007C1387" w:rsidRPr="00C51F15" w:rsidRDefault="007C1387" w:rsidP="007C1387">
      <w:pPr>
        <w:rPr>
          <w:sz w:val="26"/>
          <w:szCs w:val="26"/>
        </w:rPr>
      </w:pPr>
      <w:proofErr w:type="gramStart"/>
      <w:r w:rsidRPr="00C51F15">
        <w:rPr>
          <w:sz w:val="26"/>
          <w:szCs w:val="26"/>
        </w:rPr>
        <w:t>Бюджетного кодекса Российской Федерации) установлено, что Отделу Управления Федерального казначейства необходимо взыскать денежные средства в сумме ___________ рублей за счет доходов, подлежащих зачислению в бюджет _____________________________________________________________________.</w:t>
      </w:r>
      <w:proofErr w:type="gramEnd"/>
    </w:p>
    <w:p w:rsidR="007C1387" w:rsidRPr="00C51F15" w:rsidRDefault="007C1387" w:rsidP="007C1387">
      <w:pPr>
        <w:jc w:val="center"/>
        <w:rPr>
          <w:sz w:val="26"/>
          <w:szCs w:val="26"/>
        </w:rPr>
      </w:pPr>
      <w:r w:rsidRPr="00C51F15">
        <w:rPr>
          <w:sz w:val="26"/>
          <w:szCs w:val="26"/>
        </w:rPr>
        <w:t>(наименование получателя средств местного бюджета)</w:t>
      </w:r>
    </w:p>
    <w:p w:rsidR="007C1387" w:rsidRPr="00C51F15" w:rsidRDefault="007C1387" w:rsidP="007C1387">
      <w:pPr>
        <w:rPr>
          <w:sz w:val="26"/>
          <w:szCs w:val="26"/>
        </w:rPr>
      </w:pPr>
    </w:p>
    <w:p w:rsidR="007C1387" w:rsidRPr="00C51F15" w:rsidRDefault="007C1387" w:rsidP="007C1387">
      <w:pPr>
        <w:rPr>
          <w:sz w:val="26"/>
          <w:szCs w:val="26"/>
        </w:rPr>
      </w:pPr>
    </w:p>
    <w:p w:rsidR="00037544" w:rsidRDefault="007C1387" w:rsidP="007C1387">
      <w:pPr>
        <w:rPr>
          <w:sz w:val="26"/>
          <w:szCs w:val="26"/>
        </w:rPr>
      </w:pPr>
      <w:r w:rsidRPr="00C51F15">
        <w:rPr>
          <w:sz w:val="26"/>
          <w:szCs w:val="26"/>
        </w:rPr>
        <w:t xml:space="preserve">Глава </w:t>
      </w:r>
    </w:p>
    <w:p w:rsidR="007C1387" w:rsidRPr="00C51F15" w:rsidRDefault="00037544" w:rsidP="007C138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</w:t>
      </w:r>
      <w:r w:rsidR="007C1387" w:rsidRPr="00C51F15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                      </w:t>
      </w:r>
      <w:r w:rsidR="007C1387" w:rsidRPr="00C51F15">
        <w:rPr>
          <w:sz w:val="26"/>
          <w:szCs w:val="26"/>
        </w:rPr>
        <w:t>_________ ____________________</w:t>
      </w:r>
    </w:p>
    <w:p w:rsidR="007C1387" w:rsidRPr="00C51F15" w:rsidRDefault="00037544" w:rsidP="007C138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="007C1387" w:rsidRPr="00C51F15">
        <w:rPr>
          <w:sz w:val="26"/>
          <w:szCs w:val="26"/>
        </w:rPr>
        <w:t>(подпись)  (расшифровка подписи)</w:t>
      </w:r>
    </w:p>
    <w:p w:rsidR="007C1387" w:rsidRPr="00C51F15" w:rsidRDefault="007C1387" w:rsidP="007C1387">
      <w:pPr>
        <w:jc w:val="right"/>
        <w:rPr>
          <w:sz w:val="26"/>
          <w:szCs w:val="26"/>
        </w:rPr>
      </w:pPr>
      <w:r w:rsidRPr="00C51F15">
        <w:rPr>
          <w:sz w:val="26"/>
          <w:szCs w:val="26"/>
        </w:rPr>
        <w:br w:type="page"/>
      </w:r>
      <w:r w:rsidRPr="00C51F15">
        <w:rPr>
          <w:sz w:val="26"/>
          <w:szCs w:val="26"/>
        </w:rPr>
        <w:lastRenderedPageBreak/>
        <w:t>Приложение 3</w:t>
      </w:r>
    </w:p>
    <w:p w:rsidR="007C1387" w:rsidRPr="00C51F15" w:rsidRDefault="007C1387" w:rsidP="007C1387">
      <w:pPr>
        <w:jc w:val="right"/>
        <w:rPr>
          <w:sz w:val="26"/>
          <w:szCs w:val="26"/>
        </w:rPr>
      </w:pPr>
      <w:r w:rsidRPr="00C51F15">
        <w:rPr>
          <w:sz w:val="26"/>
          <w:szCs w:val="26"/>
        </w:rPr>
        <w:t>к Порядку исполнения решений</w:t>
      </w:r>
    </w:p>
    <w:p w:rsidR="007C1387" w:rsidRPr="00C51F15" w:rsidRDefault="007C1387" w:rsidP="007C1387">
      <w:pPr>
        <w:jc w:val="right"/>
        <w:rPr>
          <w:sz w:val="26"/>
          <w:szCs w:val="26"/>
        </w:rPr>
      </w:pPr>
      <w:r w:rsidRPr="00C51F15">
        <w:rPr>
          <w:sz w:val="26"/>
          <w:szCs w:val="26"/>
        </w:rPr>
        <w:t>о применении бюджетных мер</w:t>
      </w:r>
    </w:p>
    <w:p w:rsidR="007C1387" w:rsidRPr="00C51F15" w:rsidRDefault="007C1387" w:rsidP="007C1387">
      <w:pPr>
        <w:jc w:val="right"/>
        <w:rPr>
          <w:sz w:val="26"/>
          <w:szCs w:val="26"/>
        </w:rPr>
      </w:pPr>
      <w:r w:rsidRPr="00C51F15">
        <w:rPr>
          <w:sz w:val="26"/>
          <w:szCs w:val="26"/>
        </w:rPr>
        <w:t xml:space="preserve">принуждения, решений об изменении (отмене) указанных решений  </w:t>
      </w:r>
    </w:p>
    <w:p w:rsidR="007C1387" w:rsidRPr="00C51F15" w:rsidRDefault="007C1387" w:rsidP="007C1387">
      <w:pPr>
        <w:rPr>
          <w:sz w:val="26"/>
          <w:szCs w:val="26"/>
        </w:rPr>
      </w:pPr>
    </w:p>
    <w:p w:rsidR="007C1387" w:rsidRPr="00C51F15" w:rsidRDefault="007C1387" w:rsidP="007C1387">
      <w:pPr>
        <w:jc w:val="center"/>
        <w:rPr>
          <w:sz w:val="26"/>
          <w:szCs w:val="26"/>
        </w:rPr>
      </w:pPr>
      <w:r w:rsidRPr="00C51F15">
        <w:rPr>
          <w:sz w:val="26"/>
          <w:szCs w:val="26"/>
        </w:rPr>
        <w:t>РАСПОРЯЖЕНИЕ</w:t>
      </w:r>
    </w:p>
    <w:p w:rsidR="007C1387" w:rsidRPr="00C51F15" w:rsidRDefault="007C1387" w:rsidP="007C1387">
      <w:pPr>
        <w:jc w:val="center"/>
        <w:rPr>
          <w:sz w:val="26"/>
          <w:szCs w:val="26"/>
        </w:rPr>
      </w:pPr>
      <w:r w:rsidRPr="00C51F15">
        <w:rPr>
          <w:sz w:val="26"/>
          <w:szCs w:val="26"/>
        </w:rPr>
        <w:t>О применении бюджетной меры принуждения в виде приостановления межбюджетных трансфертов</w:t>
      </w:r>
    </w:p>
    <w:p w:rsidR="007C1387" w:rsidRPr="00C51F15" w:rsidRDefault="007C1387" w:rsidP="007C1387">
      <w:pPr>
        <w:rPr>
          <w:sz w:val="26"/>
          <w:szCs w:val="26"/>
        </w:rPr>
      </w:pPr>
    </w:p>
    <w:p w:rsidR="007C1387" w:rsidRPr="00C51F15" w:rsidRDefault="007C1387" w:rsidP="00037544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В соответствии с постановлением администрации </w:t>
      </w:r>
      <w:proofErr w:type="spellStart"/>
      <w:r w:rsidR="00037544"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сельского поселения </w:t>
      </w:r>
      <w:proofErr w:type="spellStart"/>
      <w:r w:rsidR="00037544">
        <w:rPr>
          <w:sz w:val="26"/>
          <w:szCs w:val="26"/>
        </w:rPr>
        <w:t>Светлоярского</w:t>
      </w:r>
      <w:proofErr w:type="spellEnd"/>
      <w:r w:rsidR="00037544">
        <w:rPr>
          <w:sz w:val="26"/>
          <w:szCs w:val="26"/>
        </w:rPr>
        <w:t xml:space="preserve"> муниципального </w:t>
      </w:r>
      <w:r w:rsidRPr="00C51F15">
        <w:rPr>
          <w:sz w:val="26"/>
          <w:szCs w:val="26"/>
        </w:rPr>
        <w:t xml:space="preserve">района от </w:t>
      </w:r>
      <w:r w:rsidR="00037544">
        <w:rPr>
          <w:sz w:val="26"/>
          <w:szCs w:val="26"/>
        </w:rPr>
        <w:t xml:space="preserve">24.01.2020г. №17 </w:t>
      </w:r>
      <w:r w:rsidRPr="00C51F15">
        <w:rPr>
          <w:sz w:val="26"/>
          <w:szCs w:val="26"/>
        </w:rPr>
        <w:t>"Об утверждении порядка исполнения решений о применении бюджетных мер принуждения, решений об изменении (отмене) указанных решений  ", на основании уведомления о применении бюджетной меры принуждения от "___" N ____, направленного ___________________________________________________________</w:t>
      </w:r>
    </w:p>
    <w:p w:rsidR="007C1387" w:rsidRPr="00C51F15" w:rsidRDefault="007C1387" w:rsidP="00037544">
      <w:pPr>
        <w:ind w:left="1701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(наименование органа финансового контроля)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согласно решения комиссии по рассмотрению вопроса применения бюджетных мер принуждения (протокол №____ </w:t>
      </w:r>
      <w:proofErr w:type="gramStart"/>
      <w:r w:rsidRPr="00C51F15">
        <w:rPr>
          <w:sz w:val="26"/>
          <w:szCs w:val="26"/>
        </w:rPr>
        <w:t>от</w:t>
      </w:r>
      <w:proofErr w:type="gramEnd"/>
      <w:r w:rsidRPr="00C51F15">
        <w:rPr>
          <w:sz w:val="26"/>
          <w:szCs w:val="26"/>
        </w:rPr>
        <w:t xml:space="preserve"> _____________________)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</w:p>
    <w:p w:rsidR="007C1387" w:rsidRPr="00C51F15" w:rsidRDefault="007C1387" w:rsidP="00037544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1. В связи с выявлением ___________________</w:t>
      </w:r>
      <w:r w:rsidR="00037544">
        <w:rPr>
          <w:sz w:val="26"/>
          <w:szCs w:val="26"/>
        </w:rPr>
        <w:t>______________________________</w:t>
      </w:r>
    </w:p>
    <w:p w:rsidR="007C1387" w:rsidRPr="00C51F15" w:rsidRDefault="007C1387" w:rsidP="00037544">
      <w:pPr>
        <w:ind w:left="3119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(наименование органа финансового контроля)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факта________________________________________</w:t>
      </w:r>
      <w:r w:rsidR="00037544">
        <w:rPr>
          <w:sz w:val="26"/>
          <w:szCs w:val="26"/>
        </w:rPr>
        <w:t>______________________________</w:t>
      </w:r>
    </w:p>
    <w:p w:rsidR="007C1387" w:rsidRPr="00C51F15" w:rsidRDefault="007C1387" w:rsidP="00037544">
      <w:pPr>
        <w:ind w:left="56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(содержание нарушения условий предоставления межбюджетных трансфертов)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в отношении _________________________________</w:t>
      </w:r>
      <w:r w:rsidR="00037544">
        <w:rPr>
          <w:sz w:val="26"/>
          <w:szCs w:val="26"/>
        </w:rPr>
        <w:t>_____________________________</w:t>
      </w:r>
    </w:p>
    <w:p w:rsidR="007C1387" w:rsidRPr="00C51F15" w:rsidRDefault="007C1387" w:rsidP="00037544">
      <w:pPr>
        <w:ind w:left="1418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(наименование получателя средств местного бюджета)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______________________________________________</w:t>
      </w:r>
      <w:r w:rsidR="00037544">
        <w:rPr>
          <w:sz w:val="26"/>
          <w:szCs w:val="26"/>
        </w:rPr>
        <w:t>____________________________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(наименование и код главного распорядителя средств бюджета сельского поселения)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приостановить (сократить) с _________ 20__ г. предоставление _____________________________________________________</w:t>
      </w:r>
      <w:r w:rsidR="00037544">
        <w:rPr>
          <w:sz w:val="26"/>
          <w:szCs w:val="26"/>
        </w:rPr>
        <w:t>_____________________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(название и код классификации расходов соответствующего межбюджетного трансферта бюджету)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_____________________________________________</w:t>
      </w:r>
      <w:r w:rsidR="00037544">
        <w:rPr>
          <w:sz w:val="26"/>
          <w:szCs w:val="26"/>
        </w:rPr>
        <w:t>_____________________________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(наименование получателя средств местного бюджета)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2. Контроль за исполнением распоряжения возложить </w:t>
      </w:r>
      <w:proofErr w:type="gramStart"/>
      <w:r w:rsidRPr="00C51F15">
        <w:rPr>
          <w:sz w:val="26"/>
          <w:szCs w:val="26"/>
        </w:rPr>
        <w:t>на</w:t>
      </w:r>
      <w:proofErr w:type="gramEnd"/>
      <w:r w:rsidRPr="00C51F15">
        <w:rPr>
          <w:sz w:val="26"/>
          <w:szCs w:val="26"/>
        </w:rPr>
        <w:t xml:space="preserve"> </w:t>
      </w:r>
      <w:r w:rsidR="00037544">
        <w:rPr>
          <w:sz w:val="26"/>
          <w:szCs w:val="26"/>
        </w:rPr>
        <w:t>________________________</w:t>
      </w:r>
      <w:r w:rsidRPr="00C51F15">
        <w:rPr>
          <w:sz w:val="26"/>
          <w:szCs w:val="26"/>
        </w:rPr>
        <w:t>_.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</w:p>
    <w:p w:rsidR="00037544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Глава </w:t>
      </w:r>
    </w:p>
    <w:p w:rsidR="007C1387" w:rsidRPr="00C51F15" w:rsidRDefault="00037544" w:rsidP="0003754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Дубовоовражного</w:t>
      </w:r>
      <w:proofErr w:type="spellEnd"/>
      <w:r w:rsidRPr="00C51F15">
        <w:rPr>
          <w:sz w:val="26"/>
          <w:szCs w:val="26"/>
        </w:rPr>
        <w:t xml:space="preserve"> </w:t>
      </w:r>
      <w:r w:rsidR="007C1387" w:rsidRPr="00C51F15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                 </w:t>
      </w:r>
      <w:r w:rsidR="007C1387" w:rsidRPr="00C51F15">
        <w:rPr>
          <w:sz w:val="26"/>
          <w:szCs w:val="26"/>
        </w:rPr>
        <w:t>_________ ____________________</w:t>
      </w:r>
    </w:p>
    <w:p w:rsidR="007C1387" w:rsidRPr="00C51F15" w:rsidRDefault="00037544" w:rsidP="000375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7C1387" w:rsidRPr="00C51F15">
        <w:rPr>
          <w:sz w:val="26"/>
          <w:szCs w:val="26"/>
        </w:rPr>
        <w:t>(подпись)  (расшифровка подписи)</w:t>
      </w:r>
    </w:p>
    <w:p w:rsidR="007C1387" w:rsidRPr="00C51F15" w:rsidRDefault="007C1387" w:rsidP="007C1387">
      <w:pPr>
        <w:rPr>
          <w:sz w:val="26"/>
          <w:szCs w:val="26"/>
        </w:rPr>
      </w:pPr>
    </w:p>
    <w:p w:rsidR="007C1387" w:rsidRPr="00C51F15" w:rsidRDefault="007C1387" w:rsidP="00C62475">
      <w:pPr>
        <w:ind w:firstLine="567"/>
        <w:jc w:val="right"/>
        <w:rPr>
          <w:sz w:val="26"/>
          <w:szCs w:val="26"/>
        </w:rPr>
      </w:pPr>
    </w:p>
    <w:sectPr w:rsidR="007C1387" w:rsidRPr="00C51F15" w:rsidSect="007C1387">
      <w:pgSz w:w="11906" w:h="16838"/>
      <w:pgMar w:top="1440" w:right="1080" w:bottom="1440" w:left="1080" w:header="357" w:footer="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F03" w:rsidRDefault="003F3F03" w:rsidP="009D13C8">
      <w:r>
        <w:separator/>
      </w:r>
    </w:p>
  </w:endnote>
  <w:endnote w:type="continuationSeparator" w:id="0">
    <w:p w:rsidR="003F3F03" w:rsidRDefault="003F3F03" w:rsidP="009D1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F03" w:rsidRDefault="003F3F03" w:rsidP="009D13C8">
      <w:r>
        <w:separator/>
      </w:r>
    </w:p>
  </w:footnote>
  <w:footnote w:type="continuationSeparator" w:id="0">
    <w:p w:rsidR="003F3F03" w:rsidRDefault="003F3F03" w:rsidP="009D1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1582894"/>
    <w:multiLevelType w:val="hybridMultilevel"/>
    <w:tmpl w:val="98EAE874"/>
    <w:lvl w:ilvl="0" w:tplc="B6C40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1AC544E"/>
    <w:multiLevelType w:val="hybridMultilevel"/>
    <w:tmpl w:val="0D0E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83DD4"/>
    <w:multiLevelType w:val="hybridMultilevel"/>
    <w:tmpl w:val="3970C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8522E"/>
    <w:multiLevelType w:val="hybridMultilevel"/>
    <w:tmpl w:val="8BCA4AA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10391C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470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45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566779"/>
    <w:multiLevelType w:val="multilevel"/>
    <w:tmpl w:val="F1607FA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3">
    <w:nsid w:val="2CBD1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D6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23E2527"/>
    <w:multiLevelType w:val="hybridMultilevel"/>
    <w:tmpl w:val="F1607F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4387B39"/>
    <w:multiLevelType w:val="multilevel"/>
    <w:tmpl w:val="21EA7A6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5315D1B"/>
    <w:multiLevelType w:val="hybridMultilevel"/>
    <w:tmpl w:val="1EE0BD3E"/>
    <w:lvl w:ilvl="0" w:tplc="F6C2320A">
      <w:start w:val="1"/>
      <w:numFmt w:val="bullet"/>
      <w:lvlText w:val=""/>
      <w:lvlJc w:val="left"/>
      <w:pPr>
        <w:tabs>
          <w:tab w:val="num" w:pos="957"/>
        </w:tabs>
        <w:ind w:left="957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6354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388A4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23">
    <w:nsid w:val="3A6329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BD76BE0"/>
    <w:multiLevelType w:val="hybridMultilevel"/>
    <w:tmpl w:val="76C265E6"/>
    <w:lvl w:ilvl="0" w:tplc="D55E200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557ACE"/>
    <w:multiLevelType w:val="hybridMultilevel"/>
    <w:tmpl w:val="B1D01E30"/>
    <w:lvl w:ilvl="0" w:tplc="40D4622C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C465F8F"/>
    <w:multiLevelType w:val="hybridMultilevel"/>
    <w:tmpl w:val="8DB033D8"/>
    <w:lvl w:ilvl="0" w:tplc="1EECCD5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80A2729"/>
    <w:multiLevelType w:val="hybridMultilevel"/>
    <w:tmpl w:val="F3FCB2CA"/>
    <w:lvl w:ilvl="0" w:tplc="D55E200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8403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2EB7948"/>
    <w:multiLevelType w:val="hybridMultilevel"/>
    <w:tmpl w:val="4DE0E0BC"/>
    <w:lvl w:ilvl="0" w:tplc="19565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916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0"/>
  </w:num>
  <w:num w:numId="7">
    <w:abstractNumId w:val="12"/>
  </w:num>
  <w:num w:numId="8">
    <w:abstractNumId w:val="24"/>
  </w:num>
  <w:num w:numId="9">
    <w:abstractNumId w:val="9"/>
  </w:num>
  <w:num w:numId="10">
    <w:abstractNumId w:val="5"/>
  </w:num>
  <w:num w:numId="11">
    <w:abstractNumId w:val="2"/>
  </w:num>
  <w:num w:numId="12">
    <w:abstractNumId w:val="16"/>
  </w:num>
  <w:num w:numId="13">
    <w:abstractNumId w:val="11"/>
  </w:num>
  <w:num w:numId="14">
    <w:abstractNumId w:val="27"/>
  </w:num>
  <w:num w:numId="15">
    <w:abstractNumId w:val="29"/>
  </w:num>
  <w:num w:numId="16">
    <w:abstractNumId w:val="10"/>
  </w:num>
  <w:num w:numId="17">
    <w:abstractNumId w:val="21"/>
  </w:num>
  <w:num w:numId="18">
    <w:abstractNumId w:val="14"/>
  </w:num>
  <w:num w:numId="19">
    <w:abstractNumId w:val="32"/>
  </w:num>
  <w:num w:numId="20">
    <w:abstractNumId w:val="7"/>
  </w:num>
  <w:num w:numId="21">
    <w:abstractNumId w:val="13"/>
  </w:num>
  <w:num w:numId="22">
    <w:abstractNumId w:val="8"/>
  </w:num>
  <w:num w:numId="23">
    <w:abstractNumId w:val="23"/>
  </w:num>
  <w:num w:numId="24">
    <w:abstractNumId w:val="19"/>
  </w:num>
  <w:num w:numId="25">
    <w:abstractNumId w:val="18"/>
  </w:num>
  <w:num w:numId="26">
    <w:abstractNumId w:val="28"/>
  </w:num>
  <w:num w:numId="27">
    <w:abstractNumId w:val="25"/>
  </w:num>
  <w:num w:numId="28">
    <w:abstractNumId w:val="26"/>
  </w:num>
  <w:num w:numId="29">
    <w:abstractNumId w:val="3"/>
  </w:num>
  <w:num w:numId="30">
    <w:abstractNumId w:val="6"/>
  </w:num>
  <w:num w:numId="31">
    <w:abstractNumId w:val="17"/>
  </w:num>
  <w:num w:numId="32">
    <w:abstractNumId w:val="4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769"/>
    <w:rsid w:val="00005479"/>
    <w:rsid w:val="000132F9"/>
    <w:rsid w:val="00017706"/>
    <w:rsid w:val="00020B4F"/>
    <w:rsid w:val="00037544"/>
    <w:rsid w:val="00046683"/>
    <w:rsid w:val="00063792"/>
    <w:rsid w:val="0007728E"/>
    <w:rsid w:val="00081C09"/>
    <w:rsid w:val="00084EEC"/>
    <w:rsid w:val="000A6EF7"/>
    <w:rsid w:val="000B79CB"/>
    <w:rsid w:val="000D28F9"/>
    <w:rsid w:val="00102121"/>
    <w:rsid w:val="00121A72"/>
    <w:rsid w:val="00142D19"/>
    <w:rsid w:val="001554F0"/>
    <w:rsid w:val="001571D5"/>
    <w:rsid w:val="00177525"/>
    <w:rsid w:val="00181028"/>
    <w:rsid w:val="00181B39"/>
    <w:rsid w:val="00185A1C"/>
    <w:rsid w:val="001A35EF"/>
    <w:rsid w:val="001B10F0"/>
    <w:rsid w:val="001C2A82"/>
    <w:rsid w:val="001E254E"/>
    <w:rsid w:val="001E5E93"/>
    <w:rsid w:val="001E6B30"/>
    <w:rsid w:val="001F1718"/>
    <w:rsid w:val="001F328E"/>
    <w:rsid w:val="00203603"/>
    <w:rsid w:val="0023344B"/>
    <w:rsid w:val="00235819"/>
    <w:rsid w:val="00271815"/>
    <w:rsid w:val="00272A6F"/>
    <w:rsid w:val="002768CC"/>
    <w:rsid w:val="00292D84"/>
    <w:rsid w:val="002A4652"/>
    <w:rsid w:val="002A64A8"/>
    <w:rsid w:val="002C0952"/>
    <w:rsid w:val="002C3795"/>
    <w:rsid w:val="00310249"/>
    <w:rsid w:val="00320569"/>
    <w:rsid w:val="003263F1"/>
    <w:rsid w:val="00340157"/>
    <w:rsid w:val="00356618"/>
    <w:rsid w:val="00357F62"/>
    <w:rsid w:val="003A759D"/>
    <w:rsid w:val="003F3F03"/>
    <w:rsid w:val="003F4BF2"/>
    <w:rsid w:val="00407C42"/>
    <w:rsid w:val="00452414"/>
    <w:rsid w:val="00455653"/>
    <w:rsid w:val="004671FE"/>
    <w:rsid w:val="00471CEC"/>
    <w:rsid w:val="00476C78"/>
    <w:rsid w:val="00477E09"/>
    <w:rsid w:val="00491113"/>
    <w:rsid w:val="004967B4"/>
    <w:rsid w:val="004A28E2"/>
    <w:rsid w:val="004A5A6A"/>
    <w:rsid w:val="004B2FE2"/>
    <w:rsid w:val="004E0527"/>
    <w:rsid w:val="00502A10"/>
    <w:rsid w:val="005054B8"/>
    <w:rsid w:val="0051043B"/>
    <w:rsid w:val="00512579"/>
    <w:rsid w:val="00516337"/>
    <w:rsid w:val="005367A2"/>
    <w:rsid w:val="00537029"/>
    <w:rsid w:val="005508F5"/>
    <w:rsid w:val="005521BE"/>
    <w:rsid w:val="00565CA9"/>
    <w:rsid w:val="00566B23"/>
    <w:rsid w:val="00583BFD"/>
    <w:rsid w:val="00592AE7"/>
    <w:rsid w:val="005F337D"/>
    <w:rsid w:val="005F67EE"/>
    <w:rsid w:val="0060229C"/>
    <w:rsid w:val="00627B1C"/>
    <w:rsid w:val="00640FC0"/>
    <w:rsid w:val="006541C1"/>
    <w:rsid w:val="00654933"/>
    <w:rsid w:val="00677D0E"/>
    <w:rsid w:val="00687954"/>
    <w:rsid w:val="00695527"/>
    <w:rsid w:val="006A2857"/>
    <w:rsid w:val="006C1ECC"/>
    <w:rsid w:val="006D6164"/>
    <w:rsid w:val="006F4B33"/>
    <w:rsid w:val="00707544"/>
    <w:rsid w:val="00707B8C"/>
    <w:rsid w:val="00730C5C"/>
    <w:rsid w:val="00730EDC"/>
    <w:rsid w:val="00741B12"/>
    <w:rsid w:val="00746CB8"/>
    <w:rsid w:val="00755EAA"/>
    <w:rsid w:val="00767C9F"/>
    <w:rsid w:val="00771CAB"/>
    <w:rsid w:val="007863B6"/>
    <w:rsid w:val="00793086"/>
    <w:rsid w:val="007A0C21"/>
    <w:rsid w:val="007B41B3"/>
    <w:rsid w:val="007C1387"/>
    <w:rsid w:val="007C6734"/>
    <w:rsid w:val="007E3F46"/>
    <w:rsid w:val="007E4CE4"/>
    <w:rsid w:val="00802EAF"/>
    <w:rsid w:val="00804D99"/>
    <w:rsid w:val="00821A25"/>
    <w:rsid w:val="0083498C"/>
    <w:rsid w:val="00861DFD"/>
    <w:rsid w:val="008776A9"/>
    <w:rsid w:val="00880BA7"/>
    <w:rsid w:val="008C7496"/>
    <w:rsid w:val="008E1DB6"/>
    <w:rsid w:val="008E7264"/>
    <w:rsid w:val="008F3B6C"/>
    <w:rsid w:val="00912CA1"/>
    <w:rsid w:val="009502CB"/>
    <w:rsid w:val="00974961"/>
    <w:rsid w:val="009821E0"/>
    <w:rsid w:val="009A0CAE"/>
    <w:rsid w:val="009B3E5A"/>
    <w:rsid w:val="009C2335"/>
    <w:rsid w:val="009D13C8"/>
    <w:rsid w:val="009D22AC"/>
    <w:rsid w:val="009E0785"/>
    <w:rsid w:val="009E7A7E"/>
    <w:rsid w:val="00A16E68"/>
    <w:rsid w:val="00A20621"/>
    <w:rsid w:val="00A234A7"/>
    <w:rsid w:val="00A73867"/>
    <w:rsid w:val="00A9122B"/>
    <w:rsid w:val="00A93EEC"/>
    <w:rsid w:val="00A97BA2"/>
    <w:rsid w:val="00AB3DB0"/>
    <w:rsid w:val="00AE25E1"/>
    <w:rsid w:val="00AE4191"/>
    <w:rsid w:val="00AE5C40"/>
    <w:rsid w:val="00B04C2D"/>
    <w:rsid w:val="00B05098"/>
    <w:rsid w:val="00B07F13"/>
    <w:rsid w:val="00B112A5"/>
    <w:rsid w:val="00B22A38"/>
    <w:rsid w:val="00B23BE5"/>
    <w:rsid w:val="00B2451F"/>
    <w:rsid w:val="00B25C6D"/>
    <w:rsid w:val="00B269AB"/>
    <w:rsid w:val="00B34D17"/>
    <w:rsid w:val="00B43769"/>
    <w:rsid w:val="00B925C2"/>
    <w:rsid w:val="00BC6284"/>
    <w:rsid w:val="00BE06A5"/>
    <w:rsid w:val="00BF6A23"/>
    <w:rsid w:val="00C004D5"/>
    <w:rsid w:val="00C16129"/>
    <w:rsid w:val="00C46119"/>
    <w:rsid w:val="00C51F15"/>
    <w:rsid w:val="00C62475"/>
    <w:rsid w:val="00C62763"/>
    <w:rsid w:val="00C679BA"/>
    <w:rsid w:val="00C74216"/>
    <w:rsid w:val="00C81410"/>
    <w:rsid w:val="00C878D4"/>
    <w:rsid w:val="00CC0995"/>
    <w:rsid w:val="00D0290A"/>
    <w:rsid w:val="00D83DC1"/>
    <w:rsid w:val="00E0312B"/>
    <w:rsid w:val="00E0798E"/>
    <w:rsid w:val="00E108FF"/>
    <w:rsid w:val="00E2361F"/>
    <w:rsid w:val="00E42CFD"/>
    <w:rsid w:val="00E437B3"/>
    <w:rsid w:val="00E559BB"/>
    <w:rsid w:val="00E622CC"/>
    <w:rsid w:val="00E722E4"/>
    <w:rsid w:val="00E919E2"/>
    <w:rsid w:val="00E93EB2"/>
    <w:rsid w:val="00EC1C28"/>
    <w:rsid w:val="00EC2EB5"/>
    <w:rsid w:val="00EC5C88"/>
    <w:rsid w:val="00EF7F2D"/>
    <w:rsid w:val="00F40B1D"/>
    <w:rsid w:val="00F41BA7"/>
    <w:rsid w:val="00F54C04"/>
    <w:rsid w:val="00F62A92"/>
    <w:rsid w:val="00F64CBA"/>
    <w:rsid w:val="00F652A3"/>
    <w:rsid w:val="00F77408"/>
    <w:rsid w:val="00F83FA3"/>
    <w:rsid w:val="00F87477"/>
    <w:rsid w:val="00F9331A"/>
    <w:rsid w:val="00F94767"/>
    <w:rsid w:val="00FA5EE0"/>
    <w:rsid w:val="00FB257E"/>
    <w:rsid w:val="00FB6ECD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C62475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624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nhideWhenUsed/>
    <w:rsid w:val="009502CB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uiPriority w:val="99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247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C624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62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nhideWhenUsed/>
    <w:rsid w:val="00C6247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62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C62475"/>
    <w:pPr>
      <w:widowControl/>
      <w:autoSpaceDE/>
      <w:autoSpaceDN/>
      <w:adjustRightInd/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ConsTitle">
    <w:name w:val="ConsTitle"/>
    <w:rsid w:val="00C62475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C62475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paragraph" w:customStyle="1" w:styleId="Char">
    <w:name w:val="Char Знак"/>
    <w:basedOn w:val="a"/>
    <w:autoRedefine/>
    <w:rsid w:val="00C62475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iceouttxt1">
    <w:name w:val="iceouttxt1"/>
    <w:rsid w:val="00C62475"/>
    <w:rPr>
      <w:rFonts w:ascii="Arial" w:hAnsi="Arial" w:cs="Arial" w:hint="default"/>
      <w:color w:val="666666"/>
      <w:sz w:val="22"/>
      <w:szCs w:val="22"/>
    </w:rPr>
  </w:style>
  <w:style w:type="paragraph" w:styleId="af0">
    <w:name w:val="header"/>
    <w:basedOn w:val="a"/>
    <w:link w:val="af1"/>
    <w:rsid w:val="00C624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62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C62475"/>
  </w:style>
  <w:style w:type="paragraph" w:styleId="af3">
    <w:name w:val="footer"/>
    <w:basedOn w:val="a"/>
    <w:link w:val="af4"/>
    <w:rsid w:val="00C624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C62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выноски Знак"/>
    <w:basedOn w:val="a0"/>
    <w:link w:val="af6"/>
    <w:semiHidden/>
    <w:rsid w:val="00C6247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C6247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62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62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сновной текст1"/>
    <w:basedOn w:val="a"/>
    <w:rsid w:val="00C62475"/>
    <w:pPr>
      <w:widowControl/>
      <w:autoSpaceDE/>
      <w:autoSpaceDN/>
      <w:adjustRightInd/>
      <w:jc w:val="both"/>
    </w:pPr>
    <w:rPr>
      <w:sz w:val="24"/>
    </w:rPr>
  </w:style>
  <w:style w:type="character" w:customStyle="1" w:styleId="Arial8">
    <w:name w:val="Стиль (латиница) Arial 8 пт Синий"/>
    <w:rsid w:val="00C62475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C624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nsolas" w:eastAsia="Calibri" w:hAnsi="Consolas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C62475"/>
    <w:rPr>
      <w:rFonts w:ascii="Consolas" w:eastAsia="Calibri" w:hAnsi="Consolas" w:cs="Times New Roman"/>
      <w:sz w:val="20"/>
      <w:szCs w:val="20"/>
    </w:rPr>
  </w:style>
  <w:style w:type="character" w:styleId="af7">
    <w:name w:val="Emphasis"/>
    <w:qFormat/>
    <w:rsid w:val="00C62475"/>
    <w:rPr>
      <w:i/>
      <w:iCs/>
    </w:rPr>
  </w:style>
  <w:style w:type="paragraph" w:styleId="af8">
    <w:name w:val="Subtitle"/>
    <w:basedOn w:val="a"/>
    <w:next w:val="a"/>
    <w:link w:val="af9"/>
    <w:qFormat/>
    <w:rsid w:val="00C62475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9">
    <w:name w:val="Подзаголовок Знак"/>
    <w:basedOn w:val="a0"/>
    <w:link w:val="af8"/>
    <w:rsid w:val="00C62475"/>
    <w:rPr>
      <w:rFonts w:ascii="Cambria" w:eastAsia="Times New Roman" w:hAnsi="Cambria" w:cs="Times New Roman"/>
      <w:sz w:val="24"/>
      <w:szCs w:val="24"/>
    </w:rPr>
  </w:style>
  <w:style w:type="paragraph" w:customStyle="1" w:styleId="6">
    <w:name w:val="Знак Знак6"/>
    <w:basedOn w:val="a"/>
    <w:rsid w:val="00C6247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C6247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a">
    <w:name w:val="No Spacing"/>
    <w:uiPriority w:val="1"/>
    <w:qFormat/>
    <w:rsid w:val="00C6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C62475"/>
    <w:pPr>
      <w:widowControl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 2"/>
    <w:rsid w:val="00C62475"/>
    <w:pPr>
      <w:widowControl w:val="0"/>
      <w:suppressAutoHyphens/>
      <w:autoSpaceDE w:val="0"/>
      <w:spacing w:after="0" w:line="264" w:lineRule="auto"/>
      <w:ind w:firstLine="504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haracterStyle1">
    <w:name w:val="Character Style 1"/>
    <w:rsid w:val="00C62475"/>
    <w:rPr>
      <w:rFonts w:ascii="Arial" w:hAnsi="Arial" w:cs="Arial"/>
      <w:sz w:val="20"/>
      <w:szCs w:val="20"/>
    </w:rPr>
  </w:style>
  <w:style w:type="character" w:customStyle="1" w:styleId="FontStyle37">
    <w:name w:val="Font Style37"/>
    <w:rsid w:val="00C6247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62475"/>
    <w:pPr>
      <w:suppressAutoHyphens/>
      <w:autoSpaceDN/>
      <w:adjustRightInd/>
      <w:spacing w:line="227" w:lineRule="exact"/>
      <w:ind w:firstLine="202"/>
      <w:jc w:val="both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62475"/>
    <w:pPr>
      <w:keepNext/>
      <w:widowControl/>
      <w:suppressAutoHyphens/>
      <w:autoSpaceDE/>
      <w:autoSpaceDN/>
      <w:adjustRightInd/>
      <w:spacing w:after="120" w:line="480" w:lineRule="auto"/>
    </w:pPr>
    <w:rPr>
      <w:lang w:eastAsia="ar-SA"/>
    </w:rPr>
  </w:style>
  <w:style w:type="paragraph" w:customStyle="1" w:styleId="15">
    <w:name w:val="Абзац списка1"/>
    <w:basedOn w:val="a"/>
    <w:link w:val="ListParagraphChar"/>
    <w:qFormat/>
    <w:rsid w:val="00C62475"/>
    <w:pPr>
      <w:widowControl/>
      <w:autoSpaceDE/>
      <w:autoSpaceDN/>
      <w:adjustRightInd/>
      <w:spacing w:after="60"/>
      <w:ind w:left="720"/>
      <w:contextualSpacing/>
      <w:jc w:val="both"/>
    </w:pPr>
    <w:rPr>
      <w:sz w:val="24"/>
      <w:szCs w:val="24"/>
    </w:rPr>
  </w:style>
  <w:style w:type="character" w:customStyle="1" w:styleId="ListParagraphChar">
    <w:name w:val="List Paragraph Char"/>
    <w:link w:val="15"/>
    <w:locked/>
    <w:rsid w:val="00C624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523310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2331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78C46-01AB-4C29-AA6B-CD08BB15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2</cp:revision>
  <cp:lastPrinted>2020-02-14T08:16:00Z</cp:lastPrinted>
  <dcterms:created xsi:type="dcterms:W3CDTF">2020-02-14T08:17:00Z</dcterms:created>
  <dcterms:modified xsi:type="dcterms:W3CDTF">2020-02-14T08:17:00Z</dcterms:modified>
</cp:coreProperties>
</file>