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7F" w:rsidRDefault="0031568E" w:rsidP="0031568E">
      <w:pPr>
        <w:pStyle w:val="2"/>
        <w:tabs>
          <w:tab w:val="left" w:pos="33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1568E" w:rsidRPr="00D15F20" w:rsidRDefault="0031568E" w:rsidP="0031568E">
      <w:pPr>
        <w:pBdr>
          <w:bottom w:val="single" w:sz="18" w:space="1" w:color="auto"/>
        </w:pBdr>
        <w:jc w:val="center"/>
        <w:rPr>
          <w:b/>
          <w:sz w:val="32"/>
        </w:rPr>
      </w:pPr>
      <w:r w:rsidRPr="00D15F20">
        <w:rPr>
          <w:b/>
          <w:sz w:val="32"/>
        </w:rPr>
        <w:t>Администрация</w:t>
      </w:r>
    </w:p>
    <w:p w:rsidR="0031568E" w:rsidRPr="00D15F20" w:rsidRDefault="0031568E" w:rsidP="0031568E">
      <w:pPr>
        <w:pBdr>
          <w:bottom w:val="single" w:sz="18" w:space="1" w:color="auto"/>
        </w:pBdr>
        <w:jc w:val="center"/>
        <w:rPr>
          <w:b/>
          <w:sz w:val="32"/>
        </w:rPr>
      </w:pPr>
      <w:r w:rsidRPr="00D15F20">
        <w:rPr>
          <w:b/>
          <w:sz w:val="32"/>
        </w:rPr>
        <w:t>Дубовоовражного сельского поселения</w:t>
      </w:r>
    </w:p>
    <w:p w:rsidR="0031568E" w:rsidRDefault="0031568E" w:rsidP="0031568E">
      <w:pPr>
        <w:pBdr>
          <w:bottom w:val="single" w:sz="18" w:space="1" w:color="auto"/>
        </w:pBdr>
        <w:jc w:val="center"/>
        <w:rPr>
          <w:b/>
          <w:sz w:val="32"/>
        </w:rPr>
      </w:pPr>
      <w:r w:rsidRPr="00D15F20">
        <w:rPr>
          <w:b/>
          <w:sz w:val="32"/>
        </w:rPr>
        <w:t xml:space="preserve">Светлоярского муниципального района </w:t>
      </w:r>
    </w:p>
    <w:p w:rsidR="0031568E" w:rsidRPr="00D15F20" w:rsidRDefault="0031568E" w:rsidP="0031568E">
      <w:pPr>
        <w:pBdr>
          <w:bottom w:val="single" w:sz="18" w:space="1" w:color="auto"/>
        </w:pBdr>
        <w:jc w:val="center"/>
        <w:rPr>
          <w:b/>
          <w:sz w:val="32"/>
        </w:rPr>
      </w:pPr>
      <w:r w:rsidRPr="00D15F20">
        <w:rPr>
          <w:b/>
          <w:sz w:val="32"/>
        </w:rPr>
        <w:t>Волгоградской области</w:t>
      </w:r>
    </w:p>
    <w:p w:rsidR="0031568E" w:rsidRPr="004341F0" w:rsidRDefault="0031568E" w:rsidP="0031568E">
      <w:pPr>
        <w:jc w:val="center"/>
      </w:pPr>
    </w:p>
    <w:p w:rsidR="0031568E" w:rsidRDefault="0031568E" w:rsidP="0031568E">
      <w:pPr>
        <w:jc w:val="center"/>
        <w:rPr>
          <w:b/>
          <w:sz w:val="36"/>
          <w:szCs w:val="36"/>
        </w:rPr>
      </w:pPr>
      <w:r w:rsidRPr="00B3448D">
        <w:rPr>
          <w:b/>
          <w:sz w:val="36"/>
          <w:szCs w:val="36"/>
        </w:rPr>
        <w:t>ПОСТАНОВЛЕНИЕ</w:t>
      </w:r>
    </w:p>
    <w:p w:rsidR="0031568E" w:rsidRDefault="0031568E" w:rsidP="0031568E">
      <w:pPr>
        <w:jc w:val="both"/>
        <w:rPr>
          <w:sz w:val="26"/>
          <w:szCs w:val="26"/>
        </w:rPr>
      </w:pPr>
    </w:p>
    <w:p w:rsidR="0031568E" w:rsidRDefault="0031568E" w:rsidP="0031568E">
      <w:pPr>
        <w:jc w:val="both"/>
        <w:rPr>
          <w:sz w:val="26"/>
          <w:szCs w:val="26"/>
        </w:rPr>
      </w:pPr>
      <w:r>
        <w:rPr>
          <w:sz w:val="26"/>
          <w:szCs w:val="26"/>
        </w:rPr>
        <w:t>от  25.04.2016</w:t>
      </w:r>
      <w:r w:rsidRPr="001A2502">
        <w:rPr>
          <w:sz w:val="26"/>
          <w:szCs w:val="26"/>
        </w:rPr>
        <w:t xml:space="preserve"> г.          </w:t>
      </w:r>
      <w:r>
        <w:rPr>
          <w:sz w:val="26"/>
          <w:szCs w:val="26"/>
        </w:rPr>
        <w:t xml:space="preserve">              № 55</w:t>
      </w:r>
    </w:p>
    <w:p w:rsidR="0031568E" w:rsidRDefault="0031568E" w:rsidP="0031568E">
      <w:pPr>
        <w:ind w:firstLine="709"/>
        <w:jc w:val="both"/>
        <w:rPr>
          <w:sz w:val="26"/>
          <w:szCs w:val="26"/>
        </w:rPr>
      </w:pPr>
    </w:p>
    <w:p w:rsidR="0031568E" w:rsidRDefault="0031568E" w:rsidP="0031568E">
      <w:pPr>
        <w:jc w:val="both"/>
        <w:rPr>
          <w:sz w:val="26"/>
          <w:szCs w:val="26"/>
        </w:rPr>
      </w:pPr>
    </w:p>
    <w:p w:rsidR="0031568E" w:rsidRDefault="0031568E" w:rsidP="0031568E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отчета об исполнении</w:t>
      </w:r>
    </w:p>
    <w:p w:rsidR="0031568E" w:rsidRDefault="0031568E" w:rsidP="0031568E">
      <w:pPr>
        <w:jc w:val="both"/>
        <w:rPr>
          <w:sz w:val="26"/>
          <w:szCs w:val="26"/>
        </w:rPr>
      </w:pPr>
      <w:r>
        <w:rPr>
          <w:sz w:val="26"/>
          <w:szCs w:val="26"/>
        </w:rPr>
        <w:t>бюджета Дубовоовражного сельского</w:t>
      </w:r>
    </w:p>
    <w:p w:rsidR="0031568E" w:rsidRDefault="0031568E" w:rsidP="0031568E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за 1 квартал 2016 года</w:t>
      </w:r>
    </w:p>
    <w:p w:rsidR="0031568E" w:rsidRDefault="0031568E" w:rsidP="0031568E">
      <w:pPr>
        <w:ind w:firstLine="709"/>
        <w:jc w:val="both"/>
        <w:rPr>
          <w:sz w:val="26"/>
          <w:szCs w:val="26"/>
        </w:rPr>
      </w:pPr>
    </w:p>
    <w:p w:rsidR="0031568E" w:rsidRDefault="0031568E" w:rsidP="0031568E">
      <w:pPr>
        <w:ind w:firstLine="709"/>
        <w:jc w:val="both"/>
        <w:rPr>
          <w:sz w:val="26"/>
          <w:szCs w:val="26"/>
        </w:rPr>
      </w:pPr>
    </w:p>
    <w:p w:rsidR="0031568E" w:rsidRDefault="0031568E" w:rsidP="0031568E">
      <w:pPr>
        <w:ind w:firstLine="709"/>
        <w:jc w:val="both"/>
        <w:rPr>
          <w:sz w:val="26"/>
          <w:szCs w:val="26"/>
        </w:rPr>
      </w:pPr>
    </w:p>
    <w:p w:rsidR="0031568E" w:rsidRPr="00B3448D" w:rsidRDefault="0031568E" w:rsidP="0031568E">
      <w:pPr>
        <w:ind w:firstLine="709"/>
        <w:jc w:val="both"/>
        <w:rPr>
          <w:sz w:val="26"/>
          <w:szCs w:val="26"/>
        </w:rPr>
      </w:pPr>
      <w:r w:rsidRPr="00B3448D">
        <w:rPr>
          <w:sz w:val="26"/>
          <w:szCs w:val="26"/>
        </w:rPr>
        <w:t>В соответствии со ст</w:t>
      </w:r>
      <w:r>
        <w:rPr>
          <w:sz w:val="26"/>
          <w:szCs w:val="26"/>
        </w:rPr>
        <w:t>атьей</w:t>
      </w:r>
      <w:r w:rsidRPr="00B3448D">
        <w:rPr>
          <w:sz w:val="26"/>
          <w:szCs w:val="26"/>
        </w:rPr>
        <w:t xml:space="preserve"> 264.2 Бюджетного Кодекса Российской Федерации, со ст</w:t>
      </w:r>
      <w:r>
        <w:rPr>
          <w:sz w:val="26"/>
          <w:szCs w:val="26"/>
        </w:rPr>
        <w:t>атьей 20</w:t>
      </w:r>
      <w:r w:rsidRPr="00B3448D">
        <w:rPr>
          <w:sz w:val="26"/>
          <w:szCs w:val="26"/>
        </w:rPr>
        <w:t xml:space="preserve"> Положения о бюджетном процессе </w:t>
      </w:r>
      <w:r>
        <w:rPr>
          <w:sz w:val="26"/>
          <w:szCs w:val="26"/>
        </w:rPr>
        <w:t>в Дубовоовражном сельском поселении,</w:t>
      </w:r>
      <w:r w:rsidRPr="00B3448D">
        <w:rPr>
          <w:sz w:val="26"/>
          <w:szCs w:val="26"/>
        </w:rPr>
        <w:t xml:space="preserve"> утвержд</w:t>
      </w:r>
      <w:r>
        <w:rPr>
          <w:sz w:val="26"/>
          <w:szCs w:val="26"/>
        </w:rPr>
        <w:t>е</w:t>
      </w:r>
      <w:r w:rsidRPr="00B3448D">
        <w:rPr>
          <w:sz w:val="26"/>
          <w:szCs w:val="26"/>
        </w:rPr>
        <w:t xml:space="preserve">нного </w:t>
      </w:r>
      <w:r>
        <w:rPr>
          <w:sz w:val="26"/>
          <w:szCs w:val="26"/>
        </w:rPr>
        <w:t>р</w:t>
      </w:r>
      <w:r w:rsidRPr="00B3448D">
        <w:rPr>
          <w:sz w:val="26"/>
          <w:szCs w:val="26"/>
        </w:rPr>
        <w:t xml:space="preserve">ешением </w:t>
      </w:r>
      <w:r>
        <w:rPr>
          <w:sz w:val="26"/>
          <w:szCs w:val="26"/>
        </w:rPr>
        <w:t>Совета депутатов Дубовоовражного сельского поселения</w:t>
      </w:r>
      <w:r w:rsidRPr="00B3448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18.10.2012г. </w:t>
      </w:r>
      <w:r w:rsidRPr="00B3448D">
        <w:rPr>
          <w:sz w:val="26"/>
          <w:szCs w:val="26"/>
        </w:rPr>
        <w:t>№</w:t>
      </w:r>
      <w:r>
        <w:rPr>
          <w:sz w:val="26"/>
          <w:szCs w:val="26"/>
        </w:rPr>
        <w:t>51/158</w:t>
      </w:r>
      <w:r w:rsidRPr="00B3448D">
        <w:rPr>
          <w:sz w:val="26"/>
          <w:szCs w:val="26"/>
        </w:rPr>
        <w:t xml:space="preserve">, </w:t>
      </w:r>
    </w:p>
    <w:p w:rsidR="0031568E" w:rsidRPr="00B3448D" w:rsidRDefault="0031568E" w:rsidP="0031568E">
      <w:pPr>
        <w:jc w:val="both"/>
        <w:rPr>
          <w:sz w:val="26"/>
          <w:szCs w:val="26"/>
        </w:rPr>
      </w:pPr>
    </w:p>
    <w:p w:rsidR="0031568E" w:rsidRPr="00FF6632" w:rsidRDefault="0031568E" w:rsidP="0031568E">
      <w:pPr>
        <w:jc w:val="both"/>
        <w:rPr>
          <w:sz w:val="26"/>
          <w:szCs w:val="26"/>
        </w:rPr>
      </w:pPr>
      <w:r w:rsidRPr="00FF6632">
        <w:rPr>
          <w:sz w:val="26"/>
          <w:szCs w:val="26"/>
        </w:rPr>
        <w:t>п о с т а н о в л я ю:</w:t>
      </w:r>
    </w:p>
    <w:p w:rsidR="0031568E" w:rsidRDefault="0031568E" w:rsidP="0031568E">
      <w:pPr>
        <w:ind w:firstLine="720"/>
        <w:jc w:val="both"/>
        <w:rPr>
          <w:sz w:val="26"/>
          <w:szCs w:val="26"/>
        </w:rPr>
      </w:pPr>
    </w:p>
    <w:p w:rsidR="0031568E" w:rsidRPr="00FF6632" w:rsidRDefault="0031568E" w:rsidP="0031568E">
      <w:pPr>
        <w:ind w:firstLine="709"/>
        <w:jc w:val="both"/>
        <w:rPr>
          <w:sz w:val="26"/>
          <w:szCs w:val="26"/>
        </w:rPr>
      </w:pPr>
      <w:r w:rsidRPr="00FF6632">
        <w:rPr>
          <w:sz w:val="26"/>
          <w:szCs w:val="26"/>
        </w:rPr>
        <w:t xml:space="preserve">1. Утвердить отчет об исполнении бюджета </w:t>
      </w:r>
      <w:r>
        <w:rPr>
          <w:sz w:val="26"/>
          <w:szCs w:val="26"/>
        </w:rPr>
        <w:t>Дубовоовражного сельского  поселения</w:t>
      </w:r>
      <w:r w:rsidRPr="00FF6632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1 квартал </w:t>
      </w:r>
      <w:r w:rsidRPr="00FF6632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FF6632">
        <w:rPr>
          <w:sz w:val="26"/>
          <w:szCs w:val="26"/>
        </w:rPr>
        <w:t xml:space="preserve"> год</w:t>
      </w:r>
      <w:r>
        <w:rPr>
          <w:sz w:val="26"/>
          <w:szCs w:val="26"/>
        </w:rPr>
        <w:t>а по доходам в сумме 945,9 тыс. рублей, по расходам в сумме 1 498,1 тыс. рублей</w:t>
      </w:r>
      <w:r w:rsidRPr="00FF6632">
        <w:rPr>
          <w:sz w:val="26"/>
          <w:szCs w:val="26"/>
        </w:rPr>
        <w:t xml:space="preserve"> с превышение</w:t>
      </w:r>
      <w:r>
        <w:rPr>
          <w:sz w:val="26"/>
          <w:szCs w:val="26"/>
        </w:rPr>
        <w:t>м расходов над доходами</w:t>
      </w:r>
      <w:r w:rsidRPr="00FF6632">
        <w:rPr>
          <w:sz w:val="26"/>
          <w:szCs w:val="26"/>
        </w:rPr>
        <w:t xml:space="preserve"> (</w:t>
      </w:r>
      <w:r>
        <w:rPr>
          <w:sz w:val="26"/>
          <w:szCs w:val="26"/>
        </w:rPr>
        <w:t>дефицит</w:t>
      </w:r>
      <w:r w:rsidRPr="00FF6632">
        <w:rPr>
          <w:sz w:val="26"/>
          <w:szCs w:val="26"/>
        </w:rPr>
        <w:t xml:space="preserve"> бюджета) в сумме </w:t>
      </w:r>
      <w:r>
        <w:rPr>
          <w:sz w:val="26"/>
          <w:szCs w:val="26"/>
        </w:rPr>
        <w:t>552,2</w:t>
      </w:r>
      <w:r w:rsidRPr="00FF6632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FF6632">
        <w:rPr>
          <w:sz w:val="26"/>
          <w:szCs w:val="26"/>
        </w:rPr>
        <w:t>, и следующие показатели:</w:t>
      </w:r>
    </w:p>
    <w:p w:rsidR="0031568E" w:rsidRPr="00FF6632" w:rsidRDefault="0031568E" w:rsidP="0031568E">
      <w:pPr>
        <w:shd w:val="clear" w:color="auto" w:fill="FFFFFF"/>
        <w:ind w:firstLine="709"/>
        <w:jc w:val="both"/>
        <w:rPr>
          <w:sz w:val="26"/>
          <w:szCs w:val="26"/>
        </w:rPr>
      </w:pPr>
      <w:r w:rsidRPr="00FF6632">
        <w:rPr>
          <w:sz w:val="26"/>
          <w:szCs w:val="26"/>
        </w:rPr>
        <w:t xml:space="preserve">- </w:t>
      </w:r>
      <w:r>
        <w:rPr>
          <w:sz w:val="26"/>
          <w:szCs w:val="26"/>
        </w:rPr>
        <w:t>исполнение д</w:t>
      </w:r>
      <w:r w:rsidRPr="00FF6632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FF6632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Дубовоовражного сельского  поселения по кодам классификации доходов бюджетов </w:t>
      </w:r>
      <w:r w:rsidRPr="00FF6632">
        <w:rPr>
          <w:sz w:val="26"/>
          <w:szCs w:val="26"/>
        </w:rPr>
        <w:t xml:space="preserve">за </w:t>
      </w:r>
      <w:r>
        <w:rPr>
          <w:sz w:val="26"/>
          <w:szCs w:val="26"/>
        </w:rPr>
        <w:t>1 квартал 2016</w:t>
      </w:r>
      <w:r w:rsidRPr="00FF6632">
        <w:rPr>
          <w:sz w:val="26"/>
          <w:szCs w:val="26"/>
        </w:rPr>
        <w:t xml:space="preserve"> год</w:t>
      </w:r>
      <w:r>
        <w:rPr>
          <w:sz w:val="26"/>
          <w:szCs w:val="26"/>
        </w:rPr>
        <w:t>а согласно приложению №1</w:t>
      </w:r>
      <w:r w:rsidRPr="00FF663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FF6632">
        <w:rPr>
          <w:sz w:val="26"/>
          <w:szCs w:val="26"/>
        </w:rPr>
        <w:t>;</w:t>
      </w:r>
    </w:p>
    <w:p w:rsidR="0031568E" w:rsidRPr="00A877C9" w:rsidRDefault="0031568E" w:rsidP="0031568E">
      <w:pPr>
        <w:shd w:val="clear" w:color="auto" w:fill="FFFFFF"/>
        <w:ind w:firstLine="709"/>
        <w:jc w:val="both"/>
        <w:rPr>
          <w:sz w:val="26"/>
          <w:szCs w:val="26"/>
        </w:rPr>
      </w:pPr>
      <w:r w:rsidRPr="00FF6632">
        <w:rPr>
          <w:sz w:val="26"/>
          <w:szCs w:val="26"/>
        </w:rPr>
        <w:t xml:space="preserve">- </w:t>
      </w:r>
      <w:r>
        <w:rPr>
          <w:sz w:val="26"/>
          <w:szCs w:val="26"/>
        </w:rPr>
        <w:t>и</w:t>
      </w:r>
      <w:r w:rsidRPr="00262773">
        <w:rPr>
          <w:sz w:val="26"/>
          <w:szCs w:val="26"/>
        </w:rPr>
        <w:t>сполнение расходов бюджета Дубовоовражного сельского поселения по разделам,  подразделам классификации расходов  бюджет</w:t>
      </w:r>
      <w:r>
        <w:rPr>
          <w:sz w:val="26"/>
          <w:szCs w:val="26"/>
        </w:rPr>
        <w:t>а</w:t>
      </w:r>
      <w:r w:rsidRPr="00262773">
        <w:rPr>
          <w:sz w:val="26"/>
          <w:szCs w:val="26"/>
        </w:rPr>
        <w:t xml:space="preserve">  за 1 квартал 2016 года </w:t>
      </w:r>
      <w:r>
        <w:rPr>
          <w:sz w:val="26"/>
          <w:szCs w:val="26"/>
        </w:rPr>
        <w:t xml:space="preserve">согласно приложению №2 </w:t>
      </w:r>
      <w:r w:rsidRPr="00A877C9">
        <w:rPr>
          <w:sz w:val="26"/>
          <w:szCs w:val="26"/>
        </w:rPr>
        <w:t>к настоящему постановлению;</w:t>
      </w:r>
    </w:p>
    <w:p w:rsidR="0031568E" w:rsidRPr="00A877C9" w:rsidRDefault="0031568E" w:rsidP="0031568E">
      <w:pPr>
        <w:shd w:val="clear" w:color="auto" w:fill="FFFFFF"/>
        <w:ind w:firstLine="709"/>
        <w:jc w:val="both"/>
        <w:rPr>
          <w:sz w:val="26"/>
          <w:szCs w:val="26"/>
        </w:rPr>
      </w:pPr>
      <w:r w:rsidRPr="00FF6632">
        <w:rPr>
          <w:sz w:val="26"/>
          <w:szCs w:val="26"/>
        </w:rPr>
        <w:t xml:space="preserve">- </w:t>
      </w:r>
      <w:r>
        <w:rPr>
          <w:sz w:val="26"/>
          <w:szCs w:val="26"/>
        </w:rPr>
        <w:t>и</w:t>
      </w:r>
      <w:r w:rsidRPr="00262773">
        <w:rPr>
          <w:sz w:val="26"/>
          <w:szCs w:val="26"/>
        </w:rPr>
        <w:t>сполнение расходов бюджета Дубовоовражного сельского поселения по ведомственной структуре расходов бюджета за 1 квартал 2016 года</w:t>
      </w:r>
      <w:r w:rsidRPr="00FF6632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№3 </w:t>
      </w:r>
      <w:r w:rsidRPr="00A877C9">
        <w:rPr>
          <w:sz w:val="26"/>
          <w:szCs w:val="26"/>
        </w:rPr>
        <w:t>к настоящему постановлению;</w:t>
      </w:r>
    </w:p>
    <w:p w:rsidR="0031568E" w:rsidRDefault="0031568E" w:rsidP="0031568E">
      <w:pPr>
        <w:shd w:val="clear" w:color="auto" w:fill="FFFFFF"/>
        <w:ind w:firstLine="709"/>
        <w:jc w:val="both"/>
        <w:rPr>
          <w:sz w:val="26"/>
          <w:szCs w:val="26"/>
        </w:rPr>
      </w:pPr>
      <w:r w:rsidRPr="00FF663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исполнение </w:t>
      </w:r>
      <w:r w:rsidRPr="00FF6632">
        <w:rPr>
          <w:sz w:val="26"/>
          <w:szCs w:val="26"/>
        </w:rPr>
        <w:t>источник</w:t>
      </w:r>
      <w:r>
        <w:rPr>
          <w:sz w:val="26"/>
          <w:szCs w:val="26"/>
        </w:rPr>
        <w:t xml:space="preserve">ов </w:t>
      </w:r>
      <w:r w:rsidRPr="00FF6632">
        <w:rPr>
          <w:sz w:val="26"/>
          <w:szCs w:val="26"/>
        </w:rPr>
        <w:t xml:space="preserve">финансирования дефицита бюджета </w:t>
      </w:r>
      <w:r>
        <w:rPr>
          <w:sz w:val="26"/>
          <w:szCs w:val="26"/>
        </w:rPr>
        <w:t xml:space="preserve">Дубовоовражного сельского  поселения по кодам классификации источников финансирования дефицитов бюджетов </w:t>
      </w:r>
      <w:r w:rsidRPr="00A877C9">
        <w:rPr>
          <w:sz w:val="26"/>
          <w:szCs w:val="26"/>
        </w:rPr>
        <w:t xml:space="preserve">за </w:t>
      </w:r>
      <w:r>
        <w:rPr>
          <w:sz w:val="26"/>
          <w:szCs w:val="26"/>
        </w:rPr>
        <w:t>1 квартал</w:t>
      </w:r>
      <w:r w:rsidRPr="00A877C9">
        <w:rPr>
          <w:sz w:val="26"/>
          <w:szCs w:val="26"/>
        </w:rPr>
        <w:t xml:space="preserve"> </w:t>
      </w:r>
      <w:r>
        <w:rPr>
          <w:sz w:val="26"/>
          <w:szCs w:val="26"/>
        </w:rPr>
        <w:t>2016</w:t>
      </w:r>
      <w:r w:rsidRPr="00A877C9">
        <w:rPr>
          <w:sz w:val="26"/>
          <w:szCs w:val="26"/>
        </w:rPr>
        <w:t xml:space="preserve"> года</w:t>
      </w:r>
      <w:r w:rsidRPr="00FF6632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№4</w:t>
      </w:r>
      <w:r w:rsidRPr="00A877C9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31568E" w:rsidRDefault="0031568E" w:rsidP="0031568E">
      <w:pPr>
        <w:jc w:val="both"/>
        <w:rPr>
          <w:sz w:val="26"/>
          <w:szCs w:val="26"/>
        </w:rPr>
      </w:pPr>
    </w:p>
    <w:p w:rsidR="0031568E" w:rsidRDefault="0031568E" w:rsidP="00315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3448D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B3448D">
        <w:rPr>
          <w:sz w:val="26"/>
          <w:szCs w:val="26"/>
        </w:rPr>
        <w:t>аправить</w:t>
      </w:r>
      <w:r>
        <w:rPr>
          <w:sz w:val="26"/>
          <w:szCs w:val="26"/>
        </w:rPr>
        <w:t xml:space="preserve"> настоящее постановление</w:t>
      </w:r>
      <w:r w:rsidRPr="00B3448D">
        <w:rPr>
          <w:sz w:val="26"/>
          <w:szCs w:val="26"/>
        </w:rPr>
        <w:t xml:space="preserve"> в </w:t>
      </w:r>
      <w:r>
        <w:rPr>
          <w:sz w:val="26"/>
          <w:szCs w:val="26"/>
        </w:rPr>
        <w:t>Совет депутатов Дубовоовражного сельского  поселения</w:t>
      </w:r>
      <w:r w:rsidRPr="00B3448D">
        <w:rPr>
          <w:sz w:val="26"/>
          <w:szCs w:val="26"/>
        </w:rPr>
        <w:t xml:space="preserve"> и Контрольно-сч</w:t>
      </w:r>
      <w:r>
        <w:rPr>
          <w:sz w:val="26"/>
          <w:szCs w:val="26"/>
        </w:rPr>
        <w:t>е</w:t>
      </w:r>
      <w:r w:rsidRPr="00B3448D">
        <w:rPr>
          <w:sz w:val="26"/>
          <w:szCs w:val="26"/>
        </w:rPr>
        <w:t xml:space="preserve">тную </w:t>
      </w:r>
      <w:r>
        <w:rPr>
          <w:sz w:val="26"/>
          <w:szCs w:val="26"/>
        </w:rPr>
        <w:t>палату Светлоярского муниципального района.</w:t>
      </w:r>
    </w:p>
    <w:p w:rsidR="0031568E" w:rsidRPr="00B3448D" w:rsidRDefault="0031568E" w:rsidP="0031568E">
      <w:pPr>
        <w:ind w:firstLine="709"/>
        <w:jc w:val="both"/>
        <w:rPr>
          <w:sz w:val="26"/>
          <w:szCs w:val="26"/>
        </w:rPr>
      </w:pPr>
    </w:p>
    <w:p w:rsidR="0031568E" w:rsidRDefault="0031568E" w:rsidP="003156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3448D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31568E" w:rsidRDefault="0031568E" w:rsidP="0031568E">
      <w:pPr>
        <w:ind w:firstLine="720"/>
        <w:jc w:val="both"/>
        <w:rPr>
          <w:sz w:val="26"/>
          <w:szCs w:val="26"/>
        </w:rPr>
      </w:pPr>
    </w:p>
    <w:p w:rsidR="0031568E" w:rsidRPr="00B3448D" w:rsidRDefault="0031568E" w:rsidP="003156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3448D">
        <w:rPr>
          <w:sz w:val="26"/>
          <w:szCs w:val="26"/>
        </w:rPr>
        <w:t>. Контроль</w:t>
      </w:r>
      <w:r>
        <w:rPr>
          <w:sz w:val="26"/>
          <w:szCs w:val="26"/>
        </w:rPr>
        <w:t xml:space="preserve"> над</w:t>
      </w:r>
      <w:r w:rsidRPr="00B3448D">
        <w:rPr>
          <w:sz w:val="26"/>
          <w:szCs w:val="26"/>
        </w:rPr>
        <w:t xml:space="preserve"> исполнением настоящего</w:t>
      </w:r>
      <w:r>
        <w:rPr>
          <w:sz w:val="26"/>
          <w:szCs w:val="26"/>
        </w:rPr>
        <w:t xml:space="preserve"> п</w:t>
      </w:r>
      <w:r w:rsidRPr="00B3448D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31568E" w:rsidRDefault="0031568E" w:rsidP="0031568E">
      <w:pPr>
        <w:jc w:val="both"/>
        <w:rPr>
          <w:sz w:val="26"/>
          <w:szCs w:val="26"/>
        </w:rPr>
      </w:pPr>
    </w:p>
    <w:p w:rsidR="0031568E" w:rsidRDefault="0031568E" w:rsidP="0031568E">
      <w:pPr>
        <w:jc w:val="both"/>
        <w:rPr>
          <w:sz w:val="26"/>
          <w:szCs w:val="26"/>
        </w:rPr>
      </w:pPr>
    </w:p>
    <w:p w:rsidR="0031568E" w:rsidRDefault="0031568E" w:rsidP="0031568E">
      <w:pPr>
        <w:jc w:val="both"/>
        <w:rPr>
          <w:sz w:val="26"/>
          <w:szCs w:val="26"/>
        </w:rPr>
      </w:pPr>
    </w:p>
    <w:p w:rsidR="0031568E" w:rsidRDefault="0031568E" w:rsidP="0031568E">
      <w:pPr>
        <w:jc w:val="both"/>
        <w:rPr>
          <w:sz w:val="26"/>
          <w:szCs w:val="26"/>
        </w:rPr>
      </w:pPr>
    </w:p>
    <w:p w:rsidR="0031568E" w:rsidRDefault="0031568E" w:rsidP="003156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Дубовоовражного</w:t>
      </w:r>
    </w:p>
    <w:p w:rsidR="0031568E" w:rsidRPr="00B3448D" w:rsidRDefault="0031568E" w:rsidP="003156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А.Я.Лунев                                                                         </w:t>
      </w:r>
    </w:p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/>
    <w:p w:rsidR="0031568E" w:rsidRDefault="0031568E" w:rsidP="0031568E">
      <w:bookmarkStart w:id="0" w:name="_GoBack"/>
      <w:bookmarkEnd w:id="0"/>
    </w:p>
    <w:p w:rsidR="0031568E" w:rsidRDefault="0031568E" w:rsidP="0031568E"/>
    <w:p w:rsidR="0031568E" w:rsidRDefault="0031568E" w:rsidP="0031568E"/>
    <w:p w:rsidR="0031568E" w:rsidRPr="0031568E" w:rsidRDefault="0031568E" w:rsidP="0031568E"/>
    <w:p w:rsidR="000271CB" w:rsidRPr="000271CB" w:rsidRDefault="000271CB" w:rsidP="004424EE">
      <w:pPr>
        <w:pStyle w:val="2"/>
        <w:jc w:val="center"/>
        <w:rPr>
          <w:b/>
          <w:sz w:val="32"/>
          <w:szCs w:val="26"/>
        </w:rPr>
      </w:pPr>
      <w:r w:rsidRPr="000271CB">
        <w:rPr>
          <w:b/>
          <w:sz w:val="32"/>
          <w:szCs w:val="26"/>
        </w:rPr>
        <w:lastRenderedPageBreak/>
        <w:t>Отче</w:t>
      </w:r>
      <w:r w:rsidR="00DB55CC" w:rsidRPr="000271CB">
        <w:rPr>
          <w:b/>
          <w:sz w:val="32"/>
          <w:szCs w:val="26"/>
        </w:rPr>
        <w:t xml:space="preserve">т об исполнении </w:t>
      </w:r>
    </w:p>
    <w:p w:rsidR="00DB55CC" w:rsidRPr="000271CB" w:rsidRDefault="00CE2F52" w:rsidP="004424EE">
      <w:pPr>
        <w:pStyle w:val="2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б</w:t>
      </w:r>
      <w:r w:rsidR="00DB55CC" w:rsidRPr="000271CB">
        <w:rPr>
          <w:b/>
          <w:sz w:val="32"/>
          <w:szCs w:val="26"/>
        </w:rPr>
        <w:t>юджета</w:t>
      </w:r>
      <w:r>
        <w:rPr>
          <w:b/>
          <w:sz w:val="32"/>
          <w:szCs w:val="26"/>
        </w:rPr>
        <w:t xml:space="preserve"> </w:t>
      </w:r>
      <w:r w:rsidR="00304497" w:rsidRPr="000271CB">
        <w:rPr>
          <w:b/>
          <w:sz w:val="32"/>
          <w:szCs w:val="26"/>
        </w:rPr>
        <w:t>Дубовоовражного</w:t>
      </w:r>
      <w:r w:rsidR="009C427B" w:rsidRPr="000271CB">
        <w:rPr>
          <w:b/>
          <w:sz w:val="32"/>
          <w:szCs w:val="26"/>
        </w:rPr>
        <w:t xml:space="preserve"> сельского</w:t>
      </w:r>
      <w:r w:rsidR="00956AB3" w:rsidRPr="000271CB">
        <w:rPr>
          <w:b/>
          <w:sz w:val="32"/>
          <w:szCs w:val="26"/>
        </w:rPr>
        <w:t xml:space="preserve"> поселения</w:t>
      </w:r>
    </w:p>
    <w:p w:rsidR="004424EE" w:rsidRPr="00DF63E6" w:rsidRDefault="00CE2F52" w:rsidP="004424EE">
      <w:pPr>
        <w:pStyle w:val="2"/>
        <w:jc w:val="center"/>
        <w:rPr>
          <w:b/>
          <w:sz w:val="26"/>
          <w:szCs w:val="26"/>
        </w:rPr>
      </w:pPr>
      <w:r>
        <w:rPr>
          <w:b/>
          <w:sz w:val="32"/>
          <w:szCs w:val="26"/>
        </w:rPr>
        <w:t>з</w:t>
      </w:r>
      <w:r w:rsidR="004424EE" w:rsidRPr="000271CB">
        <w:rPr>
          <w:b/>
          <w:sz w:val="32"/>
          <w:szCs w:val="26"/>
        </w:rPr>
        <w:t>а</w:t>
      </w:r>
      <w:r>
        <w:rPr>
          <w:b/>
          <w:sz w:val="32"/>
          <w:szCs w:val="26"/>
        </w:rPr>
        <w:t xml:space="preserve"> </w:t>
      </w:r>
      <w:r w:rsidR="009C427B" w:rsidRPr="000271CB">
        <w:rPr>
          <w:b/>
          <w:sz w:val="32"/>
          <w:szCs w:val="26"/>
        </w:rPr>
        <w:t>1</w:t>
      </w:r>
      <w:r>
        <w:rPr>
          <w:b/>
          <w:sz w:val="32"/>
          <w:szCs w:val="26"/>
        </w:rPr>
        <w:t xml:space="preserve"> </w:t>
      </w:r>
      <w:r w:rsidR="00735A7F" w:rsidRPr="000271CB">
        <w:rPr>
          <w:b/>
          <w:sz w:val="32"/>
          <w:szCs w:val="26"/>
        </w:rPr>
        <w:t>квартал</w:t>
      </w:r>
      <w:r>
        <w:rPr>
          <w:b/>
          <w:sz w:val="32"/>
          <w:szCs w:val="26"/>
        </w:rPr>
        <w:t xml:space="preserve"> </w:t>
      </w:r>
      <w:r w:rsidR="00E3735B">
        <w:rPr>
          <w:b/>
          <w:sz w:val="32"/>
          <w:szCs w:val="26"/>
        </w:rPr>
        <w:t>2016</w:t>
      </w:r>
      <w:r w:rsidR="004424EE" w:rsidRPr="000271CB">
        <w:rPr>
          <w:b/>
          <w:sz w:val="32"/>
          <w:szCs w:val="26"/>
        </w:rPr>
        <w:t xml:space="preserve"> год</w:t>
      </w:r>
      <w:r w:rsidR="002A08E0" w:rsidRPr="000271CB">
        <w:rPr>
          <w:b/>
          <w:sz w:val="32"/>
          <w:szCs w:val="26"/>
        </w:rPr>
        <w:t>а</w:t>
      </w:r>
    </w:p>
    <w:p w:rsidR="002A08E0" w:rsidRDefault="002A08E0" w:rsidP="002A08E0">
      <w:pPr>
        <w:tabs>
          <w:tab w:val="left" w:pos="1140"/>
        </w:tabs>
        <w:ind w:firstLine="1140"/>
        <w:jc w:val="both"/>
        <w:rPr>
          <w:sz w:val="28"/>
          <w:szCs w:val="28"/>
        </w:rPr>
      </w:pPr>
    </w:p>
    <w:p w:rsidR="002A08E0" w:rsidRDefault="002A08E0" w:rsidP="002A08E0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DE2F14">
        <w:rPr>
          <w:sz w:val="26"/>
          <w:szCs w:val="26"/>
        </w:rPr>
        <w:t xml:space="preserve">За </w:t>
      </w:r>
      <w:r w:rsidR="009C427B">
        <w:rPr>
          <w:sz w:val="26"/>
          <w:szCs w:val="26"/>
        </w:rPr>
        <w:t>1</w:t>
      </w:r>
      <w:r w:rsidR="00CE2F52">
        <w:rPr>
          <w:sz w:val="26"/>
          <w:szCs w:val="26"/>
        </w:rPr>
        <w:t xml:space="preserve"> </w:t>
      </w:r>
      <w:r w:rsidR="00735A7F">
        <w:rPr>
          <w:sz w:val="26"/>
          <w:szCs w:val="26"/>
        </w:rPr>
        <w:t>квартал</w:t>
      </w:r>
      <w:r w:rsidR="00CE2F52">
        <w:rPr>
          <w:sz w:val="26"/>
          <w:szCs w:val="26"/>
        </w:rPr>
        <w:t xml:space="preserve"> </w:t>
      </w:r>
      <w:r w:rsidRPr="00DE2F14">
        <w:rPr>
          <w:sz w:val="26"/>
          <w:szCs w:val="26"/>
        </w:rPr>
        <w:t>текущего года исполнение местного бюджета осуществлялось в рамках мероприятий, направленных на сохранение стабил</w:t>
      </w:r>
      <w:r w:rsidR="00CC7C64">
        <w:rPr>
          <w:sz w:val="26"/>
          <w:szCs w:val="26"/>
        </w:rPr>
        <w:t>ьности финансовой системы поселения</w:t>
      </w:r>
      <w:r w:rsidRPr="00DE2F14">
        <w:rPr>
          <w:sz w:val="26"/>
          <w:szCs w:val="26"/>
        </w:rPr>
        <w:t>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CC6B63" w:rsidRDefault="00CC6B63" w:rsidP="00CC6B63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итогами исполнения бюджета</w:t>
      </w:r>
      <w:r w:rsidR="00CE2F52">
        <w:rPr>
          <w:sz w:val="26"/>
          <w:szCs w:val="26"/>
        </w:rPr>
        <w:t xml:space="preserve">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 w:rsidR="00956AB3">
        <w:rPr>
          <w:sz w:val="26"/>
          <w:szCs w:val="26"/>
        </w:rPr>
        <w:t xml:space="preserve"> поселения</w:t>
      </w:r>
      <w:r w:rsidRPr="00CC6B63">
        <w:rPr>
          <w:sz w:val="26"/>
          <w:szCs w:val="26"/>
        </w:rPr>
        <w:t xml:space="preserve"> за </w:t>
      </w:r>
      <w:r w:rsidR="009C427B" w:rsidRPr="009C427B">
        <w:rPr>
          <w:sz w:val="26"/>
          <w:szCs w:val="26"/>
        </w:rPr>
        <w:t>1</w:t>
      </w:r>
      <w:r w:rsidR="00B94AE3">
        <w:rPr>
          <w:sz w:val="26"/>
          <w:szCs w:val="26"/>
        </w:rPr>
        <w:t xml:space="preserve"> </w:t>
      </w:r>
      <w:r w:rsidR="00735A7F">
        <w:rPr>
          <w:sz w:val="26"/>
          <w:szCs w:val="26"/>
        </w:rPr>
        <w:t>квартал</w:t>
      </w:r>
      <w:r w:rsidR="00535EA0">
        <w:rPr>
          <w:sz w:val="26"/>
          <w:szCs w:val="26"/>
        </w:rPr>
        <w:t xml:space="preserve"> </w:t>
      </w:r>
      <w:r w:rsidR="00E3735B">
        <w:rPr>
          <w:sz w:val="26"/>
          <w:szCs w:val="26"/>
        </w:rPr>
        <w:t>2016</w:t>
      </w:r>
      <w:r w:rsidRPr="00CC6B63">
        <w:rPr>
          <w:sz w:val="26"/>
          <w:szCs w:val="26"/>
        </w:rPr>
        <w:t xml:space="preserve"> года</w:t>
      </w:r>
      <w:r>
        <w:rPr>
          <w:sz w:val="26"/>
          <w:szCs w:val="26"/>
        </w:rPr>
        <w:t>, являются:</w:t>
      </w:r>
    </w:p>
    <w:p w:rsidR="00B370E2" w:rsidRPr="005A7F31" w:rsidRDefault="00B370E2" w:rsidP="00CC6B6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C6B63" w:rsidRPr="005A7F31" w:rsidTr="00E2638C">
        <w:tc>
          <w:tcPr>
            <w:tcW w:w="4643" w:type="dxa"/>
            <w:shd w:val="clear" w:color="auto" w:fill="auto"/>
          </w:tcPr>
          <w:p w:rsidR="00CC6B63" w:rsidRPr="005A7F31" w:rsidRDefault="00CC6B63" w:rsidP="00CC6B63">
            <w:pPr>
              <w:rPr>
                <w:b/>
                <w:sz w:val="26"/>
                <w:szCs w:val="26"/>
              </w:rPr>
            </w:pPr>
            <w:r w:rsidRPr="005A7F31">
              <w:rPr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644" w:type="dxa"/>
            <w:shd w:val="clear" w:color="auto" w:fill="auto"/>
          </w:tcPr>
          <w:p w:rsidR="00CC6B63" w:rsidRPr="005A7F31" w:rsidRDefault="00CC6B63" w:rsidP="00CC6B63">
            <w:pPr>
              <w:rPr>
                <w:b/>
                <w:sz w:val="26"/>
                <w:szCs w:val="26"/>
              </w:rPr>
            </w:pPr>
            <w:r w:rsidRPr="005A7F31">
              <w:rPr>
                <w:b/>
                <w:sz w:val="26"/>
                <w:szCs w:val="26"/>
              </w:rPr>
              <w:t>Исполнение (тыс. руб.)</w:t>
            </w:r>
          </w:p>
        </w:tc>
      </w:tr>
      <w:tr w:rsidR="00CC6B63" w:rsidTr="00E2638C">
        <w:tc>
          <w:tcPr>
            <w:tcW w:w="4643" w:type="dxa"/>
            <w:shd w:val="clear" w:color="auto" w:fill="auto"/>
          </w:tcPr>
          <w:p w:rsidR="00CC6B63" w:rsidRPr="005A7F31" w:rsidRDefault="00CC6B63" w:rsidP="00CC6B63">
            <w:pPr>
              <w:rPr>
                <w:sz w:val="26"/>
                <w:szCs w:val="26"/>
              </w:rPr>
            </w:pPr>
            <w:r w:rsidRPr="005A7F31">
              <w:rPr>
                <w:sz w:val="26"/>
                <w:szCs w:val="26"/>
              </w:rPr>
              <w:t>Доходы</w:t>
            </w:r>
          </w:p>
        </w:tc>
        <w:tc>
          <w:tcPr>
            <w:tcW w:w="4644" w:type="dxa"/>
            <w:shd w:val="clear" w:color="auto" w:fill="auto"/>
          </w:tcPr>
          <w:p w:rsidR="00CC6B63" w:rsidRPr="005A7F31" w:rsidRDefault="0042382D" w:rsidP="00956A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945,9</w:t>
            </w:r>
          </w:p>
        </w:tc>
      </w:tr>
      <w:tr w:rsidR="00CC6B63" w:rsidTr="00E2638C">
        <w:tc>
          <w:tcPr>
            <w:tcW w:w="4643" w:type="dxa"/>
            <w:shd w:val="clear" w:color="auto" w:fill="auto"/>
          </w:tcPr>
          <w:p w:rsidR="00CC6B63" w:rsidRPr="005A7F31" w:rsidRDefault="00CC6B63" w:rsidP="00CC6B63">
            <w:pPr>
              <w:rPr>
                <w:sz w:val="26"/>
                <w:szCs w:val="26"/>
              </w:rPr>
            </w:pPr>
            <w:r w:rsidRPr="005A7F31">
              <w:rPr>
                <w:sz w:val="26"/>
                <w:szCs w:val="26"/>
              </w:rPr>
              <w:t>Расходы</w:t>
            </w:r>
          </w:p>
        </w:tc>
        <w:tc>
          <w:tcPr>
            <w:tcW w:w="4644" w:type="dxa"/>
            <w:shd w:val="clear" w:color="auto" w:fill="auto"/>
          </w:tcPr>
          <w:p w:rsidR="00CC6B63" w:rsidRPr="005A7F31" w:rsidRDefault="00E3735B" w:rsidP="00956A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1 498,1</w:t>
            </w:r>
          </w:p>
        </w:tc>
      </w:tr>
      <w:tr w:rsidR="00CC6B63" w:rsidTr="00E2638C">
        <w:tc>
          <w:tcPr>
            <w:tcW w:w="4643" w:type="dxa"/>
            <w:shd w:val="clear" w:color="auto" w:fill="auto"/>
          </w:tcPr>
          <w:p w:rsidR="00CC6B63" w:rsidRPr="005A7F31" w:rsidRDefault="00CC6B63" w:rsidP="00CC6B63">
            <w:pPr>
              <w:rPr>
                <w:sz w:val="26"/>
                <w:szCs w:val="26"/>
              </w:rPr>
            </w:pPr>
            <w:r w:rsidRPr="005A7F31">
              <w:rPr>
                <w:sz w:val="26"/>
                <w:szCs w:val="26"/>
              </w:rPr>
              <w:t xml:space="preserve">Дефицит (-) </w:t>
            </w:r>
          </w:p>
          <w:p w:rsidR="00CC6B63" w:rsidRPr="005A7F31" w:rsidRDefault="00CC6B63" w:rsidP="00CC6B63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CC6B63" w:rsidRPr="005A7F31" w:rsidRDefault="0042382D" w:rsidP="00CC6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-552,2</w:t>
            </w:r>
          </w:p>
        </w:tc>
      </w:tr>
    </w:tbl>
    <w:p w:rsidR="00CC6B63" w:rsidRPr="00CC6B63" w:rsidRDefault="00CC6B63" w:rsidP="00CC6B63"/>
    <w:p w:rsidR="00411D65" w:rsidRPr="00DF63E6" w:rsidRDefault="00411D65" w:rsidP="00411D6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ДОХОДЫ </w:t>
      </w:r>
      <w:r w:rsidRPr="00DF63E6">
        <w:rPr>
          <w:b/>
          <w:sz w:val="26"/>
          <w:szCs w:val="26"/>
        </w:rPr>
        <w:t xml:space="preserve"> БЮДЖЕТА</w:t>
      </w:r>
      <w:r>
        <w:rPr>
          <w:b/>
          <w:sz w:val="26"/>
          <w:szCs w:val="26"/>
        </w:rPr>
        <w:t xml:space="preserve">  ДУБОВООВРАЖНОГО  СЕЛЬСКОГО ПОСЕЛЕНИЯ</w:t>
      </w:r>
    </w:p>
    <w:p w:rsidR="00411D65" w:rsidRPr="00270CFA" w:rsidRDefault="00411D65" w:rsidP="00411D65">
      <w:pPr>
        <w:ind w:firstLine="708"/>
        <w:rPr>
          <w:b/>
          <w:sz w:val="28"/>
          <w:szCs w:val="28"/>
          <w:u w:val="single"/>
        </w:rPr>
      </w:pPr>
    </w:p>
    <w:p w:rsidR="00411D65" w:rsidRDefault="00411D65" w:rsidP="00411D6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2F14">
        <w:rPr>
          <w:sz w:val="26"/>
          <w:szCs w:val="26"/>
        </w:rPr>
        <w:t xml:space="preserve">В бюджет </w:t>
      </w:r>
      <w:r>
        <w:rPr>
          <w:sz w:val="26"/>
          <w:szCs w:val="26"/>
        </w:rPr>
        <w:t xml:space="preserve">Дубовоовражного сельского поселения </w:t>
      </w:r>
      <w:r w:rsidRPr="00DE2F14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квартал </w:t>
      </w:r>
      <w:r w:rsidR="00E3735B">
        <w:rPr>
          <w:sz w:val="26"/>
          <w:szCs w:val="26"/>
        </w:rPr>
        <w:t>2016</w:t>
      </w:r>
      <w:r>
        <w:rPr>
          <w:sz w:val="26"/>
          <w:szCs w:val="26"/>
        </w:rPr>
        <w:t xml:space="preserve"> </w:t>
      </w:r>
      <w:r w:rsidRPr="00DE2F14">
        <w:rPr>
          <w:sz w:val="26"/>
          <w:szCs w:val="26"/>
        </w:rPr>
        <w:t xml:space="preserve">года поступило доходов в сумме </w:t>
      </w:r>
      <w:r w:rsidR="0042382D">
        <w:rPr>
          <w:sz w:val="26"/>
          <w:szCs w:val="26"/>
        </w:rPr>
        <w:t>945,9</w:t>
      </w:r>
      <w:r>
        <w:rPr>
          <w:sz w:val="26"/>
          <w:szCs w:val="26"/>
        </w:rPr>
        <w:t xml:space="preserve"> </w:t>
      </w:r>
      <w:r w:rsidRPr="00DE2F14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DE2F14">
        <w:rPr>
          <w:sz w:val="26"/>
          <w:szCs w:val="26"/>
        </w:rPr>
        <w:t>, исполнение годовых</w:t>
      </w:r>
      <w:r>
        <w:rPr>
          <w:sz w:val="26"/>
          <w:szCs w:val="26"/>
        </w:rPr>
        <w:t xml:space="preserve"> </w:t>
      </w:r>
      <w:r w:rsidR="0042382D">
        <w:rPr>
          <w:sz w:val="26"/>
          <w:szCs w:val="26"/>
        </w:rPr>
        <w:t xml:space="preserve">бюджетных </w:t>
      </w:r>
      <w:r w:rsidRPr="00DE2F14">
        <w:rPr>
          <w:sz w:val="26"/>
          <w:szCs w:val="26"/>
        </w:rPr>
        <w:t xml:space="preserve"> назначений</w:t>
      </w:r>
      <w:r>
        <w:rPr>
          <w:sz w:val="26"/>
          <w:szCs w:val="26"/>
        </w:rPr>
        <w:t xml:space="preserve"> </w:t>
      </w:r>
      <w:r w:rsidRPr="00DE2F14">
        <w:rPr>
          <w:sz w:val="26"/>
          <w:szCs w:val="26"/>
        </w:rPr>
        <w:t>составило</w:t>
      </w:r>
      <w:r>
        <w:rPr>
          <w:sz w:val="26"/>
          <w:szCs w:val="26"/>
        </w:rPr>
        <w:t xml:space="preserve"> </w:t>
      </w:r>
      <w:r w:rsidR="0042382D">
        <w:rPr>
          <w:sz w:val="26"/>
          <w:szCs w:val="26"/>
        </w:rPr>
        <w:t>9,9</w:t>
      </w:r>
      <w:r w:rsidRPr="00DE2F14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AB59E4" w:rsidRDefault="00AB59E4" w:rsidP="00411D65">
      <w:pPr>
        <w:ind w:firstLine="709"/>
        <w:jc w:val="both"/>
        <w:rPr>
          <w:sz w:val="26"/>
          <w:szCs w:val="26"/>
        </w:rPr>
      </w:pPr>
      <w:r w:rsidRPr="00AB59E4">
        <w:rPr>
          <w:sz w:val="26"/>
          <w:szCs w:val="26"/>
        </w:rPr>
        <w:t xml:space="preserve">Наибольший удельный вес в структуре доходов бюджета Дубовоовражного сельского поселения, поступивших в бюджет за 1 квартал текущего финансового года, приходится на безвозмездные поступления </w:t>
      </w:r>
      <w:r>
        <w:rPr>
          <w:sz w:val="26"/>
          <w:szCs w:val="26"/>
        </w:rPr>
        <w:t>72,8</w:t>
      </w:r>
      <w:r w:rsidRPr="00AB59E4">
        <w:rPr>
          <w:sz w:val="26"/>
          <w:szCs w:val="26"/>
        </w:rPr>
        <w:t xml:space="preserve">% от  общей суммы поступивших доходов на собственные доходы (налоговые и неналоговые доходы) </w:t>
      </w:r>
      <w:r>
        <w:rPr>
          <w:sz w:val="26"/>
          <w:szCs w:val="26"/>
        </w:rPr>
        <w:t>27,2%</w:t>
      </w:r>
      <w:r w:rsidRPr="00AB59E4">
        <w:rPr>
          <w:sz w:val="26"/>
          <w:szCs w:val="26"/>
        </w:rPr>
        <w:t>.</w:t>
      </w:r>
    </w:p>
    <w:p w:rsidR="00411D65" w:rsidRDefault="00411D65" w:rsidP="00411D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</w:t>
      </w:r>
      <w:r w:rsidRPr="00E27402">
        <w:rPr>
          <w:sz w:val="26"/>
          <w:szCs w:val="26"/>
        </w:rPr>
        <w:t>собственных доходов</w:t>
      </w:r>
      <w:r>
        <w:rPr>
          <w:sz w:val="26"/>
          <w:szCs w:val="26"/>
        </w:rPr>
        <w:t xml:space="preserve"> бюджета Дубовоовражного сельского поселения, сложившаяся по состоянию на 01.04.</w:t>
      </w:r>
      <w:r w:rsidR="00E3735B">
        <w:rPr>
          <w:sz w:val="26"/>
          <w:szCs w:val="26"/>
        </w:rPr>
        <w:t>2016</w:t>
      </w:r>
      <w:r>
        <w:rPr>
          <w:sz w:val="26"/>
          <w:szCs w:val="26"/>
        </w:rPr>
        <w:t>г, представлена на рис. 1.</w:t>
      </w:r>
    </w:p>
    <w:p w:rsidR="00411D65" w:rsidRDefault="00411D65" w:rsidP="00411D65">
      <w:pPr>
        <w:ind w:firstLine="709"/>
        <w:jc w:val="both"/>
        <w:rPr>
          <w:noProof/>
          <w:sz w:val="28"/>
          <w:szCs w:val="28"/>
        </w:rPr>
      </w:pPr>
    </w:p>
    <w:p w:rsidR="00411D65" w:rsidRDefault="00411D65" w:rsidP="00AB59E4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820354" cy="2170706"/>
            <wp:effectExtent l="0" t="0" r="0" b="1270"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4"/>
          <w:szCs w:val="24"/>
        </w:rPr>
        <w:t>Р</w:t>
      </w:r>
      <w:r w:rsidRPr="00666DBD">
        <w:rPr>
          <w:b/>
          <w:sz w:val="24"/>
          <w:szCs w:val="24"/>
        </w:rPr>
        <w:t>ис.1</w:t>
      </w:r>
      <w:r>
        <w:rPr>
          <w:b/>
          <w:sz w:val="24"/>
          <w:szCs w:val="24"/>
        </w:rPr>
        <w:t>.</w:t>
      </w:r>
      <w:r w:rsidRPr="00666DBD">
        <w:rPr>
          <w:b/>
          <w:sz w:val="24"/>
          <w:szCs w:val="24"/>
        </w:rPr>
        <w:t xml:space="preserve"> Структура </w:t>
      </w:r>
      <w:r w:rsidRPr="005479F5">
        <w:rPr>
          <w:b/>
          <w:sz w:val="24"/>
          <w:szCs w:val="24"/>
        </w:rPr>
        <w:t xml:space="preserve">собственных доходов бюджета </w:t>
      </w:r>
      <w:r>
        <w:rPr>
          <w:b/>
          <w:sz w:val="26"/>
          <w:szCs w:val="26"/>
        </w:rPr>
        <w:t>Дубовоовражного сельского</w:t>
      </w:r>
      <w:r w:rsidRPr="005479F5">
        <w:rPr>
          <w:b/>
          <w:sz w:val="26"/>
          <w:szCs w:val="26"/>
        </w:rPr>
        <w:t xml:space="preserve"> поселения</w:t>
      </w:r>
      <w:r>
        <w:rPr>
          <w:b/>
          <w:sz w:val="24"/>
          <w:szCs w:val="24"/>
        </w:rPr>
        <w:t xml:space="preserve"> на 01.04.</w:t>
      </w:r>
      <w:r w:rsidR="00E3735B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года</w:t>
      </w:r>
    </w:p>
    <w:p w:rsidR="00AB59E4" w:rsidRDefault="00AB59E4" w:rsidP="00AB59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Фактическое поступление  налоговых и неналоговых доходов </w:t>
      </w:r>
      <w:r w:rsidRPr="00130822">
        <w:rPr>
          <w:sz w:val="26"/>
          <w:szCs w:val="26"/>
        </w:rPr>
        <w:t xml:space="preserve">за 1 квартал </w:t>
      </w:r>
      <w:r>
        <w:rPr>
          <w:sz w:val="26"/>
          <w:szCs w:val="26"/>
        </w:rPr>
        <w:t>2016</w:t>
      </w:r>
      <w:r w:rsidRPr="00130822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составило 257,6 тыс. рублей, бюджетные назначения исполнены на 16,6%.</w:t>
      </w:r>
    </w:p>
    <w:p w:rsidR="00411D65" w:rsidRDefault="00411D65" w:rsidP="00411D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числу основных доходных источников бюджета Дубовоовражного сельского поселения за отчетный период относятся:</w:t>
      </w:r>
    </w:p>
    <w:p w:rsidR="00556014" w:rsidRDefault="00556014" w:rsidP="00411D6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841D94">
        <w:rPr>
          <w:b/>
          <w:sz w:val="26"/>
          <w:szCs w:val="26"/>
        </w:rPr>
        <w:t>акциз</w:t>
      </w:r>
      <w:r>
        <w:rPr>
          <w:b/>
          <w:sz w:val="26"/>
          <w:szCs w:val="26"/>
        </w:rPr>
        <w:t>ы</w:t>
      </w:r>
      <w:r w:rsidRPr="00841D94">
        <w:rPr>
          <w:b/>
          <w:sz w:val="26"/>
          <w:szCs w:val="26"/>
        </w:rPr>
        <w:t xml:space="preserve"> по подакцизным товарам (продукции), производимым на территории РФ</w:t>
      </w:r>
      <w:r>
        <w:rPr>
          <w:sz w:val="26"/>
          <w:szCs w:val="26"/>
        </w:rPr>
        <w:t>, которые составили 45,1% от доли собственных доходов, поступление составило 116,2 тыс. рублей, бюджетные назначения исполнены на 24,4%, по отношению к аналогичному периоду прошлого года поступление акцизов уменьшилось на 11,8 тыс. рублей или на 9,2%;</w:t>
      </w:r>
    </w:p>
    <w:p w:rsidR="00556014" w:rsidRDefault="00556014" w:rsidP="005560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>
        <w:rPr>
          <w:b/>
          <w:sz w:val="26"/>
          <w:szCs w:val="26"/>
        </w:rPr>
        <w:t>на</w:t>
      </w:r>
      <w:r w:rsidRPr="00956883">
        <w:rPr>
          <w:b/>
          <w:sz w:val="26"/>
          <w:szCs w:val="26"/>
        </w:rPr>
        <w:t>лог на доходы физических лиц</w:t>
      </w:r>
      <w:r>
        <w:rPr>
          <w:b/>
          <w:sz w:val="26"/>
          <w:szCs w:val="26"/>
        </w:rPr>
        <w:t xml:space="preserve">, </w:t>
      </w:r>
      <w:r w:rsidRPr="00556014">
        <w:rPr>
          <w:sz w:val="26"/>
          <w:szCs w:val="26"/>
        </w:rPr>
        <w:t xml:space="preserve">который </w:t>
      </w:r>
      <w:r>
        <w:rPr>
          <w:sz w:val="26"/>
          <w:szCs w:val="26"/>
        </w:rPr>
        <w:t>составил 26,9% от доли собственных доходов,</w:t>
      </w:r>
      <w:r w:rsidRPr="00556014">
        <w:rPr>
          <w:sz w:val="26"/>
          <w:szCs w:val="26"/>
        </w:rPr>
        <w:t xml:space="preserve"> поступл</w:t>
      </w:r>
      <w:r>
        <w:rPr>
          <w:sz w:val="26"/>
          <w:szCs w:val="26"/>
        </w:rPr>
        <w:t xml:space="preserve">ение за 1 квартал составило в сумме 69,3 тыс. рублей, бюджетные назначения исполнены на 24,7%, по сравнению с аналогичным периодом прошлого года поступления увеличились на 11,4 тыс. рублей или на 19,7%.  </w:t>
      </w:r>
    </w:p>
    <w:p w:rsidR="00C34F96" w:rsidRDefault="00C34F96" w:rsidP="00C34F96">
      <w:pPr>
        <w:ind w:firstLine="709"/>
        <w:jc w:val="both"/>
        <w:rPr>
          <w:sz w:val="26"/>
          <w:szCs w:val="26"/>
        </w:rPr>
      </w:pPr>
      <w:r w:rsidRPr="00571651">
        <w:rPr>
          <w:b/>
          <w:sz w:val="26"/>
          <w:szCs w:val="26"/>
        </w:rPr>
        <w:t>Единый сельскохозяйственный налог</w:t>
      </w:r>
      <w:r>
        <w:rPr>
          <w:sz w:val="26"/>
          <w:szCs w:val="26"/>
        </w:rPr>
        <w:t xml:space="preserve"> поступил в сумме 4,9 тыс. рублей, бюджетные назначения исполнены на 104,3%</w:t>
      </w:r>
      <w:r w:rsidR="0037311A">
        <w:rPr>
          <w:sz w:val="26"/>
          <w:szCs w:val="26"/>
        </w:rPr>
        <w:t>, что связано с увеличением прибыли.</w:t>
      </w:r>
    </w:p>
    <w:p w:rsidR="00C34F96" w:rsidRDefault="00C34F96" w:rsidP="00C34F9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Pr="00A10C85">
        <w:rPr>
          <w:b/>
          <w:sz w:val="26"/>
          <w:szCs w:val="26"/>
        </w:rPr>
        <w:t>алог</w:t>
      </w:r>
      <w:r>
        <w:rPr>
          <w:b/>
          <w:sz w:val="26"/>
          <w:szCs w:val="26"/>
        </w:rPr>
        <w:t>и</w:t>
      </w:r>
      <w:r w:rsidRPr="00A10C85">
        <w:rPr>
          <w:b/>
          <w:sz w:val="26"/>
          <w:szCs w:val="26"/>
        </w:rPr>
        <w:t xml:space="preserve"> на имущество</w:t>
      </w:r>
      <w:r>
        <w:rPr>
          <w:sz w:val="26"/>
          <w:szCs w:val="26"/>
        </w:rPr>
        <w:t xml:space="preserve"> поступили в сумме </w:t>
      </w:r>
      <w:r w:rsidR="0037311A">
        <w:rPr>
          <w:sz w:val="26"/>
          <w:szCs w:val="26"/>
        </w:rPr>
        <w:t>59,8</w:t>
      </w:r>
      <w:r>
        <w:rPr>
          <w:sz w:val="26"/>
          <w:szCs w:val="26"/>
        </w:rPr>
        <w:t xml:space="preserve"> тыс. рублей, бюджетные назначения исполнены на </w:t>
      </w:r>
      <w:r w:rsidR="0037311A">
        <w:rPr>
          <w:sz w:val="26"/>
          <w:szCs w:val="26"/>
        </w:rPr>
        <w:t>9,0</w:t>
      </w:r>
      <w:r>
        <w:rPr>
          <w:sz w:val="26"/>
          <w:szCs w:val="26"/>
        </w:rPr>
        <w:t>%, а именно:</w:t>
      </w:r>
    </w:p>
    <w:p w:rsidR="00C34F96" w:rsidRDefault="00C34F96" w:rsidP="00C34F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-налог на имущество физических лиц поступил в сумме </w:t>
      </w:r>
      <w:r w:rsidR="0037311A">
        <w:rPr>
          <w:sz w:val="26"/>
          <w:szCs w:val="26"/>
        </w:rPr>
        <w:t>15,8</w:t>
      </w:r>
      <w:r>
        <w:rPr>
          <w:sz w:val="26"/>
          <w:szCs w:val="26"/>
        </w:rPr>
        <w:t xml:space="preserve"> тыс. рублей, бюджетные назначения исполнены на </w:t>
      </w:r>
      <w:r w:rsidR="0037311A">
        <w:rPr>
          <w:sz w:val="26"/>
          <w:szCs w:val="26"/>
        </w:rPr>
        <w:t>27,9</w:t>
      </w:r>
      <w:r>
        <w:rPr>
          <w:sz w:val="26"/>
          <w:szCs w:val="26"/>
        </w:rPr>
        <w:t>%</w:t>
      </w:r>
      <w:r w:rsidR="0037311A">
        <w:rPr>
          <w:sz w:val="26"/>
          <w:szCs w:val="26"/>
        </w:rPr>
        <w:t>, по сравнению с аналогичным периодом прошлого года поступление данного налога увеличилось на 12,7 тыс. рублей или на 409,8%</w:t>
      </w:r>
      <w:r>
        <w:rPr>
          <w:sz w:val="26"/>
          <w:szCs w:val="26"/>
        </w:rPr>
        <w:t xml:space="preserve">; </w:t>
      </w:r>
    </w:p>
    <w:p w:rsidR="00C34F96" w:rsidRDefault="00C34F96" w:rsidP="00C34F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-земельный налог поступил в сумме </w:t>
      </w:r>
      <w:r w:rsidR="00A43AA1">
        <w:rPr>
          <w:sz w:val="26"/>
          <w:szCs w:val="26"/>
        </w:rPr>
        <w:t>44,0</w:t>
      </w:r>
      <w:r>
        <w:rPr>
          <w:sz w:val="26"/>
          <w:szCs w:val="26"/>
        </w:rPr>
        <w:t xml:space="preserve"> тыс. рублей, бюджетные назначения исполнены на </w:t>
      </w:r>
      <w:r w:rsidR="00A43AA1">
        <w:rPr>
          <w:sz w:val="26"/>
          <w:szCs w:val="26"/>
        </w:rPr>
        <w:t>7,3</w:t>
      </w:r>
      <w:r>
        <w:rPr>
          <w:sz w:val="26"/>
          <w:szCs w:val="26"/>
        </w:rPr>
        <w:t>%</w:t>
      </w:r>
      <w:r w:rsidR="00A43AA1">
        <w:rPr>
          <w:sz w:val="26"/>
          <w:szCs w:val="26"/>
        </w:rPr>
        <w:t>,</w:t>
      </w:r>
      <w:r w:rsidR="00A43AA1" w:rsidRPr="00A43AA1">
        <w:t xml:space="preserve"> </w:t>
      </w:r>
      <w:r w:rsidR="00A43AA1" w:rsidRPr="00A43AA1">
        <w:rPr>
          <w:sz w:val="26"/>
          <w:szCs w:val="26"/>
        </w:rPr>
        <w:t xml:space="preserve">по сравнению с аналогичным периодом прошлого года поступление данного налога </w:t>
      </w:r>
      <w:r w:rsidR="00A43AA1">
        <w:rPr>
          <w:sz w:val="26"/>
          <w:szCs w:val="26"/>
        </w:rPr>
        <w:t>уменьшилось</w:t>
      </w:r>
      <w:r w:rsidR="00A43AA1" w:rsidRPr="00A43AA1">
        <w:rPr>
          <w:sz w:val="26"/>
          <w:szCs w:val="26"/>
        </w:rPr>
        <w:t xml:space="preserve"> на </w:t>
      </w:r>
      <w:r w:rsidR="00A43AA1">
        <w:rPr>
          <w:sz w:val="26"/>
          <w:szCs w:val="26"/>
        </w:rPr>
        <w:t>3,0</w:t>
      </w:r>
      <w:r w:rsidR="00A43AA1" w:rsidRPr="00A43AA1">
        <w:rPr>
          <w:sz w:val="26"/>
          <w:szCs w:val="26"/>
        </w:rPr>
        <w:t xml:space="preserve"> тыс. рублей или на </w:t>
      </w:r>
      <w:r w:rsidR="00A43AA1">
        <w:rPr>
          <w:sz w:val="26"/>
          <w:szCs w:val="26"/>
        </w:rPr>
        <w:t>6,4%</w:t>
      </w:r>
      <w:r>
        <w:rPr>
          <w:sz w:val="26"/>
          <w:szCs w:val="26"/>
        </w:rPr>
        <w:t>.</w:t>
      </w:r>
    </w:p>
    <w:p w:rsidR="00411D65" w:rsidRDefault="00411D65" w:rsidP="00411D6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Доходы от оказания платных услуг (работ) и компенсации затрат государства  </w:t>
      </w:r>
      <w:r>
        <w:rPr>
          <w:sz w:val="26"/>
          <w:szCs w:val="26"/>
        </w:rPr>
        <w:t xml:space="preserve">поступили в сумме </w:t>
      </w:r>
      <w:r w:rsidR="00A43AA1">
        <w:rPr>
          <w:sz w:val="26"/>
          <w:szCs w:val="26"/>
        </w:rPr>
        <w:t>0</w:t>
      </w:r>
      <w:r w:rsidR="005831A5">
        <w:rPr>
          <w:sz w:val="26"/>
          <w:szCs w:val="26"/>
        </w:rPr>
        <w:t>,2</w:t>
      </w:r>
      <w:r>
        <w:rPr>
          <w:sz w:val="26"/>
          <w:szCs w:val="26"/>
        </w:rPr>
        <w:t xml:space="preserve"> тыс. рублей, </w:t>
      </w:r>
      <w:r w:rsidR="00AB59E4">
        <w:rPr>
          <w:sz w:val="26"/>
          <w:szCs w:val="26"/>
        </w:rPr>
        <w:t>бюджетные</w:t>
      </w:r>
      <w:r>
        <w:rPr>
          <w:sz w:val="26"/>
          <w:szCs w:val="26"/>
        </w:rPr>
        <w:t xml:space="preserve"> назначения исполнены на </w:t>
      </w:r>
      <w:r w:rsidR="00A43AA1">
        <w:rPr>
          <w:sz w:val="26"/>
          <w:szCs w:val="26"/>
        </w:rPr>
        <w:t>0,3</w:t>
      </w:r>
      <w:r>
        <w:rPr>
          <w:sz w:val="26"/>
          <w:szCs w:val="26"/>
        </w:rPr>
        <w:t>%</w:t>
      </w:r>
      <w:r w:rsidR="005831A5">
        <w:rPr>
          <w:sz w:val="26"/>
          <w:szCs w:val="26"/>
        </w:rPr>
        <w:t xml:space="preserve">, по сравнению с аналогичным периодом прошлого года поступления уменьшились на </w:t>
      </w:r>
      <w:r w:rsidR="00A43AA1">
        <w:rPr>
          <w:sz w:val="26"/>
          <w:szCs w:val="26"/>
        </w:rPr>
        <w:t>8,0</w:t>
      </w:r>
      <w:r w:rsidR="005831A5">
        <w:rPr>
          <w:sz w:val="26"/>
          <w:szCs w:val="26"/>
        </w:rPr>
        <w:t xml:space="preserve"> тыс. рублей.</w:t>
      </w:r>
    </w:p>
    <w:p w:rsidR="00A43AA1" w:rsidRDefault="00A43AA1" w:rsidP="00411D65">
      <w:pPr>
        <w:ind w:firstLine="709"/>
        <w:jc w:val="both"/>
        <w:rPr>
          <w:sz w:val="26"/>
          <w:szCs w:val="26"/>
        </w:rPr>
      </w:pPr>
      <w:r w:rsidRPr="00A43AA1">
        <w:rPr>
          <w:b/>
          <w:sz w:val="26"/>
          <w:szCs w:val="26"/>
        </w:rPr>
        <w:t>Прочие неналоговые доходы</w:t>
      </w:r>
      <w:r>
        <w:rPr>
          <w:sz w:val="26"/>
          <w:szCs w:val="26"/>
        </w:rPr>
        <w:t xml:space="preserve"> поступили в сумме 7,2 тыс. рублей.</w:t>
      </w:r>
    </w:p>
    <w:p w:rsidR="00882AE5" w:rsidRDefault="00882AE5" w:rsidP="00882AE5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Безвозмездных поступлений</w:t>
      </w:r>
      <w:r>
        <w:rPr>
          <w:sz w:val="26"/>
          <w:szCs w:val="26"/>
        </w:rPr>
        <w:t xml:space="preserve"> за 1 квартал 2016 года получено в сумме 688,3 тыс. рублей,  бюджетные назначения исполнены на 8,6%, в том числе:</w:t>
      </w:r>
    </w:p>
    <w:p w:rsidR="00882AE5" w:rsidRDefault="00882AE5" w:rsidP="00882AE5">
      <w:pPr>
        <w:tabs>
          <w:tab w:val="left" w:pos="1140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-дотации бюджетам бюджетной системы Российской Федерации,</w:t>
      </w:r>
      <w:r>
        <w:t xml:space="preserve"> </w:t>
      </w:r>
      <w:r>
        <w:rPr>
          <w:sz w:val="26"/>
          <w:szCs w:val="26"/>
          <w:lang w:eastAsia="ar-SA"/>
        </w:rPr>
        <w:t>поступили в сумме 530,0 тыс. рублей, бюджетные назначения исполнены на 25,0%;</w:t>
      </w:r>
    </w:p>
    <w:p w:rsidR="00882AE5" w:rsidRDefault="00882AE5" w:rsidP="00882AE5">
      <w:pPr>
        <w:tabs>
          <w:tab w:val="left" w:pos="1140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>
        <w:rPr>
          <w:sz w:val="24"/>
          <w:szCs w:val="24"/>
          <w:lang w:eastAsia="ar-SA"/>
        </w:rPr>
        <w:t xml:space="preserve"> субвенции бюджетам бюджетной системы Российской Федерации</w:t>
      </w:r>
      <w:r>
        <w:rPr>
          <w:sz w:val="26"/>
          <w:szCs w:val="26"/>
          <w:lang w:eastAsia="ar-SA"/>
        </w:rPr>
        <w:t>, поступили в сумме 67,0 тыс. рублей, бюджетные назначения исполнены на 79,0%;</w:t>
      </w:r>
    </w:p>
    <w:p w:rsidR="00882AE5" w:rsidRDefault="00882AE5" w:rsidP="00882AE5">
      <w:pPr>
        <w:tabs>
          <w:tab w:val="left" w:pos="1140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>
        <w:rPr>
          <w:sz w:val="26"/>
          <w:szCs w:val="26"/>
          <w:lang w:eastAsia="ar-SA"/>
        </w:rPr>
        <w:t>иные межбюджетные трансферты, поступили в сумме 551,4 тыс. рублей, бюджетные назначения исполнены на 25,0%;</w:t>
      </w:r>
    </w:p>
    <w:p w:rsidR="00882AE5" w:rsidRDefault="00882AE5" w:rsidP="00882AE5">
      <w:pPr>
        <w:tabs>
          <w:tab w:val="left" w:pos="1140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>
        <w:rPr>
          <w:sz w:val="26"/>
          <w:szCs w:val="26"/>
          <w:lang w:eastAsia="ar-SA"/>
        </w:rPr>
        <w:t>возврат остатков субсидий, субвенций и иных межбюджетных трансфертов,   имеющих  целевое  назначение,  прошлых лет,  составил  в  сумме  (-460,1) тыс. рублей.</w:t>
      </w:r>
    </w:p>
    <w:p w:rsidR="00A05E7B" w:rsidRDefault="00A05E7B" w:rsidP="00A05E7B">
      <w:pPr>
        <w:ind w:firstLine="709"/>
        <w:rPr>
          <w:b/>
          <w:sz w:val="26"/>
          <w:szCs w:val="26"/>
        </w:rPr>
      </w:pPr>
    </w:p>
    <w:p w:rsidR="009C427B" w:rsidRDefault="00365AA7" w:rsidP="00365AA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</w:t>
      </w:r>
      <w:r w:rsidR="00CE2F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БЮДЖЕТА</w:t>
      </w:r>
    </w:p>
    <w:p w:rsidR="00494E81" w:rsidRPr="00365AA7" w:rsidRDefault="00304497" w:rsidP="00365AA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ДУБОВООВРАЖНОГО</w:t>
      </w:r>
      <w:r w:rsidR="009C427B">
        <w:rPr>
          <w:b/>
          <w:sz w:val="26"/>
          <w:szCs w:val="26"/>
        </w:rPr>
        <w:t xml:space="preserve">  СЕЛЬСКОГО</w:t>
      </w:r>
      <w:r w:rsidR="00535EA0">
        <w:rPr>
          <w:b/>
          <w:sz w:val="26"/>
          <w:szCs w:val="26"/>
        </w:rPr>
        <w:t xml:space="preserve"> </w:t>
      </w:r>
      <w:r w:rsidR="002B7A06">
        <w:rPr>
          <w:b/>
          <w:sz w:val="26"/>
          <w:szCs w:val="26"/>
        </w:rPr>
        <w:t xml:space="preserve"> ПОСЕЛЕНИЯ</w:t>
      </w:r>
    </w:p>
    <w:p w:rsidR="00494E81" w:rsidRPr="00C736F4" w:rsidRDefault="00494E81" w:rsidP="00494E81">
      <w:pPr>
        <w:ind w:firstLine="709"/>
        <w:jc w:val="both"/>
        <w:rPr>
          <w:sz w:val="26"/>
          <w:szCs w:val="26"/>
        </w:rPr>
      </w:pPr>
    </w:p>
    <w:p w:rsidR="00BB561F" w:rsidRDefault="00494E81" w:rsidP="0015218A">
      <w:pPr>
        <w:ind w:firstLine="709"/>
        <w:jc w:val="both"/>
        <w:rPr>
          <w:sz w:val="26"/>
          <w:szCs w:val="26"/>
        </w:rPr>
      </w:pPr>
      <w:r w:rsidRPr="00C736F4">
        <w:rPr>
          <w:sz w:val="26"/>
          <w:szCs w:val="26"/>
        </w:rPr>
        <w:t xml:space="preserve">Расходы бюджета </w:t>
      </w:r>
      <w:r w:rsidR="00304497">
        <w:rPr>
          <w:sz w:val="26"/>
          <w:szCs w:val="26"/>
        </w:rPr>
        <w:t>Дубовоовражного</w:t>
      </w:r>
      <w:r w:rsidR="000B30AA">
        <w:rPr>
          <w:sz w:val="26"/>
          <w:szCs w:val="26"/>
        </w:rPr>
        <w:t xml:space="preserve"> сельского </w:t>
      </w:r>
      <w:r w:rsidR="006D56D6">
        <w:rPr>
          <w:sz w:val="26"/>
          <w:szCs w:val="26"/>
        </w:rPr>
        <w:t xml:space="preserve">поселения </w:t>
      </w:r>
      <w:r w:rsidR="00443DC9">
        <w:rPr>
          <w:sz w:val="26"/>
          <w:szCs w:val="26"/>
        </w:rPr>
        <w:t xml:space="preserve">по ГРБС </w:t>
      </w:r>
      <w:r w:rsidR="00866850">
        <w:rPr>
          <w:b/>
          <w:sz w:val="26"/>
          <w:szCs w:val="26"/>
        </w:rPr>
        <w:t>948</w:t>
      </w:r>
      <w:r w:rsidR="00443DC9">
        <w:rPr>
          <w:b/>
          <w:sz w:val="26"/>
          <w:szCs w:val="26"/>
        </w:rPr>
        <w:t xml:space="preserve">  «Администрация </w:t>
      </w:r>
      <w:r w:rsidR="00304497">
        <w:rPr>
          <w:b/>
          <w:sz w:val="26"/>
          <w:szCs w:val="26"/>
        </w:rPr>
        <w:t>Дубовоовражного</w:t>
      </w:r>
      <w:r w:rsidR="00443DC9">
        <w:rPr>
          <w:b/>
          <w:sz w:val="26"/>
          <w:szCs w:val="26"/>
        </w:rPr>
        <w:t xml:space="preserve"> сельского поселения» </w:t>
      </w:r>
      <w:r w:rsidRPr="00C736F4">
        <w:rPr>
          <w:sz w:val="26"/>
          <w:szCs w:val="26"/>
        </w:rPr>
        <w:t xml:space="preserve">за </w:t>
      </w:r>
      <w:r w:rsidR="009C427B" w:rsidRPr="009C427B">
        <w:rPr>
          <w:sz w:val="26"/>
          <w:szCs w:val="26"/>
        </w:rPr>
        <w:t>1</w:t>
      </w:r>
      <w:r w:rsidR="00735A7F">
        <w:rPr>
          <w:sz w:val="26"/>
          <w:szCs w:val="26"/>
        </w:rPr>
        <w:t>квартал</w:t>
      </w:r>
      <w:r w:rsidR="00CE2F52">
        <w:rPr>
          <w:sz w:val="26"/>
          <w:szCs w:val="26"/>
        </w:rPr>
        <w:t xml:space="preserve"> </w:t>
      </w:r>
      <w:r w:rsidR="00E3735B">
        <w:rPr>
          <w:sz w:val="26"/>
          <w:szCs w:val="26"/>
        </w:rPr>
        <w:t>2016</w:t>
      </w:r>
      <w:r w:rsidRPr="00C736F4">
        <w:rPr>
          <w:sz w:val="26"/>
          <w:szCs w:val="26"/>
        </w:rPr>
        <w:t xml:space="preserve">года составили </w:t>
      </w:r>
      <w:r w:rsidR="00E3735B">
        <w:rPr>
          <w:sz w:val="26"/>
          <w:szCs w:val="26"/>
        </w:rPr>
        <w:t>1 498,1</w:t>
      </w:r>
      <w:r w:rsidR="00083665">
        <w:rPr>
          <w:sz w:val="26"/>
          <w:szCs w:val="26"/>
        </w:rPr>
        <w:t xml:space="preserve"> тыс. рублей,</w:t>
      </w:r>
      <w:r w:rsidR="00CE2F52">
        <w:rPr>
          <w:sz w:val="26"/>
          <w:szCs w:val="26"/>
        </w:rPr>
        <w:t xml:space="preserve"> </w:t>
      </w:r>
      <w:r w:rsidR="00443DC9">
        <w:rPr>
          <w:sz w:val="26"/>
          <w:szCs w:val="26"/>
        </w:rPr>
        <w:t xml:space="preserve">что составило </w:t>
      </w:r>
      <w:r w:rsidR="00E3735B">
        <w:rPr>
          <w:sz w:val="26"/>
          <w:szCs w:val="26"/>
        </w:rPr>
        <w:t>15,7</w:t>
      </w:r>
      <w:r w:rsidR="00866850">
        <w:rPr>
          <w:sz w:val="26"/>
          <w:szCs w:val="26"/>
        </w:rPr>
        <w:t xml:space="preserve"> </w:t>
      </w:r>
      <w:r w:rsidR="0015218A">
        <w:rPr>
          <w:sz w:val="26"/>
          <w:szCs w:val="26"/>
        </w:rPr>
        <w:t xml:space="preserve">% от годовых плановых назначений. </w:t>
      </w:r>
    </w:p>
    <w:p w:rsidR="008E28F6" w:rsidRDefault="008E28F6" w:rsidP="00242470">
      <w:pPr>
        <w:ind w:firstLine="709"/>
        <w:jc w:val="both"/>
        <w:rPr>
          <w:sz w:val="26"/>
          <w:szCs w:val="26"/>
        </w:rPr>
      </w:pPr>
      <w:r w:rsidRPr="008E28F6">
        <w:rPr>
          <w:sz w:val="26"/>
          <w:szCs w:val="26"/>
        </w:rPr>
        <w:lastRenderedPageBreak/>
        <w:t xml:space="preserve">Исполнение бюджета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 w:rsidR="00CC7C64">
        <w:rPr>
          <w:sz w:val="26"/>
          <w:szCs w:val="26"/>
        </w:rPr>
        <w:t xml:space="preserve"> поселения </w:t>
      </w:r>
      <w:r w:rsidRPr="008E28F6">
        <w:rPr>
          <w:sz w:val="26"/>
          <w:szCs w:val="26"/>
        </w:rPr>
        <w:t xml:space="preserve">за </w:t>
      </w:r>
      <w:r w:rsidR="00443DC9">
        <w:rPr>
          <w:sz w:val="26"/>
          <w:szCs w:val="26"/>
        </w:rPr>
        <w:t xml:space="preserve">1 квартал </w:t>
      </w:r>
      <w:r w:rsidR="00E3735B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 w:rsidRPr="008E28F6">
        <w:rPr>
          <w:sz w:val="26"/>
          <w:szCs w:val="26"/>
        </w:rPr>
        <w:t xml:space="preserve"> по разделам бюджетной классификации характеризуется следующими данными:</w:t>
      </w:r>
    </w:p>
    <w:p w:rsidR="00D56A5B" w:rsidRDefault="00D56A5B" w:rsidP="00D56A5B">
      <w:pPr>
        <w:ind w:firstLine="709"/>
        <w:jc w:val="right"/>
        <w:rPr>
          <w:sz w:val="26"/>
          <w:szCs w:val="26"/>
        </w:rPr>
      </w:pPr>
      <w:r>
        <w:rPr>
          <w:sz w:val="24"/>
          <w:szCs w:val="24"/>
        </w:rPr>
        <w:t>тыс.руб.</w:t>
      </w:r>
    </w:p>
    <w:tbl>
      <w:tblPr>
        <w:tblW w:w="9172" w:type="dxa"/>
        <w:tblInd w:w="93" w:type="dxa"/>
        <w:tblLook w:val="04A0" w:firstRow="1" w:lastRow="0" w:firstColumn="1" w:lastColumn="0" w:noHBand="0" w:noVBand="1"/>
      </w:tblPr>
      <w:tblGrid>
        <w:gridCol w:w="4521"/>
        <w:gridCol w:w="1164"/>
        <w:gridCol w:w="1757"/>
        <w:gridCol w:w="1730"/>
      </w:tblGrid>
      <w:tr w:rsidR="00216EF1" w:rsidRPr="00216EF1" w:rsidTr="00A54E42">
        <w:trPr>
          <w:trHeight w:val="296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jc w:val="center"/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Default="00216EF1" w:rsidP="00735A7F">
            <w:pPr>
              <w:jc w:val="center"/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 xml:space="preserve">План на </w:t>
            </w:r>
            <w:r w:rsidR="00E3735B">
              <w:rPr>
                <w:sz w:val="24"/>
                <w:szCs w:val="24"/>
              </w:rPr>
              <w:t>2016</w:t>
            </w:r>
            <w:r w:rsidRPr="00216EF1">
              <w:rPr>
                <w:sz w:val="24"/>
                <w:szCs w:val="24"/>
              </w:rPr>
              <w:t xml:space="preserve"> г. </w:t>
            </w:r>
          </w:p>
          <w:p w:rsidR="004E04AE" w:rsidRPr="00216EF1" w:rsidRDefault="004E04AE" w:rsidP="004E0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A54E42" w:rsidP="00735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 на 01.</w:t>
            </w:r>
            <w:r w:rsidR="00735A7F">
              <w:rPr>
                <w:sz w:val="24"/>
                <w:szCs w:val="24"/>
              </w:rPr>
              <w:t>04</w:t>
            </w:r>
            <w:r w:rsidR="00216EF1" w:rsidRPr="00216EF1">
              <w:rPr>
                <w:sz w:val="24"/>
                <w:szCs w:val="24"/>
              </w:rPr>
              <w:t>.</w:t>
            </w:r>
            <w:r w:rsidR="00E3735B">
              <w:rPr>
                <w:sz w:val="24"/>
                <w:szCs w:val="24"/>
              </w:rPr>
              <w:t>2016</w:t>
            </w:r>
            <w:r w:rsidR="00216EF1" w:rsidRPr="00216E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0B30AA">
            <w:pPr>
              <w:jc w:val="center"/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 xml:space="preserve">% </w:t>
            </w:r>
            <w:r w:rsidR="000B30AA">
              <w:rPr>
                <w:sz w:val="24"/>
                <w:szCs w:val="24"/>
              </w:rPr>
              <w:t>выполнения</w:t>
            </w:r>
            <w:r w:rsidRPr="00216EF1">
              <w:rPr>
                <w:sz w:val="24"/>
                <w:szCs w:val="24"/>
              </w:rPr>
              <w:t xml:space="preserve"> годово</w:t>
            </w:r>
            <w:r w:rsidR="000B30AA">
              <w:rPr>
                <w:sz w:val="24"/>
                <w:szCs w:val="24"/>
              </w:rPr>
              <w:t>го</w:t>
            </w:r>
            <w:r w:rsidRPr="00216EF1">
              <w:rPr>
                <w:sz w:val="24"/>
                <w:szCs w:val="24"/>
              </w:rPr>
              <w:t xml:space="preserve"> план</w:t>
            </w:r>
            <w:r w:rsidR="000B30AA">
              <w:rPr>
                <w:sz w:val="24"/>
                <w:szCs w:val="24"/>
              </w:rPr>
              <w:t>а</w:t>
            </w:r>
          </w:p>
        </w:tc>
      </w:tr>
      <w:tr w:rsidR="00216EF1" w:rsidRPr="00216EF1" w:rsidTr="00A54E42">
        <w:trPr>
          <w:trHeight w:val="296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</w:p>
        </w:tc>
      </w:tr>
      <w:tr w:rsidR="00216EF1" w:rsidRPr="00216EF1" w:rsidTr="00A54E42">
        <w:trPr>
          <w:trHeight w:val="311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EA451A" w:rsidP="002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EA451A" w:rsidP="002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EA451A" w:rsidP="002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EA451A" w:rsidP="00216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6EF1" w:rsidRPr="00216EF1" w:rsidTr="00A54E42">
        <w:trPr>
          <w:trHeight w:val="296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42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3 317,5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  <w:r w:rsidR="00EA451A">
              <w:rPr>
                <w:sz w:val="24"/>
                <w:szCs w:val="24"/>
              </w:rPr>
              <w:t xml:space="preserve"> </w:t>
            </w:r>
            <w:r w:rsidR="00216EF1" w:rsidRPr="00216EF1">
              <w:rPr>
                <w:sz w:val="24"/>
                <w:szCs w:val="24"/>
              </w:rPr>
              <w:t>%</w:t>
            </w:r>
          </w:p>
        </w:tc>
      </w:tr>
      <w:tr w:rsidR="00216EF1" w:rsidRPr="00216EF1" w:rsidTr="00A54E42">
        <w:trPr>
          <w:trHeight w:val="282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2"/>
                <w:szCs w:val="22"/>
              </w:rPr>
            </w:pPr>
            <w:r w:rsidRPr="00216EF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  <w:r w:rsidR="00EA451A">
              <w:rPr>
                <w:sz w:val="24"/>
                <w:szCs w:val="24"/>
              </w:rPr>
              <w:t xml:space="preserve"> </w:t>
            </w:r>
            <w:r w:rsidR="00216EF1" w:rsidRPr="00216EF1">
              <w:rPr>
                <w:sz w:val="24"/>
                <w:szCs w:val="24"/>
              </w:rPr>
              <w:t>%</w:t>
            </w:r>
          </w:p>
        </w:tc>
      </w:tr>
      <w:tr w:rsidR="00866850" w:rsidRPr="00216EF1" w:rsidTr="00A54E42">
        <w:trPr>
          <w:trHeight w:val="3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50" w:rsidRPr="00216EF1" w:rsidRDefault="00866850" w:rsidP="0086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0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0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50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66850">
              <w:rPr>
                <w:sz w:val="24"/>
                <w:szCs w:val="24"/>
              </w:rPr>
              <w:t>%</w:t>
            </w:r>
          </w:p>
        </w:tc>
      </w:tr>
      <w:tr w:rsidR="00216EF1" w:rsidRPr="00216EF1" w:rsidTr="00A54E42">
        <w:trPr>
          <w:trHeight w:val="3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EA4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216EF1" w:rsidRPr="00216EF1">
              <w:rPr>
                <w:sz w:val="24"/>
                <w:szCs w:val="24"/>
              </w:rPr>
              <w:t>%</w:t>
            </w:r>
          </w:p>
        </w:tc>
      </w:tr>
      <w:tr w:rsidR="00216EF1" w:rsidRPr="00216EF1" w:rsidTr="00A54E42">
        <w:trPr>
          <w:trHeight w:val="38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EA4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2 595,9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A451A" w:rsidP="00E37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3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,9 </w:t>
            </w:r>
            <w:r w:rsidR="00216EF1" w:rsidRPr="00216EF1">
              <w:rPr>
                <w:sz w:val="24"/>
                <w:szCs w:val="24"/>
              </w:rPr>
              <w:t>%</w:t>
            </w:r>
          </w:p>
        </w:tc>
      </w:tr>
      <w:tr w:rsidR="00216EF1" w:rsidRPr="00216EF1" w:rsidTr="00A54E42">
        <w:trPr>
          <w:trHeight w:val="311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EA4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216EF1" w:rsidRPr="00216EF1">
              <w:rPr>
                <w:sz w:val="24"/>
                <w:szCs w:val="24"/>
              </w:rPr>
              <w:t>%</w:t>
            </w:r>
          </w:p>
        </w:tc>
      </w:tr>
      <w:tr w:rsidR="00216EF1" w:rsidRPr="00216EF1" w:rsidTr="00A54E42">
        <w:trPr>
          <w:trHeight w:val="355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2 302,8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  <w:r w:rsidR="00EA451A">
              <w:rPr>
                <w:sz w:val="24"/>
                <w:szCs w:val="24"/>
              </w:rPr>
              <w:t xml:space="preserve"> </w:t>
            </w:r>
            <w:r w:rsidR="00216EF1" w:rsidRPr="00216EF1">
              <w:rPr>
                <w:sz w:val="24"/>
                <w:szCs w:val="24"/>
              </w:rPr>
              <w:t>%</w:t>
            </w:r>
          </w:p>
        </w:tc>
      </w:tr>
      <w:tr w:rsidR="00216EF1" w:rsidRPr="00216EF1" w:rsidTr="00A54E42">
        <w:trPr>
          <w:trHeight w:val="311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  <w:r w:rsidR="00216EF1" w:rsidRPr="00216EF1">
              <w:rPr>
                <w:sz w:val="24"/>
                <w:szCs w:val="24"/>
              </w:rPr>
              <w:t>%</w:t>
            </w:r>
          </w:p>
        </w:tc>
      </w:tr>
      <w:tr w:rsidR="00216EF1" w:rsidRPr="00216EF1" w:rsidTr="00A54E42">
        <w:trPr>
          <w:trHeight w:val="399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216EF1" w:rsidRDefault="00216EF1" w:rsidP="00216EF1">
            <w:pPr>
              <w:rPr>
                <w:sz w:val="24"/>
                <w:szCs w:val="24"/>
              </w:rPr>
            </w:pPr>
            <w:r w:rsidRPr="00216EF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216EF1" w:rsidRDefault="00E3735B" w:rsidP="00CE2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451A">
              <w:rPr>
                <w:sz w:val="24"/>
                <w:szCs w:val="24"/>
              </w:rPr>
              <w:t xml:space="preserve">,0 </w:t>
            </w:r>
            <w:r w:rsidR="00216EF1" w:rsidRPr="00216EF1">
              <w:rPr>
                <w:sz w:val="24"/>
                <w:szCs w:val="24"/>
              </w:rPr>
              <w:t>%</w:t>
            </w:r>
          </w:p>
        </w:tc>
      </w:tr>
      <w:tr w:rsidR="00216EF1" w:rsidRPr="00216EF1" w:rsidTr="00A54E42">
        <w:trPr>
          <w:trHeight w:val="370"/>
        </w:trPr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EF1" w:rsidRPr="00EA451A" w:rsidRDefault="00216EF1" w:rsidP="00216EF1">
            <w:pPr>
              <w:rPr>
                <w:b/>
                <w:sz w:val="24"/>
                <w:szCs w:val="24"/>
              </w:rPr>
            </w:pPr>
            <w:r w:rsidRPr="00EA451A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EA451A" w:rsidRDefault="00E3735B" w:rsidP="00CE2F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9 541,9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EA451A" w:rsidRDefault="00E3735B" w:rsidP="00CE2F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1 498,1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EF1" w:rsidRPr="00EA451A" w:rsidRDefault="00E3735B" w:rsidP="00CE2F5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15,7</w:t>
            </w:r>
            <w:r w:rsidR="00EA451A" w:rsidRPr="00EA451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16EF1" w:rsidRPr="00EA451A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254A3C" w:rsidRDefault="00254A3C" w:rsidP="00EE3C70">
      <w:pPr>
        <w:ind w:firstLine="709"/>
        <w:jc w:val="both"/>
        <w:rPr>
          <w:noProof/>
        </w:rPr>
      </w:pPr>
    </w:p>
    <w:p w:rsidR="0052192D" w:rsidRDefault="0052192D" w:rsidP="00521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расходов бюджета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 за </w:t>
      </w:r>
      <w:r w:rsidR="009C427B" w:rsidRPr="009C427B">
        <w:rPr>
          <w:sz w:val="26"/>
          <w:szCs w:val="26"/>
        </w:rPr>
        <w:t>1</w:t>
      </w:r>
      <w:r>
        <w:rPr>
          <w:sz w:val="26"/>
          <w:szCs w:val="26"/>
        </w:rPr>
        <w:t xml:space="preserve"> квартал </w:t>
      </w:r>
      <w:r w:rsidR="00E3735B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 по разделам классификации бюджета представлена на рис. 2.</w:t>
      </w:r>
    </w:p>
    <w:p w:rsidR="00EA451A" w:rsidRDefault="00EA451A" w:rsidP="0052192D">
      <w:pPr>
        <w:ind w:firstLine="708"/>
        <w:jc w:val="both"/>
        <w:rPr>
          <w:noProof/>
        </w:rPr>
      </w:pPr>
    </w:p>
    <w:p w:rsidR="00195441" w:rsidRPr="00EE3C70" w:rsidRDefault="00AF6DB1" w:rsidP="00EE3C70">
      <w:pPr>
        <w:ind w:firstLine="709"/>
        <w:jc w:val="both"/>
        <w:rPr>
          <w:sz w:val="26"/>
          <w:szCs w:val="26"/>
        </w:rPr>
      </w:pPr>
      <w:bookmarkStart w:id="1" w:name="_MON_1458469938"/>
      <w:bookmarkStart w:id="2" w:name="_MON_1458472840"/>
      <w:bookmarkStart w:id="3" w:name="_MON_1458473227"/>
      <w:bookmarkEnd w:id="1"/>
      <w:bookmarkEnd w:id="2"/>
      <w:bookmarkEnd w:id="3"/>
      <w:r>
        <w:rPr>
          <w:noProof/>
        </w:rPr>
        <w:drawing>
          <wp:inline distT="0" distB="0" distL="0" distR="0">
            <wp:extent cx="5403555" cy="3296093"/>
            <wp:effectExtent l="19050" t="0" r="25695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7AF4" w:rsidRDefault="00117AF4" w:rsidP="002F5F93">
      <w:pPr>
        <w:jc w:val="center"/>
        <w:rPr>
          <w:b/>
          <w:sz w:val="24"/>
          <w:szCs w:val="24"/>
        </w:rPr>
      </w:pPr>
    </w:p>
    <w:p w:rsidR="002F5F93" w:rsidRDefault="00D14C76" w:rsidP="002F5F93">
      <w:pPr>
        <w:jc w:val="center"/>
        <w:rPr>
          <w:b/>
          <w:sz w:val="24"/>
          <w:szCs w:val="24"/>
        </w:rPr>
      </w:pPr>
      <w:r w:rsidRPr="00166A77">
        <w:rPr>
          <w:b/>
          <w:sz w:val="24"/>
          <w:szCs w:val="24"/>
        </w:rPr>
        <w:t>Рис</w:t>
      </w:r>
      <w:r w:rsidR="00166A77">
        <w:rPr>
          <w:b/>
          <w:sz w:val="24"/>
          <w:szCs w:val="24"/>
        </w:rPr>
        <w:t>. 2</w:t>
      </w:r>
      <w:r w:rsidRPr="00166A77">
        <w:rPr>
          <w:b/>
          <w:sz w:val="24"/>
          <w:szCs w:val="24"/>
        </w:rPr>
        <w:t xml:space="preserve">. </w:t>
      </w:r>
      <w:r w:rsidR="00166A77" w:rsidRPr="00166A77">
        <w:rPr>
          <w:b/>
          <w:sz w:val="24"/>
          <w:szCs w:val="24"/>
        </w:rPr>
        <w:t xml:space="preserve">Структура </w:t>
      </w:r>
      <w:r w:rsidR="0009147C">
        <w:rPr>
          <w:b/>
          <w:sz w:val="24"/>
          <w:szCs w:val="24"/>
        </w:rPr>
        <w:t xml:space="preserve">расходов </w:t>
      </w:r>
      <w:r w:rsidRPr="00166A77">
        <w:rPr>
          <w:b/>
          <w:sz w:val="24"/>
          <w:szCs w:val="24"/>
        </w:rPr>
        <w:t xml:space="preserve">бюджета </w:t>
      </w:r>
      <w:r w:rsidR="00304497">
        <w:rPr>
          <w:b/>
          <w:sz w:val="24"/>
          <w:szCs w:val="24"/>
        </w:rPr>
        <w:t>Дубовоовражного</w:t>
      </w:r>
      <w:r w:rsidR="002F5F93">
        <w:rPr>
          <w:b/>
          <w:sz w:val="24"/>
          <w:szCs w:val="24"/>
        </w:rPr>
        <w:t xml:space="preserve"> сельского поселения</w:t>
      </w:r>
    </w:p>
    <w:p w:rsidR="0009147C" w:rsidRPr="00535EA0" w:rsidRDefault="00D14C76" w:rsidP="00166A77">
      <w:pPr>
        <w:jc w:val="center"/>
        <w:rPr>
          <w:b/>
          <w:sz w:val="24"/>
          <w:szCs w:val="24"/>
        </w:rPr>
      </w:pPr>
      <w:r w:rsidRPr="00535EA0">
        <w:rPr>
          <w:b/>
          <w:sz w:val="24"/>
          <w:szCs w:val="24"/>
        </w:rPr>
        <w:t xml:space="preserve">за </w:t>
      </w:r>
      <w:r w:rsidR="009C427B" w:rsidRPr="00535EA0">
        <w:rPr>
          <w:b/>
          <w:sz w:val="24"/>
          <w:szCs w:val="24"/>
        </w:rPr>
        <w:t>1</w:t>
      </w:r>
      <w:r w:rsidR="00CE2F52" w:rsidRPr="00535EA0">
        <w:rPr>
          <w:b/>
          <w:sz w:val="24"/>
          <w:szCs w:val="24"/>
        </w:rPr>
        <w:t xml:space="preserve"> </w:t>
      </w:r>
      <w:r w:rsidR="004B5743" w:rsidRPr="00535EA0">
        <w:rPr>
          <w:b/>
          <w:sz w:val="24"/>
          <w:szCs w:val="24"/>
        </w:rPr>
        <w:t>квартал</w:t>
      </w:r>
      <w:r w:rsidRPr="00535EA0">
        <w:rPr>
          <w:b/>
          <w:sz w:val="24"/>
          <w:szCs w:val="24"/>
        </w:rPr>
        <w:t xml:space="preserve"> </w:t>
      </w:r>
      <w:r w:rsidR="00E3735B">
        <w:rPr>
          <w:b/>
          <w:sz w:val="24"/>
          <w:szCs w:val="24"/>
        </w:rPr>
        <w:t>2016</w:t>
      </w:r>
      <w:r w:rsidRPr="00535EA0">
        <w:rPr>
          <w:b/>
          <w:sz w:val="24"/>
          <w:szCs w:val="24"/>
        </w:rPr>
        <w:t xml:space="preserve"> года</w:t>
      </w:r>
    </w:p>
    <w:p w:rsidR="0009147C" w:rsidRPr="00166A77" w:rsidRDefault="0009147C" w:rsidP="00166A77">
      <w:pPr>
        <w:jc w:val="center"/>
        <w:rPr>
          <w:b/>
          <w:sz w:val="24"/>
          <w:szCs w:val="24"/>
        </w:rPr>
      </w:pPr>
    </w:p>
    <w:p w:rsidR="00EE3C70" w:rsidRDefault="00EE3C70" w:rsidP="00494E81">
      <w:pPr>
        <w:ind w:firstLine="709"/>
        <w:jc w:val="both"/>
        <w:rPr>
          <w:sz w:val="26"/>
          <w:szCs w:val="26"/>
        </w:rPr>
      </w:pPr>
    </w:p>
    <w:p w:rsidR="00D56A5B" w:rsidRDefault="00C90A80" w:rsidP="00BE373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sz w:val="26"/>
          <w:szCs w:val="26"/>
        </w:rPr>
        <w:t xml:space="preserve"> структуре расходов бюджета </w:t>
      </w:r>
      <w:r w:rsidR="00304497">
        <w:rPr>
          <w:sz w:val="26"/>
          <w:szCs w:val="26"/>
        </w:rPr>
        <w:t>Дубовоовражного</w:t>
      </w:r>
      <w:r w:rsidR="009C427B">
        <w:rPr>
          <w:sz w:val="26"/>
          <w:szCs w:val="26"/>
        </w:rPr>
        <w:t xml:space="preserve"> сельского</w:t>
      </w:r>
      <w:r w:rsidRPr="00710436">
        <w:rPr>
          <w:sz w:val="26"/>
          <w:szCs w:val="26"/>
        </w:rPr>
        <w:t xml:space="preserve"> поселения  за </w:t>
      </w:r>
      <w:r w:rsidR="009C427B" w:rsidRPr="009C427B">
        <w:rPr>
          <w:sz w:val="26"/>
          <w:szCs w:val="26"/>
        </w:rPr>
        <w:t>1</w:t>
      </w:r>
      <w:r>
        <w:rPr>
          <w:sz w:val="26"/>
          <w:szCs w:val="26"/>
        </w:rPr>
        <w:t xml:space="preserve"> квартал </w:t>
      </w:r>
      <w:r w:rsidR="00E3735B">
        <w:rPr>
          <w:sz w:val="26"/>
          <w:szCs w:val="26"/>
        </w:rPr>
        <w:t>2016</w:t>
      </w:r>
      <w:r w:rsidRPr="0071043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CE2F52">
        <w:rPr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по раздел</w:t>
      </w:r>
      <w:r w:rsidR="00EC0704">
        <w:rPr>
          <w:rFonts w:ascii="Times New Roman CYR" w:hAnsi="Times New Roman CYR" w:cs="Times New Roman CYR"/>
          <w:bCs/>
          <w:iCs/>
          <w:sz w:val="26"/>
          <w:szCs w:val="26"/>
        </w:rPr>
        <w:t>у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D56A5B" w:rsidRPr="00F43C61">
        <w:rPr>
          <w:b/>
          <w:sz w:val="26"/>
          <w:szCs w:val="26"/>
        </w:rPr>
        <w:t>0100</w:t>
      </w:r>
      <w:r w:rsidR="00D56A5B">
        <w:rPr>
          <w:b/>
          <w:sz w:val="26"/>
          <w:szCs w:val="26"/>
        </w:rPr>
        <w:t xml:space="preserve"> «Общегосударственные вопросы» - </w:t>
      </w:r>
      <w:r w:rsidR="009840E6">
        <w:rPr>
          <w:rFonts w:ascii="Times New Roman CYR" w:hAnsi="Times New Roman CYR" w:cs="Times New Roman CYR"/>
          <w:bCs/>
          <w:iCs/>
          <w:sz w:val="26"/>
          <w:szCs w:val="26"/>
        </w:rPr>
        <w:t>46,8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 % 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>в общей сумме расходов</w:t>
      </w:r>
      <w:r w:rsidR="00117AF4">
        <w:rPr>
          <w:rFonts w:ascii="Times New Roman CYR" w:hAnsi="Times New Roman CYR" w:cs="Times New Roman CYR"/>
          <w:bCs/>
          <w:iCs/>
          <w:sz w:val="26"/>
          <w:szCs w:val="26"/>
        </w:rPr>
        <w:t xml:space="preserve"> – и состав</w:t>
      </w:r>
      <w:r w:rsidR="009840E6">
        <w:rPr>
          <w:rFonts w:ascii="Times New Roman CYR" w:hAnsi="Times New Roman CYR" w:cs="Times New Roman CYR"/>
          <w:bCs/>
          <w:iCs/>
          <w:sz w:val="26"/>
          <w:szCs w:val="26"/>
        </w:rPr>
        <w:t>или</w:t>
      </w:r>
      <w:r w:rsidR="00117AF4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9840E6"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>701,8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рублей.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 xml:space="preserve">  Из них  </w:t>
      </w:r>
      <w:r w:rsidR="009840E6">
        <w:rPr>
          <w:rFonts w:ascii="Times New Roman CYR" w:hAnsi="Times New Roman CYR" w:cs="Times New Roman CYR"/>
          <w:bCs/>
          <w:iCs/>
          <w:sz w:val="26"/>
          <w:szCs w:val="26"/>
        </w:rPr>
        <w:t>434,2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составляют административно-управленческие расходы</w:t>
      </w:r>
      <w:r w:rsidR="009840E6">
        <w:rPr>
          <w:rFonts w:ascii="Times New Roman CYR" w:hAnsi="Times New Roman CYR" w:cs="Times New Roman CYR"/>
          <w:bCs/>
          <w:iCs/>
          <w:sz w:val="26"/>
          <w:szCs w:val="26"/>
        </w:rPr>
        <w:t xml:space="preserve"> (обеспечение деятельности Совета депутатов и  администрации поселения)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 xml:space="preserve">, </w:t>
      </w:r>
      <w:r w:rsidR="009840E6">
        <w:rPr>
          <w:rFonts w:ascii="Times New Roman CYR" w:hAnsi="Times New Roman CYR" w:cs="Times New Roman CYR"/>
          <w:bCs/>
          <w:iCs/>
          <w:sz w:val="26"/>
          <w:szCs w:val="26"/>
        </w:rPr>
        <w:t>204,6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– </w:t>
      </w:r>
      <w:r w:rsidR="00B1033D">
        <w:rPr>
          <w:rFonts w:ascii="Times New Roman CYR" w:hAnsi="Times New Roman CYR" w:cs="Times New Roman CYR"/>
          <w:bCs/>
          <w:iCs/>
          <w:sz w:val="26"/>
          <w:szCs w:val="26"/>
        </w:rPr>
        <w:t>расходы на обеспечение выборов главы поселения и Совета депутатов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 xml:space="preserve">, </w:t>
      </w:r>
      <w:r w:rsidR="00054BD7">
        <w:rPr>
          <w:rFonts w:ascii="Times New Roman CYR" w:hAnsi="Times New Roman CYR" w:cs="Times New Roman CYR"/>
          <w:bCs/>
          <w:iCs/>
          <w:sz w:val="26"/>
          <w:szCs w:val="26"/>
        </w:rPr>
        <w:t>6,8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-  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 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054BD7">
        <w:rPr>
          <w:rFonts w:ascii="Times New Roman CYR" w:hAnsi="Times New Roman CYR" w:cs="Times New Roman CYR"/>
          <w:bCs/>
          <w:iCs/>
          <w:sz w:val="26"/>
          <w:szCs w:val="26"/>
        </w:rPr>
        <w:t>оплату юридических услуг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, </w:t>
      </w:r>
      <w:r w:rsidR="00054BD7">
        <w:rPr>
          <w:rFonts w:ascii="Times New Roman CYR" w:hAnsi="Times New Roman CYR" w:cs="Times New Roman CYR"/>
          <w:bCs/>
          <w:iCs/>
          <w:sz w:val="26"/>
          <w:szCs w:val="26"/>
        </w:rPr>
        <w:t>56,1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–</w:t>
      </w:r>
      <w:r w:rsidR="00B115FF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054BD7">
        <w:rPr>
          <w:rFonts w:ascii="Times New Roman CYR" w:hAnsi="Times New Roman CYR" w:cs="Times New Roman CYR"/>
          <w:bCs/>
          <w:iCs/>
          <w:sz w:val="26"/>
          <w:szCs w:val="26"/>
        </w:rPr>
        <w:t>на публикацию материалов в газете «Восход»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, </w:t>
      </w:r>
      <w:r w:rsidR="00054BD7">
        <w:rPr>
          <w:rFonts w:ascii="Times New Roman CYR" w:hAnsi="Times New Roman CYR" w:cs="Times New Roman CYR"/>
          <w:bCs/>
          <w:iCs/>
          <w:sz w:val="26"/>
          <w:szCs w:val="26"/>
        </w:rPr>
        <w:t>0,1</w:t>
      </w:r>
      <w:r w:rsidR="00EA451A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 - </w:t>
      </w:r>
      <w:r w:rsidR="00054BD7">
        <w:rPr>
          <w:rFonts w:ascii="Times New Roman CYR" w:hAnsi="Times New Roman CYR" w:cs="Times New Roman CYR"/>
          <w:bCs/>
          <w:iCs/>
          <w:sz w:val="26"/>
          <w:szCs w:val="26"/>
        </w:rPr>
        <w:t>на уплату пени в ОПФР</w:t>
      </w:r>
      <w:r w:rsidR="00D56A5B">
        <w:rPr>
          <w:rFonts w:ascii="Times New Roman CYR" w:hAnsi="Times New Roman CYR" w:cs="Times New Roman CYR"/>
          <w:bCs/>
          <w:iCs/>
          <w:sz w:val="26"/>
          <w:szCs w:val="26"/>
        </w:rPr>
        <w:t>.</w:t>
      </w:r>
    </w:p>
    <w:p w:rsidR="00117AF4" w:rsidRDefault="00117AF4" w:rsidP="00BE373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План годовых назначений по разделу выполнен на </w:t>
      </w:r>
      <w:r w:rsidR="00054BD7">
        <w:rPr>
          <w:rFonts w:ascii="Times New Roman CYR" w:hAnsi="Times New Roman CYR" w:cs="Times New Roman CYR"/>
          <w:bCs/>
          <w:iCs/>
          <w:sz w:val="26"/>
          <w:szCs w:val="26"/>
        </w:rPr>
        <w:t>21,2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%.</w:t>
      </w:r>
    </w:p>
    <w:p w:rsidR="00117AF4" w:rsidRDefault="00117AF4" w:rsidP="00D307A4">
      <w:pPr>
        <w:ind w:firstLine="709"/>
        <w:jc w:val="both"/>
        <w:rPr>
          <w:b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о раздел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у </w:t>
      </w:r>
      <w:r w:rsidRPr="00E9048B">
        <w:rPr>
          <w:rFonts w:ascii="Times New Roman CYR" w:hAnsi="Times New Roman CYR" w:cs="Times New Roman CYR"/>
          <w:b/>
          <w:bCs/>
          <w:iCs/>
          <w:sz w:val="26"/>
          <w:szCs w:val="26"/>
        </w:rPr>
        <w:t>0200 «Национальная оборона»</w:t>
      </w:r>
      <w:r>
        <w:rPr>
          <w:b/>
          <w:sz w:val="26"/>
          <w:szCs w:val="26"/>
        </w:rPr>
        <w:t xml:space="preserve"> </w:t>
      </w:r>
      <w:r w:rsidR="00B115FF">
        <w:rPr>
          <w:i/>
          <w:sz w:val="26"/>
          <w:szCs w:val="26"/>
        </w:rPr>
        <w:t xml:space="preserve">(подраздел 0203 «Мобилизационная и вневойсковая подготовка») </w:t>
      </w:r>
      <w:r w:rsidRPr="00117AF4">
        <w:rPr>
          <w:sz w:val="26"/>
          <w:szCs w:val="26"/>
        </w:rPr>
        <w:t>расходы составили</w:t>
      </w:r>
      <w:r>
        <w:rPr>
          <w:sz w:val="26"/>
          <w:szCs w:val="26"/>
        </w:rPr>
        <w:t xml:space="preserve"> </w:t>
      </w:r>
      <w:r w:rsidR="00054BD7">
        <w:rPr>
          <w:sz w:val="26"/>
          <w:szCs w:val="26"/>
        </w:rPr>
        <w:t>11,9</w:t>
      </w:r>
      <w:r>
        <w:rPr>
          <w:sz w:val="26"/>
          <w:szCs w:val="26"/>
        </w:rPr>
        <w:t xml:space="preserve"> тыс. рублей – </w:t>
      </w:r>
      <w:r w:rsidR="00054BD7">
        <w:rPr>
          <w:sz w:val="26"/>
          <w:szCs w:val="26"/>
        </w:rPr>
        <w:t>0,8</w:t>
      </w:r>
      <w:r>
        <w:rPr>
          <w:sz w:val="26"/>
          <w:szCs w:val="26"/>
        </w:rPr>
        <w:t xml:space="preserve"> % в общих расходах поселения. План годовых назначений по разделу выполнен на </w:t>
      </w:r>
      <w:r w:rsidR="00054BD7">
        <w:rPr>
          <w:sz w:val="26"/>
          <w:szCs w:val="26"/>
        </w:rPr>
        <w:t>15,1</w:t>
      </w:r>
      <w:r>
        <w:rPr>
          <w:sz w:val="26"/>
          <w:szCs w:val="26"/>
        </w:rPr>
        <w:t xml:space="preserve"> %.</w:t>
      </w:r>
    </w:p>
    <w:p w:rsidR="00054BD7" w:rsidRPr="00054BD7" w:rsidRDefault="00054BD7" w:rsidP="00054BD7">
      <w:pPr>
        <w:ind w:firstLine="709"/>
        <w:jc w:val="both"/>
        <w:rPr>
          <w:b/>
          <w:i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о раздел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у </w:t>
      </w:r>
      <w:r w:rsidRPr="00E9048B">
        <w:rPr>
          <w:rFonts w:ascii="Times New Roman CYR" w:hAnsi="Times New Roman CYR" w:cs="Times New Roman CYR"/>
          <w:b/>
          <w:bCs/>
          <w:iCs/>
          <w:sz w:val="26"/>
          <w:szCs w:val="26"/>
        </w:rPr>
        <w:t>0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4</w:t>
      </w:r>
      <w:r w:rsidRPr="00E9048B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00 «Национальная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экономика</w:t>
      </w:r>
      <w:r w:rsidRPr="00E9048B">
        <w:rPr>
          <w:rFonts w:ascii="Times New Roman CYR" w:hAnsi="Times New Roman CYR" w:cs="Times New Roman CYR"/>
          <w:b/>
          <w:bCs/>
          <w:iCs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117AF4">
        <w:rPr>
          <w:sz w:val="26"/>
          <w:szCs w:val="26"/>
        </w:rPr>
        <w:t>расходы составили</w:t>
      </w:r>
      <w:r>
        <w:rPr>
          <w:sz w:val="26"/>
          <w:szCs w:val="26"/>
        </w:rPr>
        <w:t xml:space="preserve"> 7,1 тыс. рублей – 0,5 % в общих расходах поселения. План годовых назначений по разделу выполнен на 1,3 %.  Расходы произведены </w:t>
      </w:r>
      <w:r w:rsidRPr="00054BD7">
        <w:rPr>
          <w:i/>
          <w:sz w:val="26"/>
          <w:szCs w:val="26"/>
        </w:rPr>
        <w:t xml:space="preserve">по подразделу </w:t>
      </w:r>
      <w:r>
        <w:rPr>
          <w:i/>
          <w:sz w:val="26"/>
          <w:szCs w:val="26"/>
        </w:rPr>
        <w:t xml:space="preserve">0406 </w:t>
      </w:r>
      <w:r w:rsidRPr="00054BD7">
        <w:rPr>
          <w:i/>
          <w:sz w:val="26"/>
          <w:szCs w:val="26"/>
        </w:rPr>
        <w:t>«Водное хозяйство</w:t>
      </w:r>
      <w:r>
        <w:rPr>
          <w:i/>
          <w:sz w:val="26"/>
          <w:szCs w:val="26"/>
        </w:rPr>
        <w:t xml:space="preserve">», </w:t>
      </w:r>
      <w:r w:rsidRPr="00054BD7">
        <w:rPr>
          <w:sz w:val="26"/>
          <w:szCs w:val="26"/>
        </w:rPr>
        <w:t>исполнение годовых назначений по которому составило 83,5 %</w:t>
      </w:r>
      <w:r>
        <w:rPr>
          <w:sz w:val="26"/>
          <w:szCs w:val="26"/>
        </w:rPr>
        <w:t xml:space="preserve">.  По подразделам  </w:t>
      </w:r>
      <w:r>
        <w:rPr>
          <w:i/>
          <w:sz w:val="26"/>
          <w:szCs w:val="26"/>
        </w:rPr>
        <w:t xml:space="preserve">0409 «Дорожное хозяйство (дорожные фонды)» и 0412 «Другие вопросы в области национальной экономики» </w:t>
      </w:r>
      <w:r w:rsidRPr="00054BD7">
        <w:rPr>
          <w:sz w:val="26"/>
          <w:szCs w:val="26"/>
        </w:rPr>
        <w:t>рас</w:t>
      </w:r>
      <w:r>
        <w:rPr>
          <w:sz w:val="26"/>
          <w:szCs w:val="26"/>
        </w:rPr>
        <w:t>ходы не производились.</w:t>
      </w:r>
    </w:p>
    <w:p w:rsidR="00117AF4" w:rsidRPr="00B115FF" w:rsidRDefault="00D307A4" w:rsidP="00117AF4">
      <w:pPr>
        <w:ind w:firstLine="709"/>
        <w:jc w:val="both"/>
        <w:rPr>
          <w:b/>
          <w:sz w:val="26"/>
          <w:szCs w:val="26"/>
        </w:rPr>
      </w:pPr>
      <w:r w:rsidRPr="00EC0704">
        <w:rPr>
          <w:sz w:val="26"/>
          <w:szCs w:val="26"/>
        </w:rPr>
        <w:t>По разделу</w:t>
      </w:r>
      <w:r w:rsidR="00CE2F52">
        <w:rPr>
          <w:sz w:val="26"/>
          <w:szCs w:val="26"/>
        </w:rPr>
        <w:t xml:space="preserve"> </w:t>
      </w:r>
      <w:r w:rsidRPr="00DE776F">
        <w:rPr>
          <w:rFonts w:ascii="Times New Roman CYR" w:hAnsi="Times New Roman CYR" w:cs="Times New Roman CYR"/>
          <w:b/>
          <w:bCs/>
          <w:iCs/>
          <w:sz w:val="26"/>
          <w:szCs w:val="26"/>
        </w:rPr>
        <w:t>0500 «Жилищно-коммунальное хозяйство»</w:t>
      </w:r>
      <w:r w:rsidR="00CE2F52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 w:rsidRPr="005159C4">
        <w:rPr>
          <w:rFonts w:ascii="Times New Roman CYR" w:hAnsi="Times New Roman CYR" w:cs="Times New Roman CYR"/>
          <w:bCs/>
          <w:iCs/>
          <w:sz w:val="26"/>
          <w:szCs w:val="26"/>
        </w:rPr>
        <w:t>расходы составили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B115FF">
        <w:rPr>
          <w:rFonts w:ascii="Times New Roman CYR" w:hAnsi="Times New Roman CYR" w:cs="Times New Roman CYR"/>
          <w:bCs/>
          <w:iCs/>
          <w:sz w:val="26"/>
          <w:szCs w:val="26"/>
        </w:rPr>
        <w:t>413,2</w:t>
      </w:r>
      <w:r w:rsidRPr="005159C4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рублей,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что составляет </w:t>
      </w:r>
      <w:r w:rsidR="00B115FF">
        <w:rPr>
          <w:rFonts w:ascii="Times New Roman CYR" w:hAnsi="Times New Roman CYR" w:cs="Times New Roman CYR"/>
          <w:bCs/>
          <w:iCs/>
          <w:sz w:val="26"/>
          <w:szCs w:val="26"/>
        </w:rPr>
        <w:t>27,6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%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.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B115FF">
        <w:rPr>
          <w:sz w:val="26"/>
          <w:szCs w:val="26"/>
        </w:rPr>
        <w:t xml:space="preserve">План годовых назначений по разделу выполнен на 15,9 %. </w:t>
      </w:r>
      <w:r w:rsidR="006565F4">
        <w:rPr>
          <w:rFonts w:ascii="Times New Roman CYR" w:hAnsi="Times New Roman CYR" w:cs="Times New Roman CYR"/>
          <w:bCs/>
          <w:iCs/>
          <w:sz w:val="26"/>
          <w:szCs w:val="26"/>
        </w:rPr>
        <w:t xml:space="preserve">Данные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расходы  произв</w:t>
      </w:r>
      <w:r w:rsidR="006565F4">
        <w:rPr>
          <w:rFonts w:ascii="Times New Roman CYR" w:hAnsi="Times New Roman CYR" w:cs="Times New Roman CYR"/>
          <w:bCs/>
          <w:iCs/>
          <w:sz w:val="26"/>
          <w:szCs w:val="26"/>
        </w:rPr>
        <w:t>едены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 </w:t>
      </w:r>
      <w:r w:rsidRPr="00B115FF">
        <w:rPr>
          <w:rFonts w:ascii="Times New Roman CYR" w:hAnsi="Times New Roman CYR" w:cs="Times New Roman CYR"/>
          <w:bCs/>
          <w:i/>
          <w:iCs/>
          <w:sz w:val="26"/>
          <w:szCs w:val="26"/>
        </w:rPr>
        <w:t>по подразделу  0502 «Коммунальное хозяйство»</w:t>
      </w:r>
      <w:r w:rsidR="00535EA0">
        <w:rPr>
          <w:rFonts w:ascii="Times New Roman CYR" w:hAnsi="Times New Roman CYR" w:cs="Times New Roman CYR"/>
          <w:bCs/>
          <w:iCs/>
          <w:sz w:val="26"/>
          <w:szCs w:val="26"/>
        </w:rPr>
        <w:t xml:space="preserve"> - субсидия  на выполнение муниципального задания МБУ «ЖКХ Дубовоовражного сельского поселения»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. </w:t>
      </w:r>
      <w:r w:rsidR="00B115FF"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подразделам </w:t>
      </w:r>
      <w:r w:rsidR="00B115FF">
        <w:rPr>
          <w:rFonts w:ascii="Times New Roman CYR" w:hAnsi="Times New Roman CYR" w:cs="Times New Roman CYR"/>
          <w:bCs/>
          <w:i/>
          <w:iCs/>
          <w:sz w:val="26"/>
          <w:szCs w:val="26"/>
        </w:rPr>
        <w:t xml:space="preserve">0501 «Жилищное хозяйство» и 0503 «Благоустройство» </w:t>
      </w:r>
      <w:r w:rsidR="00B115FF">
        <w:rPr>
          <w:rFonts w:ascii="Times New Roman CYR" w:hAnsi="Times New Roman CYR" w:cs="Times New Roman CYR"/>
          <w:bCs/>
          <w:iCs/>
          <w:sz w:val="26"/>
          <w:szCs w:val="26"/>
        </w:rPr>
        <w:t>расходы не производились.</w:t>
      </w:r>
    </w:p>
    <w:p w:rsidR="00B115FF" w:rsidRDefault="00BD5865" w:rsidP="00B115FF">
      <w:pPr>
        <w:ind w:firstLine="709"/>
        <w:jc w:val="both"/>
        <w:rPr>
          <w:b/>
          <w:sz w:val="26"/>
          <w:szCs w:val="26"/>
        </w:rPr>
      </w:pPr>
      <w:r w:rsidRPr="00EC0704">
        <w:rPr>
          <w:sz w:val="26"/>
          <w:szCs w:val="26"/>
        </w:rPr>
        <w:t>По разделу</w:t>
      </w:r>
      <w:r w:rsidR="00CE2F52">
        <w:rPr>
          <w:sz w:val="26"/>
          <w:szCs w:val="26"/>
        </w:rPr>
        <w:t xml:space="preserve"> </w:t>
      </w:r>
      <w:r w:rsidR="00C90A80" w:rsidRPr="00977B9E">
        <w:rPr>
          <w:rFonts w:ascii="Times New Roman CYR" w:hAnsi="Times New Roman CYR" w:cs="Times New Roman CYR"/>
          <w:b/>
          <w:bCs/>
          <w:iCs/>
          <w:sz w:val="26"/>
          <w:szCs w:val="26"/>
        </w:rPr>
        <w:t>0</w:t>
      </w:r>
      <w:r w:rsidR="00C90A80">
        <w:rPr>
          <w:rFonts w:ascii="Times New Roman CYR" w:hAnsi="Times New Roman CYR" w:cs="Times New Roman CYR"/>
          <w:b/>
          <w:bCs/>
          <w:iCs/>
          <w:sz w:val="26"/>
          <w:szCs w:val="26"/>
        </w:rPr>
        <w:t>8</w:t>
      </w:r>
      <w:r w:rsidR="00C90A80" w:rsidRPr="00977B9E">
        <w:rPr>
          <w:rFonts w:ascii="Times New Roman CYR" w:hAnsi="Times New Roman CYR" w:cs="Times New Roman CYR"/>
          <w:b/>
          <w:bCs/>
          <w:iCs/>
          <w:sz w:val="26"/>
          <w:szCs w:val="26"/>
        </w:rPr>
        <w:t>0</w:t>
      </w:r>
      <w:r w:rsidR="0027059E">
        <w:rPr>
          <w:rFonts w:ascii="Times New Roman CYR" w:hAnsi="Times New Roman CYR" w:cs="Times New Roman CYR"/>
          <w:b/>
          <w:bCs/>
          <w:iCs/>
          <w:sz w:val="26"/>
          <w:szCs w:val="26"/>
        </w:rPr>
        <w:t>0</w:t>
      </w:r>
      <w:r w:rsidR="00C90A80" w:rsidRPr="00977B9E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«</w:t>
      </w:r>
      <w:r w:rsidR="00C90A80">
        <w:rPr>
          <w:rFonts w:ascii="Times New Roman CYR" w:hAnsi="Times New Roman CYR" w:cs="Times New Roman CYR"/>
          <w:b/>
          <w:bCs/>
          <w:iCs/>
          <w:sz w:val="26"/>
          <w:szCs w:val="26"/>
        </w:rPr>
        <w:t>Культура</w:t>
      </w:r>
      <w:r w:rsidR="0027059E">
        <w:rPr>
          <w:rFonts w:ascii="Times New Roman CYR" w:hAnsi="Times New Roman CYR" w:cs="Times New Roman CYR"/>
          <w:b/>
          <w:bCs/>
          <w:iCs/>
          <w:sz w:val="26"/>
          <w:szCs w:val="26"/>
        </w:rPr>
        <w:t>, кинематография</w:t>
      </w:r>
      <w:r w:rsidR="00C90A80" w:rsidRPr="00977B9E">
        <w:rPr>
          <w:rFonts w:ascii="Times New Roman CYR" w:hAnsi="Times New Roman CYR" w:cs="Times New Roman CYR"/>
          <w:b/>
          <w:bCs/>
          <w:iCs/>
          <w:sz w:val="26"/>
          <w:szCs w:val="26"/>
        </w:rPr>
        <w:t>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B115FF">
        <w:rPr>
          <w:rFonts w:ascii="Times New Roman CYR" w:hAnsi="Times New Roman CYR" w:cs="Times New Roman CYR"/>
          <w:bCs/>
          <w:i/>
          <w:iCs/>
          <w:sz w:val="26"/>
          <w:szCs w:val="26"/>
        </w:rPr>
        <w:t xml:space="preserve">(подраздел 0801 «Культура»)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составили </w:t>
      </w:r>
      <w:r w:rsidR="00B115FF">
        <w:rPr>
          <w:rFonts w:ascii="Times New Roman CYR" w:hAnsi="Times New Roman CYR" w:cs="Times New Roman CYR"/>
          <w:bCs/>
          <w:iCs/>
          <w:sz w:val="26"/>
          <w:szCs w:val="26"/>
        </w:rPr>
        <w:t>342,0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 или </w:t>
      </w:r>
      <w:r w:rsidR="00B115FF">
        <w:rPr>
          <w:rFonts w:ascii="Times New Roman CYR" w:hAnsi="Times New Roman CYR" w:cs="Times New Roman CYR"/>
          <w:bCs/>
          <w:iCs/>
          <w:sz w:val="26"/>
          <w:szCs w:val="26"/>
        </w:rPr>
        <w:t>22,8</w:t>
      </w:r>
      <w:r w:rsidR="000E2AB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C90A80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% </w:t>
      </w:r>
      <w:r w:rsidR="00C90A80"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="00C90A80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общей сумм</w:t>
      </w:r>
      <w:r w:rsidR="00C90A80">
        <w:rPr>
          <w:rFonts w:ascii="Times New Roman CYR" w:hAnsi="Times New Roman CYR" w:cs="Times New Roman CYR"/>
          <w:bCs/>
          <w:iCs/>
          <w:sz w:val="26"/>
          <w:szCs w:val="26"/>
        </w:rPr>
        <w:t>е</w:t>
      </w:r>
      <w:r w:rsidR="00C90A80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расходов</w:t>
      </w:r>
      <w:r w:rsidR="0009147C">
        <w:rPr>
          <w:rFonts w:ascii="Times New Roman CYR" w:hAnsi="Times New Roman CYR" w:cs="Times New Roman CYR"/>
          <w:bCs/>
          <w:iCs/>
          <w:sz w:val="26"/>
          <w:szCs w:val="26"/>
        </w:rPr>
        <w:t>.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B115FF">
        <w:rPr>
          <w:sz w:val="26"/>
          <w:szCs w:val="26"/>
        </w:rPr>
        <w:t>План годовых назначений по разделу выполнен на 14,9 %.</w:t>
      </w:r>
    </w:p>
    <w:p w:rsidR="00BE373C" w:rsidRDefault="0009147C" w:rsidP="00BE373C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 w:rsidR="00C90A80">
        <w:rPr>
          <w:rFonts w:ascii="Times New Roman CYR" w:hAnsi="Times New Roman CYR" w:cs="Times New Roman CYR"/>
          <w:bCs/>
          <w:iCs/>
          <w:sz w:val="26"/>
          <w:szCs w:val="26"/>
        </w:rPr>
        <w:t xml:space="preserve"> том числе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C90A80">
        <w:rPr>
          <w:rFonts w:ascii="Times New Roman CYR" w:hAnsi="Times New Roman CYR" w:cs="Times New Roman CYR"/>
          <w:bCs/>
          <w:iCs/>
          <w:sz w:val="26"/>
          <w:szCs w:val="26"/>
        </w:rPr>
        <w:t>на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обеспечение деятельности МКУК «Дом культуры </w:t>
      </w:r>
      <w:r w:rsidR="00304497">
        <w:rPr>
          <w:rFonts w:ascii="Times New Roman CYR" w:hAnsi="Times New Roman CYR" w:cs="Times New Roman CYR"/>
          <w:bCs/>
          <w:iCs/>
          <w:sz w:val="26"/>
          <w:szCs w:val="26"/>
        </w:rPr>
        <w:t>Дубовоовражного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сельского поселения»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составили </w:t>
      </w:r>
      <w:r w:rsidR="00A22160">
        <w:rPr>
          <w:rFonts w:ascii="Times New Roman CYR" w:hAnsi="Times New Roman CYR" w:cs="Times New Roman CYR"/>
          <w:bCs/>
          <w:iCs/>
          <w:sz w:val="26"/>
          <w:szCs w:val="26"/>
        </w:rPr>
        <w:t>292,3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тыс. рублей</w:t>
      </w:r>
      <w:r w:rsidR="00BE373C">
        <w:rPr>
          <w:rFonts w:ascii="Times New Roman CYR" w:hAnsi="Times New Roman CYR" w:cs="Times New Roman CYR"/>
          <w:bCs/>
          <w:iCs/>
          <w:sz w:val="26"/>
          <w:szCs w:val="26"/>
        </w:rPr>
        <w:t>;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BE373C">
        <w:rPr>
          <w:rFonts w:ascii="Times New Roman CYR" w:hAnsi="Times New Roman CYR" w:cs="Times New Roman CYR"/>
          <w:bCs/>
          <w:iCs/>
          <w:sz w:val="26"/>
          <w:szCs w:val="26"/>
        </w:rPr>
        <w:t>р</w:t>
      </w:r>
      <w:r w:rsidR="00BE373C" w:rsidRPr="00710436">
        <w:rPr>
          <w:rFonts w:ascii="Times New Roman CYR" w:hAnsi="Times New Roman CYR" w:cs="Times New Roman CYR"/>
          <w:bCs/>
          <w:iCs/>
          <w:sz w:val="26"/>
          <w:szCs w:val="26"/>
        </w:rPr>
        <w:t>асходы на обеспечение деятельности МКУ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К</w:t>
      </w:r>
      <w:r w:rsidR="00BE373C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«</w:t>
      </w:r>
      <w:r w:rsidR="00304497">
        <w:rPr>
          <w:rFonts w:ascii="Times New Roman CYR" w:hAnsi="Times New Roman CYR" w:cs="Times New Roman CYR"/>
          <w:bCs/>
          <w:iCs/>
          <w:sz w:val="26"/>
          <w:szCs w:val="26"/>
        </w:rPr>
        <w:t>Дубовоовражн</w:t>
      </w:r>
      <w:r w:rsidR="00BD5865">
        <w:rPr>
          <w:rFonts w:ascii="Times New Roman CYR" w:hAnsi="Times New Roman CYR" w:cs="Times New Roman CYR"/>
          <w:bCs/>
          <w:iCs/>
          <w:sz w:val="26"/>
          <w:szCs w:val="26"/>
        </w:rPr>
        <w:t>ая</w:t>
      </w:r>
      <w:r w:rsidR="009C427B">
        <w:rPr>
          <w:rFonts w:ascii="Times New Roman CYR" w:hAnsi="Times New Roman CYR" w:cs="Times New Roman CYR"/>
          <w:bCs/>
          <w:iCs/>
          <w:sz w:val="26"/>
          <w:szCs w:val="26"/>
        </w:rPr>
        <w:t xml:space="preserve"> сельск</w:t>
      </w:r>
      <w:r w:rsidR="00BD5865">
        <w:rPr>
          <w:rFonts w:ascii="Times New Roman CYR" w:hAnsi="Times New Roman CYR" w:cs="Times New Roman CYR"/>
          <w:bCs/>
          <w:iCs/>
          <w:sz w:val="26"/>
          <w:szCs w:val="26"/>
        </w:rPr>
        <w:t>ая</w:t>
      </w:r>
      <w:r w:rsidR="006565F4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BD5865">
        <w:rPr>
          <w:rFonts w:ascii="Times New Roman CYR" w:hAnsi="Times New Roman CYR" w:cs="Times New Roman CYR"/>
          <w:bCs/>
          <w:iCs/>
          <w:sz w:val="26"/>
          <w:szCs w:val="26"/>
        </w:rPr>
        <w:t>библиотека</w:t>
      </w:r>
      <w:r w:rsidR="00BE373C"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</w:t>
      </w:r>
      <w:r w:rsidR="00A22160">
        <w:rPr>
          <w:rFonts w:ascii="Times New Roman CYR" w:hAnsi="Times New Roman CYR" w:cs="Times New Roman CYR"/>
          <w:bCs/>
          <w:iCs/>
          <w:sz w:val="26"/>
          <w:szCs w:val="26"/>
        </w:rPr>
        <w:t>49,4</w:t>
      </w:r>
      <w:r w:rsidR="000E2AB6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BE373C" w:rsidRPr="00710436">
        <w:rPr>
          <w:rFonts w:ascii="Times New Roman CYR" w:hAnsi="Times New Roman CYR" w:cs="Times New Roman CYR"/>
          <w:bCs/>
          <w:iCs/>
          <w:sz w:val="26"/>
          <w:szCs w:val="26"/>
        </w:rPr>
        <w:t>тыс.</w:t>
      </w:r>
      <w:r w:rsidR="006565F4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BE373C" w:rsidRPr="00710436">
        <w:rPr>
          <w:rFonts w:ascii="Times New Roman CYR" w:hAnsi="Times New Roman CYR" w:cs="Times New Roman CYR"/>
          <w:bCs/>
          <w:iCs/>
          <w:sz w:val="26"/>
          <w:szCs w:val="26"/>
        </w:rPr>
        <w:t>руб</w:t>
      </w:r>
      <w:r w:rsidR="00BE373C">
        <w:rPr>
          <w:rFonts w:ascii="Times New Roman CYR" w:hAnsi="Times New Roman CYR" w:cs="Times New Roman CYR"/>
          <w:bCs/>
          <w:iCs/>
          <w:sz w:val="26"/>
          <w:szCs w:val="26"/>
        </w:rPr>
        <w:t>лей.</w:t>
      </w:r>
      <w:r w:rsidR="000E2AB6">
        <w:rPr>
          <w:rFonts w:ascii="Times New Roman CYR" w:hAnsi="Times New Roman CYR" w:cs="Times New Roman CYR"/>
          <w:bCs/>
          <w:iCs/>
          <w:sz w:val="26"/>
          <w:szCs w:val="26"/>
        </w:rPr>
        <w:t xml:space="preserve"> Расходы на уплату налогов </w:t>
      </w:r>
      <w:r w:rsidR="00A22160">
        <w:rPr>
          <w:rFonts w:ascii="Times New Roman CYR" w:hAnsi="Times New Roman CYR" w:cs="Times New Roman CYR"/>
          <w:bCs/>
          <w:iCs/>
          <w:sz w:val="26"/>
          <w:szCs w:val="26"/>
        </w:rPr>
        <w:t xml:space="preserve"> организациями культуры </w:t>
      </w:r>
      <w:r w:rsidR="000E2AB6">
        <w:rPr>
          <w:rFonts w:ascii="Times New Roman CYR" w:hAnsi="Times New Roman CYR" w:cs="Times New Roman CYR"/>
          <w:bCs/>
          <w:iCs/>
          <w:sz w:val="26"/>
          <w:szCs w:val="26"/>
        </w:rPr>
        <w:t>составили 0,3 тыс. рублей.</w:t>
      </w:r>
    </w:p>
    <w:p w:rsidR="00A22160" w:rsidRPr="00054BD7" w:rsidRDefault="000E2AB6" w:rsidP="00A22160">
      <w:pPr>
        <w:ind w:firstLine="709"/>
        <w:jc w:val="both"/>
        <w:rPr>
          <w:b/>
          <w:i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 w:rsidR="00A22160" w:rsidRPr="00DE776F">
        <w:rPr>
          <w:rFonts w:ascii="Times New Roman CYR" w:hAnsi="Times New Roman CYR" w:cs="Times New Roman CYR"/>
          <w:b/>
          <w:bCs/>
          <w:iCs/>
          <w:sz w:val="26"/>
          <w:szCs w:val="26"/>
        </w:rPr>
        <w:t>1000</w:t>
      </w:r>
      <w:r w:rsidR="00A22160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 w:rsidR="00A22160" w:rsidRPr="00DE776F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«Социальная политика»</w:t>
      </w:r>
      <w:r w:rsidR="00A22160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 w:rsidRPr="000E2AB6">
        <w:rPr>
          <w:sz w:val="26"/>
          <w:szCs w:val="26"/>
        </w:rPr>
        <w:t>расходы составили</w:t>
      </w:r>
      <w:r>
        <w:rPr>
          <w:b/>
          <w:sz w:val="26"/>
          <w:szCs w:val="26"/>
        </w:rPr>
        <w:t xml:space="preserve">  </w:t>
      </w:r>
      <w:r w:rsidR="00A22160">
        <w:rPr>
          <w:sz w:val="26"/>
          <w:szCs w:val="26"/>
        </w:rPr>
        <w:t>22,1</w:t>
      </w:r>
      <w:r w:rsidRPr="000E2AB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1,</w:t>
      </w:r>
      <w:r w:rsidR="00A22160">
        <w:rPr>
          <w:sz w:val="26"/>
          <w:szCs w:val="26"/>
        </w:rPr>
        <w:t>5</w:t>
      </w:r>
      <w:r>
        <w:rPr>
          <w:sz w:val="26"/>
          <w:szCs w:val="26"/>
        </w:rPr>
        <w:t xml:space="preserve"> % в общей сумме расходов. </w:t>
      </w:r>
      <w:r w:rsidR="00A22160">
        <w:rPr>
          <w:sz w:val="26"/>
          <w:szCs w:val="26"/>
        </w:rPr>
        <w:t xml:space="preserve">План годовых назначений по разделу выполнен на 5,6 %.  Расходы произведены </w:t>
      </w:r>
      <w:r w:rsidR="00A22160" w:rsidRPr="00054BD7">
        <w:rPr>
          <w:i/>
          <w:sz w:val="26"/>
          <w:szCs w:val="26"/>
        </w:rPr>
        <w:t xml:space="preserve">по подразделу </w:t>
      </w:r>
      <w:r w:rsidR="00A22160">
        <w:rPr>
          <w:i/>
          <w:sz w:val="26"/>
          <w:szCs w:val="26"/>
        </w:rPr>
        <w:t xml:space="preserve">1001 </w:t>
      </w:r>
      <w:r w:rsidR="00A22160" w:rsidRPr="00054BD7">
        <w:rPr>
          <w:i/>
          <w:sz w:val="26"/>
          <w:szCs w:val="26"/>
        </w:rPr>
        <w:t>«</w:t>
      </w:r>
      <w:r w:rsidR="00A22160">
        <w:rPr>
          <w:i/>
          <w:sz w:val="26"/>
          <w:szCs w:val="26"/>
        </w:rPr>
        <w:t xml:space="preserve">Пенсионное обеспечение», </w:t>
      </w:r>
      <w:r w:rsidR="00A22160" w:rsidRPr="00054BD7">
        <w:rPr>
          <w:sz w:val="26"/>
          <w:szCs w:val="26"/>
        </w:rPr>
        <w:t xml:space="preserve">исполнение годовых назначений по которому составило </w:t>
      </w:r>
      <w:r w:rsidR="00A22160">
        <w:rPr>
          <w:sz w:val="26"/>
          <w:szCs w:val="26"/>
        </w:rPr>
        <w:t>24,9</w:t>
      </w:r>
      <w:r w:rsidR="00A22160" w:rsidRPr="00054BD7">
        <w:rPr>
          <w:sz w:val="26"/>
          <w:szCs w:val="26"/>
        </w:rPr>
        <w:t xml:space="preserve"> %</w:t>
      </w:r>
      <w:r w:rsidR="00A22160">
        <w:rPr>
          <w:sz w:val="26"/>
          <w:szCs w:val="26"/>
        </w:rPr>
        <w:t xml:space="preserve">.  По подразделу  </w:t>
      </w:r>
      <w:r w:rsidR="00A22160">
        <w:rPr>
          <w:i/>
          <w:sz w:val="26"/>
          <w:szCs w:val="26"/>
        </w:rPr>
        <w:t xml:space="preserve">1003 «Социальное обеспечение населения» </w:t>
      </w:r>
      <w:r w:rsidR="00A22160" w:rsidRPr="00054BD7">
        <w:rPr>
          <w:sz w:val="26"/>
          <w:szCs w:val="26"/>
        </w:rPr>
        <w:t>рас</w:t>
      </w:r>
      <w:r w:rsidR="00A22160">
        <w:rPr>
          <w:sz w:val="26"/>
          <w:szCs w:val="26"/>
        </w:rPr>
        <w:t>ходы не производились.</w:t>
      </w:r>
    </w:p>
    <w:p w:rsidR="0027059E" w:rsidRPr="00710436" w:rsidRDefault="005F54E9" w:rsidP="005159C4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о раздел</w:t>
      </w:r>
      <w:r w:rsidR="005159C4">
        <w:rPr>
          <w:rFonts w:ascii="Times New Roman CYR" w:hAnsi="Times New Roman CYR" w:cs="Times New Roman CYR"/>
          <w:bCs/>
          <w:iCs/>
          <w:sz w:val="26"/>
          <w:szCs w:val="26"/>
        </w:rPr>
        <w:t>ам</w:t>
      </w:r>
      <w:r w:rsidR="00CE2F52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223099" w:rsidRPr="00223099">
        <w:rPr>
          <w:rFonts w:ascii="Times New Roman CYR" w:hAnsi="Times New Roman CYR" w:cs="Times New Roman CYR"/>
          <w:b/>
          <w:bCs/>
          <w:iCs/>
          <w:sz w:val="26"/>
          <w:szCs w:val="26"/>
        </w:rPr>
        <w:t>0300</w:t>
      </w:r>
      <w:r w:rsidR="00223099">
        <w:rPr>
          <w:rFonts w:ascii="Times New Roman CYR" w:hAnsi="Times New Roman CYR" w:cs="Times New Roman CYR"/>
          <w:bCs/>
          <w:iCs/>
          <w:sz w:val="26"/>
          <w:szCs w:val="26"/>
        </w:rPr>
        <w:t xml:space="preserve"> «</w:t>
      </w:r>
      <w:r w:rsidR="00223099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Национальная безопасность и правоохранительная деятельность», </w:t>
      </w:r>
      <w:r w:rsidR="00B115FF">
        <w:rPr>
          <w:rFonts w:ascii="Times New Roman CYR" w:hAnsi="Times New Roman CYR" w:cs="Times New Roman CYR"/>
          <w:b/>
          <w:bCs/>
          <w:iCs/>
          <w:sz w:val="26"/>
          <w:szCs w:val="26"/>
        </w:rPr>
        <w:t>0700  «Образование»</w:t>
      </w:r>
      <w:r w:rsidR="00A22160">
        <w:rPr>
          <w:rFonts w:ascii="Times New Roman CYR" w:hAnsi="Times New Roman CYR" w:cs="Times New Roman CYR"/>
          <w:b/>
          <w:bCs/>
          <w:iCs/>
          <w:sz w:val="26"/>
          <w:szCs w:val="26"/>
        </w:rPr>
        <w:t>,</w:t>
      </w:r>
      <w:r w:rsidR="00A22160" w:rsidRPr="00A22160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 w:rsidR="00A22160" w:rsidRPr="00CF1F37">
        <w:rPr>
          <w:rFonts w:ascii="Times New Roman CYR" w:hAnsi="Times New Roman CYR" w:cs="Times New Roman CYR"/>
          <w:b/>
          <w:bCs/>
          <w:iCs/>
          <w:sz w:val="26"/>
          <w:szCs w:val="26"/>
        </w:rPr>
        <w:t>1100 «</w:t>
      </w:r>
      <w:r w:rsidR="00A22160" w:rsidRPr="00CF1F37">
        <w:rPr>
          <w:b/>
          <w:sz w:val="26"/>
          <w:szCs w:val="26"/>
        </w:rPr>
        <w:t>Физическая культура и спорт»</w:t>
      </w:r>
      <w:r w:rsidR="00A22160">
        <w:rPr>
          <w:b/>
          <w:sz w:val="26"/>
          <w:szCs w:val="26"/>
        </w:rPr>
        <w:t xml:space="preserve"> </w:t>
      </w:r>
      <w:r w:rsidR="00B115FF"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 w:rsidR="00B115FF"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="006565F4" w:rsidRPr="006565F4">
        <w:rPr>
          <w:sz w:val="26"/>
          <w:szCs w:val="26"/>
        </w:rPr>
        <w:t xml:space="preserve">в 1 квартале </w:t>
      </w:r>
      <w:r w:rsidR="006565F4">
        <w:rPr>
          <w:sz w:val="26"/>
          <w:szCs w:val="26"/>
        </w:rPr>
        <w:t xml:space="preserve">текущего года </w:t>
      </w:r>
      <w:r w:rsidR="006565F4">
        <w:rPr>
          <w:b/>
          <w:sz w:val="26"/>
          <w:szCs w:val="26"/>
        </w:rPr>
        <w:t xml:space="preserve"> </w:t>
      </w:r>
      <w:r w:rsidR="005159C4">
        <w:rPr>
          <w:rFonts w:ascii="Times New Roman CYR" w:hAnsi="Times New Roman CYR" w:cs="Times New Roman CYR"/>
          <w:bCs/>
          <w:iCs/>
          <w:sz w:val="26"/>
          <w:szCs w:val="26"/>
        </w:rPr>
        <w:t xml:space="preserve">расходы не производились. </w:t>
      </w:r>
    </w:p>
    <w:p w:rsidR="005F54E9" w:rsidRPr="005F54E9" w:rsidRDefault="005F54E9" w:rsidP="004E22D7">
      <w:pPr>
        <w:ind w:firstLine="709"/>
        <w:jc w:val="both"/>
        <w:rPr>
          <w:sz w:val="26"/>
          <w:szCs w:val="26"/>
        </w:rPr>
      </w:pPr>
    </w:p>
    <w:p w:rsidR="00FD6A6B" w:rsidRDefault="00FD6A6B" w:rsidP="00FD6A6B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 w:rsidRPr="007050D6">
        <w:rPr>
          <w:rFonts w:ascii="Times New Roman CYR" w:hAnsi="Times New Roman CYR" w:cs="Times New Roman CYR"/>
          <w:b/>
          <w:bCs/>
          <w:iCs/>
          <w:sz w:val="26"/>
          <w:szCs w:val="26"/>
        </w:rPr>
        <w:t>Экономическая структура расходов бюджета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поселения характеризуется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следующими показателями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(рис.3</w:t>
      </w:r>
      <w:r w:rsidRPr="00710436">
        <w:rPr>
          <w:rFonts w:ascii="Times New Roman CYR" w:hAnsi="Times New Roman CYR" w:cs="Times New Roman CYR"/>
          <w:bCs/>
          <w:iCs/>
          <w:sz w:val="26"/>
          <w:szCs w:val="26"/>
        </w:rPr>
        <w:t>):</w:t>
      </w:r>
    </w:p>
    <w:p w:rsidR="00A35DCF" w:rsidRDefault="00A35DCF" w:rsidP="00A35DCF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</w:p>
    <w:p w:rsidR="00A35DCF" w:rsidRDefault="00A35DCF" w:rsidP="00A35DCF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160020</wp:posOffset>
            </wp:positionV>
            <wp:extent cx="5419725" cy="3538220"/>
            <wp:effectExtent l="19050" t="0" r="0" b="0"/>
            <wp:wrapThrough wrapText="bothSides">
              <wp:wrapPolygon edited="0">
                <wp:start x="-76" y="0"/>
                <wp:lineTo x="-76" y="21515"/>
                <wp:lineTo x="21562" y="21515"/>
                <wp:lineTo x="21562" y="0"/>
                <wp:lineTo x="-76" y="0"/>
              </wp:wrapPolygon>
            </wp:wrapThrough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35DCF" w:rsidRDefault="00A35DCF" w:rsidP="00A35DCF">
      <w:pPr>
        <w:ind w:firstLine="709"/>
        <w:jc w:val="center"/>
        <w:rPr>
          <w:b/>
          <w:sz w:val="26"/>
          <w:szCs w:val="26"/>
        </w:rPr>
      </w:pPr>
    </w:p>
    <w:p w:rsidR="00A35DCF" w:rsidRDefault="00A35DCF" w:rsidP="00A35DCF">
      <w:pPr>
        <w:ind w:firstLine="709"/>
        <w:jc w:val="center"/>
        <w:rPr>
          <w:b/>
          <w:sz w:val="26"/>
          <w:szCs w:val="26"/>
        </w:rPr>
      </w:pPr>
    </w:p>
    <w:p w:rsidR="00A35DCF" w:rsidRPr="00724581" w:rsidRDefault="00A35DCF" w:rsidP="00A35DCF">
      <w:pPr>
        <w:ind w:firstLine="709"/>
        <w:jc w:val="center"/>
        <w:rPr>
          <w:b/>
          <w:sz w:val="26"/>
          <w:szCs w:val="26"/>
        </w:rPr>
      </w:pPr>
      <w:r w:rsidRPr="00724581">
        <w:rPr>
          <w:b/>
          <w:sz w:val="26"/>
          <w:szCs w:val="26"/>
        </w:rPr>
        <w:t>Рис. 3</w:t>
      </w:r>
      <w:r>
        <w:rPr>
          <w:b/>
          <w:sz w:val="26"/>
          <w:szCs w:val="26"/>
        </w:rPr>
        <w:t>. Экономическая структура расходов</w:t>
      </w:r>
    </w:p>
    <w:p w:rsidR="00A35DCF" w:rsidRDefault="00A35DCF" w:rsidP="00A35D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Дубовоовражного сельского поселения </w:t>
      </w:r>
    </w:p>
    <w:p w:rsidR="00A35DCF" w:rsidRDefault="00A35DCF" w:rsidP="007D4977">
      <w:pPr>
        <w:ind w:firstLine="709"/>
        <w:jc w:val="both"/>
        <w:rPr>
          <w:sz w:val="26"/>
          <w:szCs w:val="26"/>
        </w:rPr>
      </w:pPr>
    </w:p>
    <w:p w:rsidR="007D4977" w:rsidRDefault="007D4977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заработную плату и взносы на обязательное социальное страхование сумма расходов составила  </w:t>
      </w:r>
      <w:r>
        <w:rPr>
          <w:sz w:val="28"/>
          <w:szCs w:val="28"/>
        </w:rPr>
        <w:t>589,3</w:t>
      </w:r>
      <w:r>
        <w:rPr>
          <w:sz w:val="26"/>
          <w:szCs w:val="26"/>
        </w:rPr>
        <w:t xml:space="preserve"> тыс. рублей или 39,3 % в общей сумме </w:t>
      </w:r>
      <w:r w:rsidRPr="00B92928">
        <w:rPr>
          <w:sz w:val="26"/>
          <w:szCs w:val="26"/>
        </w:rPr>
        <w:t xml:space="preserve"> расходов бюджета</w:t>
      </w:r>
      <w:r>
        <w:rPr>
          <w:sz w:val="26"/>
          <w:szCs w:val="26"/>
        </w:rPr>
        <w:t>.</w:t>
      </w:r>
    </w:p>
    <w:p w:rsidR="007D4977" w:rsidRDefault="007D4977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закупки товаров, работ и услуг для муниципальных нужд расходы составили 259,7 тыс. рублей или 17,3 % в общей сумме расходов.</w:t>
      </w:r>
    </w:p>
    <w:p w:rsidR="007D4977" w:rsidRDefault="007D4977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социальное обеспечение и иные выплаты населению расходы составили 22,1 тыс. рублей или 1,5 % в общей сумме расходов.</w:t>
      </w:r>
    </w:p>
    <w:p w:rsidR="007D4977" w:rsidRDefault="007D4977" w:rsidP="007D4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92928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субсидию бюджетному учреждению сумма расходов составила 413,2 тыс. рублей или 27,6 </w:t>
      </w:r>
      <w:r w:rsidRPr="00B92928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в общей сумме расходов. </w:t>
      </w:r>
    </w:p>
    <w:p w:rsidR="00866327" w:rsidRDefault="007D4977" w:rsidP="00CE6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иные бюджетные ассигнования</w:t>
      </w:r>
      <w:r w:rsidR="00CE698F">
        <w:rPr>
          <w:sz w:val="26"/>
          <w:szCs w:val="26"/>
        </w:rPr>
        <w:t xml:space="preserve"> сумма расходов составила </w:t>
      </w:r>
      <w:r>
        <w:rPr>
          <w:sz w:val="26"/>
          <w:szCs w:val="26"/>
        </w:rPr>
        <w:t>213,8</w:t>
      </w:r>
      <w:r w:rsidR="00CE698F">
        <w:rPr>
          <w:sz w:val="26"/>
          <w:szCs w:val="26"/>
        </w:rPr>
        <w:t xml:space="preserve"> тыс.</w:t>
      </w:r>
      <w:r w:rsidR="00CE2F52">
        <w:rPr>
          <w:sz w:val="26"/>
          <w:szCs w:val="26"/>
        </w:rPr>
        <w:t xml:space="preserve"> </w:t>
      </w:r>
      <w:r w:rsidR="00CE698F">
        <w:rPr>
          <w:sz w:val="26"/>
          <w:szCs w:val="26"/>
        </w:rPr>
        <w:t>руб</w:t>
      </w:r>
      <w:r w:rsidR="00866327">
        <w:rPr>
          <w:sz w:val="26"/>
          <w:szCs w:val="26"/>
        </w:rPr>
        <w:t xml:space="preserve">лей </w:t>
      </w:r>
      <w:r w:rsidR="00CE698F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14,3 </w:t>
      </w:r>
      <w:r w:rsidR="00CE698F">
        <w:rPr>
          <w:sz w:val="26"/>
          <w:szCs w:val="26"/>
        </w:rPr>
        <w:t xml:space="preserve">% </w:t>
      </w:r>
      <w:r w:rsidR="003D6EF6">
        <w:rPr>
          <w:sz w:val="26"/>
          <w:szCs w:val="26"/>
        </w:rPr>
        <w:t xml:space="preserve"> в общей сумме </w:t>
      </w:r>
      <w:r w:rsidR="00CE698F" w:rsidRPr="00B92928">
        <w:rPr>
          <w:sz w:val="26"/>
          <w:szCs w:val="26"/>
        </w:rPr>
        <w:t xml:space="preserve"> расходов бюджета</w:t>
      </w:r>
      <w:r w:rsidR="00CE698F">
        <w:rPr>
          <w:sz w:val="26"/>
          <w:szCs w:val="26"/>
        </w:rPr>
        <w:t xml:space="preserve">. </w:t>
      </w:r>
    </w:p>
    <w:p w:rsidR="00443DC9" w:rsidRDefault="00443DC9" w:rsidP="002B222B">
      <w:pPr>
        <w:pStyle w:val="ConsNormal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</w:p>
    <w:p w:rsidR="00166A77" w:rsidRPr="004D594F" w:rsidRDefault="00166A77" w:rsidP="004D594F">
      <w:pPr>
        <w:pStyle w:val="ConsNormal"/>
        <w:jc w:val="center"/>
        <w:rPr>
          <w:rFonts w:ascii="Times New Roman" w:hAnsi="Times New Roman"/>
          <w:b/>
          <w:sz w:val="26"/>
          <w:szCs w:val="26"/>
        </w:rPr>
      </w:pPr>
      <w:r w:rsidRPr="004D594F">
        <w:rPr>
          <w:rFonts w:ascii="Times New Roman" w:hAnsi="Times New Roman"/>
          <w:b/>
          <w:sz w:val="26"/>
          <w:szCs w:val="26"/>
        </w:rPr>
        <w:t>ИСТОЧНИКИ ФИНАНСИРОВАНИЯ ДЕФИЦИТА БЮДЖЕТА</w:t>
      </w:r>
    </w:p>
    <w:p w:rsidR="00166A77" w:rsidRPr="004D594F" w:rsidRDefault="00166A77" w:rsidP="004D594F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2B222B" w:rsidRPr="004D594F" w:rsidRDefault="002B222B" w:rsidP="004D594F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4D594F">
        <w:rPr>
          <w:rFonts w:ascii="Times New Roman" w:hAnsi="Times New Roman"/>
          <w:sz w:val="26"/>
          <w:szCs w:val="26"/>
        </w:rPr>
        <w:t xml:space="preserve">Бюджет Дубовоовражного сельского поселения за 1 квартал </w:t>
      </w:r>
      <w:r w:rsidR="00E3735B" w:rsidRPr="004D594F">
        <w:rPr>
          <w:rFonts w:ascii="Times New Roman" w:hAnsi="Times New Roman"/>
          <w:sz w:val="26"/>
          <w:szCs w:val="26"/>
        </w:rPr>
        <w:t>2016</w:t>
      </w:r>
      <w:r w:rsidRPr="004D594F">
        <w:rPr>
          <w:rFonts w:ascii="Times New Roman" w:hAnsi="Times New Roman"/>
          <w:sz w:val="26"/>
          <w:szCs w:val="26"/>
        </w:rPr>
        <w:t xml:space="preserve"> года исполнен с </w:t>
      </w:r>
      <w:r w:rsidR="004D594F">
        <w:rPr>
          <w:rFonts w:ascii="Times New Roman" w:hAnsi="Times New Roman"/>
          <w:sz w:val="26"/>
          <w:szCs w:val="26"/>
        </w:rPr>
        <w:t>де</w:t>
      </w:r>
      <w:r w:rsidRPr="004D594F">
        <w:rPr>
          <w:rFonts w:ascii="Times New Roman" w:hAnsi="Times New Roman"/>
          <w:sz w:val="26"/>
          <w:szCs w:val="26"/>
        </w:rPr>
        <w:t xml:space="preserve">фицитом в размере </w:t>
      </w:r>
      <w:r w:rsidR="004D594F">
        <w:rPr>
          <w:rFonts w:ascii="Times New Roman" w:hAnsi="Times New Roman"/>
          <w:sz w:val="26"/>
          <w:szCs w:val="26"/>
        </w:rPr>
        <w:t>552,2</w:t>
      </w:r>
      <w:r w:rsidRPr="004D594F">
        <w:rPr>
          <w:rFonts w:ascii="Times New Roman" w:hAnsi="Times New Roman"/>
          <w:sz w:val="26"/>
          <w:szCs w:val="26"/>
        </w:rPr>
        <w:t xml:space="preserve"> тыс. рублей.</w:t>
      </w:r>
    </w:p>
    <w:p w:rsidR="002B222B" w:rsidRPr="004D594F" w:rsidRDefault="002B222B" w:rsidP="004D594F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4D594F">
        <w:rPr>
          <w:rFonts w:ascii="Times New Roman" w:hAnsi="Times New Roman"/>
          <w:sz w:val="26"/>
          <w:szCs w:val="26"/>
        </w:rPr>
        <w:t xml:space="preserve">Источниками финансирования дефицита бюджета за 1 квартал </w:t>
      </w:r>
      <w:r w:rsidR="00E3735B" w:rsidRPr="004D594F">
        <w:rPr>
          <w:rFonts w:ascii="Times New Roman" w:hAnsi="Times New Roman"/>
          <w:sz w:val="26"/>
          <w:szCs w:val="26"/>
        </w:rPr>
        <w:t>2016</w:t>
      </w:r>
      <w:r w:rsidRPr="004D594F">
        <w:rPr>
          <w:rFonts w:ascii="Times New Roman" w:hAnsi="Times New Roman"/>
          <w:sz w:val="26"/>
          <w:szCs w:val="26"/>
        </w:rPr>
        <w:t xml:space="preserve"> года явилось:</w:t>
      </w:r>
    </w:p>
    <w:p w:rsidR="00E10045" w:rsidRDefault="004D594F" w:rsidP="004D594F">
      <w:pPr>
        <w:pStyle w:val="Con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изменение остатков средств – 552,2</w:t>
      </w:r>
      <w:r w:rsidR="002B222B" w:rsidRPr="004D594F">
        <w:rPr>
          <w:rFonts w:ascii="Times New Roman" w:hAnsi="Times New Roman"/>
          <w:sz w:val="26"/>
          <w:szCs w:val="26"/>
        </w:rPr>
        <w:t xml:space="preserve"> тыс. рублей.</w:t>
      </w:r>
    </w:p>
    <w:p w:rsidR="00E10045" w:rsidRDefault="00E10045" w:rsidP="004D594F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89634F" w:rsidRDefault="0089634F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F41B2D" w:rsidRDefault="00F41B2D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F41B2D" w:rsidRDefault="00F41B2D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89634F" w:rsidRDefault="0089634F" w:rsidP="0089634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финансового органа</w:t>
      </w:r>
    </w:p>
    <w:p w:rsidR="00E10045" w:rsidRPr="00C736F4" w:rsidRDefault="00E10045" w:rsidP="0089634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Дубовоовражного сельского поселения        </w:t>
      </w:r>
      <w:r w:rsidR="00F41B2D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B94AE3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sectPr w:rsidR="00E10045" w:rsidRPr="00C736F4" w:rsidSect="00A35D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4F" w:rsidRDefault="00D30A4F" w:rsidP="000B4FB1">
      <w:r>
        <w:separator/>
      </w:r>
    </w:p>
  </w:endnote>
  <w:endnote w:type="continuationSeparator" w:id="0">
    <w:p w:rsidR="00D30A4F" w:rsidRDefault="00D30A4F" w:rsidP="000B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4F" w:rsidRDefault="00D30A4F" w:rsidP="000B4FB1">
      <w:r>
        <w:separator/>
      </w:r>
    </w:p>
  </w:footnote>
  <w:footnote w:type="continuationSeparator" w:id="0">
    <w:p w:rsidR="00D30A4F" w:rsidRDefault="00D30A4F" w:rsidP="000B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19"/>
    <w:multiLevelType w:val="multilevel"/>
    <w:tmpl w:val="396067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CFD6353"/>
    <w:multiLevelType w:val="hybridMultilevel"/>
    <w:tmpl w:val="ED6E2D9E"/>
    <w:lvl w:ilvl="0" w:tplc="C1881F24">
      <w:start w:val="1"/>
      <w:numFmt w:val="bullet"/>
      <w:lvlText w:val="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6F3806"/>
    <w:multiLevelType w:val="hybridMultilevel"/>
    <w:tmpl w:val="0C64A372"/>
    <w:lvl w:ilvl="0" w:tplc="94808300">
      <w:start w:val="1"/>
      <w:numFmt w:val="bullet"/>
      <w:lvlText w:val=""/>
      <w:lvlJc w:val="left"/>
      <w:pPr>
        <w:tabs>
          <w:tab w:val="num" w:pos="1211"/>
        </w:tabs>
        <w:ind w:left="491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481A3F60"/>
    <w:multiLevelType w:val="hybridMultilevel"/>
    <w:tmpl w:val="F50EA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EE"/>
    <w:rsid w:val="0000169D"/>
    <w:rsid w:val="00001A0E"/>
    <w:rsid w:val="00004E37"/>
    <w:rsid w:val="000054CE"/>
    <w:rsid w:val="00007911"/>
    <w:rsid w:val="00015C2B"/>
    <w:rsid w:val="00016435"/>
    <w:rsid w:val="000271CB"/>
    <w:rsid w:val="000353CC"/>
    <w:rsid w:val="000405E0"/>
    <w:rsid w:val="00043178"/>
    <w:rsid w:val="00045CE3"/>
    <w:rsid w:val="00050C4A"/>
    <w:rsid w:val="00051CF6"/>
    <w:rsid w:val="00052A96"/>
    <w:rsid w:val="00054B19"/>
    <w:rsid w:val="00054BD7"/>
    <w:rsid w:val="00057799"/>
    <w:rsid w:val="00057B26"/>
    <w:rsid w:val="00064197"/>
    <w:rsid w:val="00066234"/>
    <w:rsid w:val="0007207E"/>
    <w:rsid w:val="000755D0"/>
    <w:rsid w:val="00083665"/>
    <w:rsid w:val="0008476D"/>
    <w:rsid w:val="00085120"/>
    <w:rsid w:val="00086860"/>
    <w:rsid w:val="0009147C"/>
    <w:rsid w:val="00091BE1"/>
    <w:rsid w:val="00092AA9"/>
    <w:rsid w:val="000A208E"/>
    <w:rsid w:val="000A391E"/>
    <w:rsid w:val="000A3A17"/>
    <w:rsid w:val="000A40BC"/>
    <w:rsid w:val="000A7C34"/>
    <w:rsid w:val="000B26A9"/>
    <w:rsid w:val="000B30AA"/>
    <w:rsid w:val="000B4FB1"/>
    <w:rsid w:val="000C2BA2"/>
    <w:rsid w:val="000C5322"/>
    <w:rsid w:val="000C5D7C"/>
    <w:rsid w:val="000C791B"/>
    <w:rsid w:val="000D252D"/>
    <w:rsid w:val="000D4B11"/>
    <w:rsid w:val="000D59DF"/>
    <w:rsid w:val="000E1FD5"/>
    <w:rsid w:val="000E2AB6"/>
    <w:rsid w:val="000E2D04"/>
    <w:rsid w:val="000E4FF0"/>
    <w:rsid w:val="000E69A4"/>
    <w:rsid w:val="000E78D5"/>
    <w:rsid w:val="000F5608"/>
    <w:rsid w:val="000F7BFE"/>
    <w:rsid w:val="00101F0C"/>
    <w:rsid w:val="00110997"/>
    <w:rsid w:val="00113751"/>
    <w:rsid w:val="00117AF4"/>
    <w:rsid w:val="00140041"/>
    <w:rsid w:val="0015218A"/>
    <w:rsid w:val="0015307A"/>
    <w:rsid w:val="00162B5A"/>
    <w:rsid w:val="00165899"/>
    <w:rsid w:val="00166A77"/>
    <w:rsid w:val="00172A2B"/>
    <w:rsid w:val="0017704D"/>
    <w:rsid w:val="001818C7"/>
    <w:rsid w:val="001830C6"/>
    <w:rsid w:val="001842EA"/>
    <w:rsid w:val="00195441"/>
    <w:rsid w:val="00195B17"/>
    <w:rsid w:val="001A0AF5"/>
    <w:rsid w:val="001B381F"/>
    <w:rsid w:val="001B4F36"/>
    <w:rsid w:val="001C6F72"/>
    <w:rsid w:val="001D02B6"/>
    <w:rsid w:val="001D31FC"/>
    <w:rsid w:val="001D58B7"/>
    <w:rsid w:val="001E47FA"/>
    <w:rsid w:val="001E604F"/>
    <w:rsid w:val="001E62FC"/>
    <w:rsid w:val="00203E17"/>
    <w:rsid w:val="00204634"/>
    <w:rsid w:val="00205819"/>
    <w:rsid w:val="00212B29"/>
    <w:rsid w:val="00214AD7"/>
    <w:rsid w:val="00216B92"/>
    <w:rsid w:val="00216EF1"/>
    <w:rsid w:val="002174FD"/>
    <w:rsid w:val="002208FE"/>
    <w:rsid w:val="00221B8C"/>
    <w:rsid w:val="00223099"/>
    <w:rsid w:val="0022412A"/>
    <w:rsid w:val="00225FFB"/>
    <w:rsid w:val="00231025"/>
    <w:rsid w:val="00232BD6"/>
    <w:rsid w:val="00242470"/>
    <w:rsid w:val="00251614"/>
    <w:rsid w:val="00254A3C"/>
    <w:rsid w:val="002578B1"/>
    <w:rsid w:val="0026344B"/>
    <w:rsid w:val="0027059E"/>
    <w:rsid w:val="00271505"/>
    <w:rsid w:val="00273D87"/>
    <w:rsid w:val="00274BDC"/>
    <w:rsid w:val="00274E3A"/>
    <w:rsid w:val="00276516"/>
    <w:rsid w:val="002844A0"/>
    <w:rsid w:val="0028685A"/>
    <w:rsid w:val="002879DF"/>
    <w:rsid w:val="002900FC"/>
    <w:rsid w:val="00291DEA"/>
    <w:rsid w:val="002928EC"/>
    <w:rsid w:val="00293A33"/>
    <w:rsid w:val="002971A8"/>
    <w:rsid w:val="002A08E0"/>
    <w:rsid w:val="002A4040"/>
    <w:rsid w:val="002A4232"/>
    <w:rsid w:val="002B1646"/>
    <w:rsid w:val="002B1B46"/>
    <w:rsid w:val="002B222B"/>
    <w:rsid w:val="002B6508"/>
    <w:rsid w:val="002B6C79"/>
    <w:rsid w:val="002B7A06"/>
    <w:rsid w:val="002D156E"/>
    <w:rsid w:val="002D1F77"/>
    <w:rsid w:val="002F23BE"/>
    <w:rsid w:val="002F3835"/>
    <w:rsid w:val="002F5F93"/>
    <w:rsid w:val="00303C31"/>
    <w:rsid w:val="00304497"/>
    <w:rsid w:val="00307740"/>
    <w:rsid w:val="003078C7"/>
    <w:rsid w:val="0031568E"/>
    <w:rsid w:val="0032105E"/>
    <w:rsid w:val="00322602"/>
    <w:rsid w:val="00324816"/>
    <w:rsid w:val="0034030E"/>
    <w:rsid w:val="00342715"/>
    <w:rsid w:val="00360309"/>
    <w:rsid w:val="00361AB4"/>
    <w:rsid w:val="003653FE"/>
    <w:rsid w:val="00365AA7"/>
    <w:rsid w:val="00372EC6"/>
    <w:rsid w:val="0037311A"/>
    <w:rsid w:val="00382E72"/>
    <w:rsid w:val="0038573E"/>
    <w:rsid w:val="00390B14"/>
    <w:rsid w:val="003A0C43"/>
    <w:rsid w:val="003A0F1B"/>
    <w:rsid w:val="003B716B"/>
    <w:rsid w:val="003C056F"/>
    <w:rsid w:val="003D22BF"/>
    <w:rsid w:val="003D456D"/>
    <w:rsid w:val="003D4D01"/>
    <w:rsid w:val="003D6EF6"/>
    <w:rsid w:val="003E2E50"/>
    <w:rsid w:val="003E473C"/>
    <w:rsid w:val="003E744A"/>
    <w:rsid w:val="003F1859"/>
    <w:rsid w:val="003F6D47"/>
    <w:rsid w:val="003F7F9B"/>
    <w:rsid w:val="004002D2"/>
    <w:rsid w:val="00411D65"/>
    <w:rsid w:val="00414AAB"/>
    <w:rsid w:val="0042382D"/>
    <w:rsid w:val="0042741C"/>
    <w:rsid w:val="0043185F"/>
    <w:rsid w:val="004424EE"/>
    <w:rsid w:val="00443DC9"/>
    <w:rsid w:val="0045225B"/>
    <w:rsid w:val="00463958"/>
    <w:rsid w:val="004653B1"/>
    <w:rsid w:val="0046636F"/>
    <w:rsid w:val="004676BD"/>
    <w:rsid w:val="00471C02"/>
    <w:rsid w:val="004720E5"/>
    <w:rsid w:val="00473DC2"/>
    <w:rsid w:val="00485247"/>
    <w:rsid w:val="00486430"/>
    <w:rsid w:val="00487304"/>
    <w:rsid w:val="00487B2E"/>
    <w:rsid w:val="00490BBC"/>
    <w:rsid w:val="00492789"/>
    <w:rsid w:val="00494E81"/>
    <w:rsid w:val="004A0B9D"/>
    <w:rsid w:val="004A371F"/>
    <w:rsid w:val="004A42CD"/>
    <w:rsid w:val="004B13C5"/>
    <w:rsid w:val="004B5743"/>
    <w:rsid w:val="004C7741"/>
    <w:rsid w:val="004C7E94"/>
    <w:rsid w:val="004D424B"/>
    <w:rsid w:val="004D594F"/>
    <w:rsid w:val="004D7321"/>
    <w:rsid w:val="004E04AE"/>
    <w:rsid w:val="004E22D7"/>
    <w:rsid w:val="004E788D"/>
    <w:rsid w:val="004F4485"/>
    <w:rsid w:val="004F713A"/>
    <w:rsid w:val="00500655"/>
    <w:rsid w:val="00504A35"/>
    <w:rsid w:val="0051404F"/>
    <w:rsid w:val="005159C4"/>
    <w:rsid w:val="00520674"/>
    <w:rsid w:val="0052192D"/>
    <w:rsid w:val="0052196B"/>
    <w:rsid w:val="00522640"/>
    <w:rsid w:val="00524D61"/>
    <w:rsid w:val="005303A7"/>
    <w:rsid w:val="00530819"/>
    <w:rsid w:val="005310A1"/>
    <w:rsid w:val="0053194C"/>
    <w:rsid w:val="00535EA0"/>
    <w:rsid w:val="00536BFC"/>
    <w:rsid w:val="0054023B"/>
    <w:rsid w:val="005449D7"/>
    <w:rsid w:val="005479F5"/>
    <w:rsid w:val="0055142C"/>
    <w:rsid w:val="00556014"/>
    <w:rsid w:val="00571651"/>
    <w:rsid w:val="005733B6"/>
    <w:rsid w:val="00582164"/>
    <w:rsid w:val="005831A5"/>
    <w:rsid w:val="0058530A"/>
    <w:rsid w:val="005A7F31"/>
    <w:rsid w:val="005B345E"/>
    <w:rsid w:val="005B6E72"/>
    <w:rsid w:val="005C1A8F"/>
    <w:rsid w:val="005C2DC1"/>
    <w:rsid w:val="005D1287"/>
    <w:rsid w:val="005E5813"/>
    <w:rsid w:val="005E7FB7"/>
    <w:rsid w:val="005F15B1"/>
    <w:rsid w:val="005F356F"/>
    <w:rsid w:val="005F46CF"/>
    <w:rsid w:val="005F54E9"/>
    <w:rsid w:val="005F6756"/>
    <w:rsid w:val="00621164"/>
    <w:rsid w:val="00623591"/>
    <w:rsid w:val="00623863"/>
    <w:rsid w:val="00623CA3"/>
    <w:rsid w:val="00624398"/>
    <w:rsid w:val="00636B62"/>
    <w:rsid w:val="0064154A"/>
    <w:rsid w:val="006461A4"/>
    <w:rsid w:val="00650A14"/>
    <w:rsid w:val="006522C0"/>
    <w:rsid w:val="00655A88"/>
    <w:rsid w:val="006565F4"/>
    <w:rsid w:val="00662ACF"/>
    <w:rsid w:val="00666D2E"/>
    <w:rsid w:val="00666DBD"/>
    <w:rsid w:val="00666DDB"/>
    <w:rsid w:val="00685DC3"/>
    <w:rsid w:val="006904CB"/>
    <w:rsid w:val="006918FF"/>
    <w:rsid w:val="00696CEE"/>
    <w:rsid w:val="006A0459"/>
    <w:rsid w:val="006A281D"/>
    <w:rsid w:val="006B7797"/>
    <w:rsid w:val="006C13EA"/>
    <w:rsid w:val="006C20EB"/>
    <w:rsid w:val="006C5C6D"/>
    <w:rsid w:val="006D1256"/>
    <w:rsid w:val="006D32AF"/>
    <w:rsid w:val="006D56D6"/>
    <w:rsid w:val="006E32DD"/>
    <w:rsid w:val="006E56CC"/>
    <w:rsid w:val="006E6ABE"/>
    <w:rsid w:val="006F0BDC"/>
    <w:rsid w:val="006F5B85"/>
    <w:rsid w:val="007045D7"/>
    <w:rsid w:val="00706871"/>
    <w:rsid w:val="00707CDF"/>
    <w:rsid w:val="00710E3F"/>
    <w:rsid w:val="00720B1A"/>
    <w:rsid w:val="0073310A"/>
    <w:rsid w:val="00733DCD"/>
    <w:rsid w:val="00735A7F"/>
    <w:rsid w:val="00753661"/>
    <w:rsid w:val="00762EE8"/>
    <w:rsid w:val="007645D2"/>
    <w:rsid w:val="00773E49"/>
    <w:rsid w:val="00781C77"/>
    <w:rsid w:val="00784B04"/>
    <w:rsid w:val="007A2567"/>
    <w:rsid w:val="007A54F6"/>
    <w:rsid w:val="007B23F6"/>
    <w:rsid w:val="007B56D9"/>
    <w:rsid w:val="007C08A1"/>
    <w:rsid w:val="007C38E7"/>
    <w:rsid w:val="007D4977"/>
    <w:rsid w:val="007E043D"/>
    <w:rsid w:val="007E0C30"/>
    <w:rsid w:val="007F0547"/>
    <w:rsid w:val="007F2B37"/>
    <w:rsid w:val="00820FB5"/>
    <w:rsid w:val="00825F60"/>
    <w:rsid w:val="0082775C"/>
    <w:rsid w:val="00832EA7"/>
    <w:rsid w:val="00840631"/>
    <w:rsid w:val="00841D94"/>
    <w:rsid w:val="00847078"/>
    <w:rsid w:val="00853EE6"/>
    <w:rsid w:val="00853F84"/>
    <w:rsid w:val="00866327"/>
    <w:rsid w:val="008664EB"/>
    <w:rsid w:val="00866850"/>
    <w:rsid w:val="00867188"/>
    <w:rsid w:val="008679D9"/>
    <w:rsid w:val="00874FED"/>
    <w:rsid w:val="00882AE5"/>
    <w:rsid w:val="008874F6"/>
    <w:rsid w:val="0089049C"/>
    <w:rsid w:val="00894CE3"/>
    <w:rsid w:val="0089634F"/>
    <w:rsid w:val="00897F8B"/>
    <w:rsid w:val="008A27C0"/>
    <w:rsid w:val="008B0DB0"/>
    <w:rsid w:val="008B1BFA"/>
    <w:rsid w:val="008B5C8A"/>
    <w:rsid w:val="008B7674"/>
    <w:rsid w:val="008D1072"/>
    <w:rsid w:val="008D155C"/>
    <w:rsid w:val="008E1935"/>
    <w:rsid w:val="008E2499"/>
    <w:rsid w:val="008E28F6"/>
    <w:rsid w:val="008E62E9"/>
    <w:rsid w:val="008E763F"/>
    <w:rsid w:val="008F2FBA"/>
    <w:rsid w:val="008F49EF"/>
    <w:rsid w:val="009039AD"/>
    <w:rsid w:val="009065A7"/>
    <w:rsid w:val="00924DB0"/>
    <w:rsid w:val="00926B58"/>
    <w:rsid w:val="009277AD"/>
    <w:rsid w:val="0093209B"/>
    <w:rsid w:val="00946DBC"/>
    <w:rsid w:val="00952EFC"/>
    <w:rsid w:val="00953FA9"/>
    <w:rsid w:val="009541DD"/>
    <w:rsid w:val="00956AB3"/>
    <w:rsid w:val="00965C2E"/>
    <w:rsid w:val="00971F43"/>
    <w:rsid w:val="009724C4"/>
    <w:rsid w:val="00973DCA"/>
    <w:rsid w:val="009755FD"/>
    <w:rsid w:val="009840E6"/>
    <w:rsid w:val="00984F86"/>
    <w:rsid w:val="009A13FC"/>
    <w:rsid w:val="009B1D4D"/>
    <w:rsid w:val="009C31DB"/>
    <w:rsid w:val="009C427B"/>
    <w:rsid w:val="009C4E74"/>
    <w:rsid w:val="009C7150"/>
    <w:rsid w:val="009E1963"/>
    <w:rsid w:val="009E41A8"/>
    <w:rsid w:val="009E6AFF"/>
    <w:rsid w:val="009F3D54"/>
    <w:rsid w:val="009F3FF7"/>
    <w:rsid w:val="009F51AF"/>
    <w:rsid w:val="009F5920"/>
    <w:rsid w:val="00A03531"/>
    <w:rsid w:val="00A05E7B"/>
    <w:rsid w:val="00A1018E"/>
    <w:rsid w:val="00A22160"/>
    <w:rsid w:val="00A22B2E"/>
    <w:rsid w:val="00A300E5"/>
    <w:rsid w:val="00A315F6"/>
    <w:rsid w:val="00A35CAD"/>
    <w:rsid w:val="00A35CE2"/>
    <w:rsid w:val="00A35DCF"/>
    <w:rsid w:val="00A376E6"/>
    <w:rsid w:val="00A43AA1"/>
    <w:rsid w:val="00A54E42"/>
    <w:rsid w:val="00A612E4"/>
    <w:rsid w:val="00A62009"/>
    <w:rsid w:val="00A645EB"/>
    <w:rsid w:val="00A668AD"/>
    <w:rsid w:val="00A75080"/>
    <w:rsid w:val="00A83962"/>
    <w:rsid w:val="00A93F11"/>
    <w:rsid w:val="00A9473C"/>
    <w:rsid w:val="00AA2DD1"/>
    <w:rsid w:val="00AA3280"/>
    <w:rsid w:val="00AA3FD0"/>
    <w:rsid w:val="00AA5089"/>
    <w:rsid w:val="00AB59E4"/>
    <w:rsid w:val="00AC5A5A"/>
    <w:rsid w:val="00AC60C5"/>
    <w:rsid w:val="00AD61CF"/>
    <w:rsid w:val="00AE770D"/>
    <w:rsid w:val="00AF15AF"/>
    <w:rsid w:val="00AF4E7B"/>
    <w:rsid w:val="00AF4FD0"/>
    <w:rsid w:val="00AF5E18"/>
    <w:rsid w:val="00AF6DB1"/>
    <w:rsid w:val="00AF7EE1"/>
    <w:rsid w:val="00B03F8E"/>
    <w:rsid w:val="00B0778E"/>
    <w:rsid w:val="00B0794C"/>
    <w:rsid w:val="00B1033D"/>
    <w:rsid w:val="00B115FF"/>
    <w:rsid w:val="00B21FF7"/>
    <w:rsid w:val="00B320AC"/>
    <w:rsid w:val="00B370E2"/>
    <w:rsid w:val="00B373A3"/>
    <w:rsid w:val="00B414EA"/>
    <w:rsid w:val="00B43488"/>
    <w:rsid w:val="00B435A9"/>
    <w:rsid w:val="00B53E99"/>
    <w:rsid w:val="00B63A20"/>
    <w:rsid w:val="00B815C3"/>
    <w:rsid w:val="00B84972"/>
    <w:rsid w:val="00B854BE"/>
    <w:rsid w:val="00B90C63"/>
    <w:rsid w:val="00B92928"/>
    <w:rsid w:val="00B932A3"/>
    <w:rsid w:val="00B94AE3"/>
    <w:rsid w:val="00B964ED"/>
    <w:rsid w:val="00BA7589"/>
    <w:rsid w:val="00BA77D8"/>
    <w:rsid w:val="00BB07D6"/>
    <w:rsid w:val="00BB48CC"/>
    <w:rsid w:val="00BB561F"/>
    <w:rsid w:val="00BC72DB"/>
    <w:rsid w:val="00BD29B3"/>
    <w:rsid w:val="00BD5865"/>
    <w:rsid w:val="00BD61FA"/>
    <w:rsid w:val="00BD6951"/>
    <w:rsid w:val="00BE2672"/>
    <w:rsid w:val="00BE30B7"/>
    <w:rsid w:val="00BE344C"/>
    <w:rsid w:val="00BE373C"/>
    <w:rsid w:val="00BF11C1"/>
    <w:rsid w:val="00BF2A1A"/>
    <w:rsid w:val="00C0653A"/>
    <w:rsid w:val="00C21290"/>
    <w:rsid w:val="00C23DEC"/>
    <w:rsid w:val="00C24DEF"/>
    <w:rsid w:val="00C254D5"/>
    <w:rsid w:val="00C336F5"/>
    <w:rsid w:val="00C34F96"/>
    <w:rsid w:val="00C36F98"/>
    <w:rsid w:val="00C548DF"/>
    <w:rsid w:val="00C56EE8"/>
    <w:rsid w:val="00C62F5C"/>
    <w:rsid w:val="00C71820"/>
    <w:rsid w:val="00C71DEA"/>
    <w:rsid w:val="00C736F4"/>
    <w:rsid w:val="00C7463F"/>
    <w:rsid w:val="00C74D37"/>
    <w:rsid w:val="00C76E25"/>
    <w:rsid w:val="00C814E5"/>
    <w:rsid w:val="00C90A80"/>
    <w:rsid w:val="00C92A74"/>
    <w:rsid w:val="00CA033A"/>
    <w:rsid w:val="00CA708D"/>
    <w:rsid w:val="00CA75A5"/>
    <w:rsid w:val="00CB32A1"/>
    <w:rsid w:val="00CC40D2"/>
    <w:rsid w:val="00CC6969"/>
    <w:rsid w:val="00CC6B63"/>
    <w:rsid w:val="00CC7C64"/>
    <w:rsid w:val="00CE2F52"/>
    <w:rsid w:val="00CE31D8"/>
    <w:rsid w:val="00CE4F97"/>
    <w:rsid w:val="00CE698F"/>
    <w:rsid w:val="00CF2AA8"/>
    <w:rsid w:val="00CF307A"/>
    <w:rsid w:val="00CF6F31"/>
    <w:rsid w:val="00D10B00"/>
    <w:rsid w:val="00D10BA6"/>
    <w:rsid w:val="00D139AA"/>
    <w:rsid w:val="00D14C76"/>
    <w:rsid w:val="00D17DEC"/>
    <w:rsid w:val="00D27EDA"/>
    <w:rsid w:val="00D307A4"/>
    <w:rsid w:val="00D30A4F"/>
    <w:rsid w:val="00D348B8"/>
    <w:rsid w:val="00D34E36"/>
    <w:rsid w:val="00D443E6"/>
    <w:rsid w:val="00D4467A"/>
    <w:rsid w:val="00D5049F"/>
    <w:rsid w:val="00D56A5B"/>
    <w:rsid w:val="00D6442B"/>
    <w:rsid w:val="00D748A1"/>
    <w:rsid w:val="00D74A3B"/>
    <w:rsid w:val="00D77ADB"/>
    <w:rsid w:val="00D81001"/>
    <w:rsid w:val="00D84525"/>
    <w:rsid w:val="00D845C5"/>
    <w:rsid w:val="00D96666"/>
    <w:rsid w:val="00DA6879"/>
    <w:rsid w:val="00DB055B"/>
    <w:rsid w:val="00DB28BE"/>
    <w:rsid w:val="00DB3129"/>
    <w:rsid w:val="00DB55CC"/>
    <w:rsid w:val="00DB6E68"/>
    <w:rsid w:val="00DC1E63"/>
    <w:rsid w:val="00DC4296"/>
    <w:rsid w:val="00DC4729"/>
    <w:rsid w:val="00DC583A"/>
    <w:rsid w:val="00DD241E"/>
    <w:rsid w:val="00DD400A"/>
    <w:rsid w:val="00DE0C19"/>
    <w:rsid w:val="00DE1510"/>
    <w:rsid w:val="00DE2F14"/>
    <w:rsid w:val="00DE3D3A"/>
    <w:rsid w:val="00DE454A"/>
    <w:rsid w:val="00DE4F05"/>
    <w:rsid w:val="00DE5A2C"/>
    <w:rsid w:val="00DE7837"/>
    <w:rsid w:val="00DF2110"/>
    <w:rsid w:val="00DF63E6"/>
    <w:rsid w:val="00E00C80"/>
    <w:rsid w:val="00E04F4F"/>
    <w:rsid w:val="00E06E02"/>
    <w:rsid w:val="00E071B2"/>
    <w:rsid w:val="00E10045"/>
    <w:rsid w:val="00E10343"/>
    <w:rsid w:val="00E11068"/>
    <w:rsid w:val="00E11367"/>
    <w:rsid w:val="00E12C9C"/>
    <w:rsid w:val="00E24E66"/>
    <w:rsid w:val="00E2638C"/>
    <w:rsid w:val="00E27402"/>
    <w:rsid w:val="00E34486"/>
    <w:rsid w:val="00E3735B"/>
    <w:rsid w:val="00E409B0"/>
    <w:rsid w:val="00E41C18"/>
    <w:rsid w:val="00E42178"/>
    <w:rsid w:val="00E549B6"/>
    <w:rsid w:val="00E55C76"/>
    <w:rsid w:val="00E5671D"/>
    <w:rsid w:val="00E57048"/>
    <w:rsid w:val="00E62914"/>
    <w:rsid w:val="00E6361C"/>
    <w:rsid w:val="00E74ACA"/>
    <w:rsid w:val="00E758AA"/>
    <w:rsid w:val="00E81B46"/>
    <w:rsid w:val="00E8348C"/>
    <w:rsid w:val="00E85FB7"/>
    <w:rsid w:val="00E87C79"/>
    <w:rsid w:val="00E973FC"/>
    <w:rsid w:val="00E97541"/>
    <w:rsid w:val="00EA010F"/>
    <w:rsid w:val="00EA451A"/>
    <w:rsid w:val="00EA4575"/>
    <w:rsid w:val="00EB1BCD"/>
    <w:rsid w:val="00EB320E"/>
    <w:rsid w:val="00EB559E"/>
    <w:rsid w:val="00EB7D45"/>
    <w:rsid w:val="00EC0704"/>
    <w:rsid w:val="00ED20A3"/>
    <w:rsid w:val="00EE3C70"/>
    <w:rsid w:val="00EF1C40"/>
    <w:rsid w:val="00EF35A8"/>
    <w:rsid w:val="00F01F53"/>
    <w:rsid w:val="00F033AE"/>
    <w:rsid w:val="00F03E1B"/>
    <w:rsid w:val="00F044F5"/>
    <w:rsid w:val="00F06EFE"/>
    <w:rsid w:val="00F078B5"/>
    <w:rsid w:val="00F12B6E"/>
    <w:rsid w:val="00F165B8"/>
    <w:rsid w:val="00F215B8"/>
    <w:rsid w:val="00F2319A"/>
    <w:rsid w:val="00F23681"/>
    <w:rsid w:val="00F33A46"/>
    <w:rsid w:val="00F41B2D"/>
    <w:rsid w:val="00F43C31"/>
    <w:rsid w:val="00F43C61"/>
    <w:rsid w:val="00F47CB2"/>
    <w:rsid w:val="00F611C0"/>
    <w:rsid w:val="00F715EE"/>
    <w:rsid w:val="00F80FB4"/>
    <w:rsid w:val="00F943DB"/>
    <w:rsid w:val="00FA12A2"/>
    <w:rsid w:val="00FA3877"/>
    <w:rsid w:val="00FB55EE"/>
    <w:rsid w:val="00FD1884"/>
    <w:rsid w:val="00FD61DA"/>
    <w:rsid w:val="00FD6A6B"/>
    <w:rsid w:val="00FD6C69"/>
    <w:rsid w:val="00FF452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30450"/>
  <w15:docId w15:val="{4689C6D0-4A0E-4ABE-90AC-BD603ADF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63"/>
  </w:style>
  <w:style w:type="paragraph" w:styleId="2">
    <w:name w:val="heading 2"/>
    <w:basedOn w:val="a"/>
    <w:next w:val="a"/>
    <w:link w:val="20"/>
    <w:qFormat/>
    <w:rsid w:val="004424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4EE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4424EE"/>
    <w:pPr>
      <w:ind w:firstLine="567"/>
      <w:jc w:val="center"/>
    </w:pPr>
    <w:rPr>
      <w:sz w:val="28"/>
    </w:rPr>
  </w:style>
  <w:style w:type="paragraph" w:styleId="a4">
    <w:name w:val="header"/>
    <w:basedOn w:val="a"/>
    <w:rsid w:val="00DE3D3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7C0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3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33D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93A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0B4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B4FB1"/>
  </w:style>
  <w:style w:type="character" w:customStyle="1" w:styleId="20">
    <w:name w:val="Заголовок 2 Знак"/>
    <w:link w:val="2"/>
    <w:rsid w:val="00CC6B63"/>
    <w:rPr>
      <w:sz w:val="28"/>
    </w:rPr>
  </w:style>
  <w:style w:type="table" w:styleId="ab">
    <w:name w:val="Table Grid"/>
    <w:basedOn w:val="a1"/>
    <w:rsid w:val="00C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6D56D6"/>
    <w:pPr>
      <w:spacing w:after="120"/>
    </w:pPr>
  </w:style>
  <w:style w:type="character" w:customStyle="1" w:styleId="ad">
    <w:name w:val="Основной текст Знак"/>
    <w:basedOn w:val="a0"/>
    <w:link w:val="ac"/>
    <w:rsid w:val="006D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1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0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49342901698652E-2"/>
          <c:y val="0.18817834778526701"/>
          <c:w val="0.87240466231043234"/>
          <c:h val="0.8095838905963525"/>
        </c:manualLayout>
      </c:layout>
      <c:pie3DChart>
        <c:varyColors val="1"/>
        <c:ser>
          <c:idx val="1"/>
          <c:order val="0"/>
          <c:explosion val="25"/>
          <c:dLbls>
            <c:dLbl>
              <c:idx val="0"/>
              <c:layout>
                <c:manualLayout>
                  <c:x val="-0.10542277919473986"/>
                  <c:y val="8.256852839583070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0B6-4168-BF93-82014ECC1E8D}"/>
                </c:ext>
              </c:extLst>
            </c:dLbl>
            <c:dLbl>
              <c:idx val="2"/>
              <c:layout>
                <c:manualLayout>
                  <c:x val="-3.4077302844929554E-2"/>
                  <c:y val="-8.25528652889889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0B6-4168-BF93-82014ECC1E8D}"/>
                </c:ext>
              </c:extLst>
            </c:dLbl>
            <c:dLbl>
              <c:idx val="5"/>
              <c:layout>
                <c:manualLayout>
                  <c:x val="0.28057498211019782"/>
                  <c:y val="-1.59970995611566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0B6-4168-BF93-82014ECC1E8D}"/>
                </c:ext>
              </c:extLst>
            </c:dLbl>
            <c:dLbl>
              <c:idx val="6"/>
              <c:layout>
                <c:manualLayout>
                  <c:x val="-4.5337852116810124E-3"/>
                  <c:y val="-2.86283145670626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B6-4168-BF93-82014ECC1E8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Лист1!$A$31:$A$39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оказания платных услуг </c:v>
                </c:pt>
                <c:pt idx="5">
                  <c:v>Прочие доходы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6"/>
                <c:pt idx="0">
                  <c:v>0.26902173913043481</c:v>
                </c:pt>
                <c:pt idx="1">
                  <c:v>0.45108695652173919</c:v>
                </c:pt>
                <c:pt idx="2">
                  <c:v>1.9021739130434787E-2</c:v>
                </c:pt>
                <c:pt idx="3">
                  <c:v>0.23214285714285718</c:v>
                </c:pt>
                <c:pt idx="4">
                  <c:v>7.763975155279508E-4</c:v>
                </c:pt>
                <c:pt idx="5">
                  <c:v>2.7950310559006222E-2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B6-4168-BF93-82014ECC1E8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43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12"/>
          <c:dPt>
            <c:idx val="0"/>
            <c:bubble3D val="0"/>
            <c:spPr>
              <a:solidFill>
                <a:srgbClr val="66FFFF"/>
              </a:solidFill>
            </c:spPr>
            <c:extLst>
              <c:ext xmlns:c16="http://schemas.microsoft.com/office/drawing/2014/chart" uri="{C3380CC4-5D6E-409C-BE32-E72D297353CC}">
                <c16:uniqueId val="{00000000-EC82-4884-9E22-0BD6DED135ED}"/>
              </c:ext>
            </c:extLst>
          </c:dPt>
          <c:dPt>
            <c:idx val="1"/>
            <c:bubble3D val="0"/>
            <c:explosion val="31"/>
            <c:extLst>
              <c:ext xmlns:c16="http://schemas.microsoft.com/office/drawing/2014/chart" uri="{C3380CC4-5D6E-409C-BE32-E72D297353CC}">
                <c16:uniqueId val="{00000001-EC82-4884-9E22-0BD6DED135ED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2-EC82-4884-9E22-0BD6DED135ED}"/>
              </c:ext>
            </c:extLst>
          </c:dPt>
          <c:dPt>
            <c:idx val="5"/>
            <c:bubble3D val="0"/>
            <c:explosion val="24"/>
            <c:spPr>
              <a:solidFill>
                <a:srgbClr val="FF99FF"/>
              </a:solidFill>
            </c:spPr>
            <c:extLst>
              <c:ext xmlns:c16="http://schemas.microsoft.com/office/drawing/2014/chart" uri="{C3380CC4-5D6E-409C-BE32-E72D297353CC}">
                <c16:uniqueId val="{00000003-EC82-4884-9E22-0BD6DED135ED}"/>
              </c:ext>
            </c:extLst>
          </c:dPt>
          <c:dPt>
            <c:idx val="8"/>
            <c:bubble3D val="0"/>
            <c:explosion val="24"/>
            <c:extLst>
              <c:ext xmlns:c16="http://schemas.microsoft.com/office/drawing/2014/chart" uri="{C3380CC4-5D6E-409C-BE32-E72D297353CC}">
                <c16:uniqueId val="{00000004-EC82-4884-9E22-0BD6DED135ED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 46,8%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82-4884-9E22-0BD6DED135ED}"/>
                </c:ext>
              </c:extLst>
            </c:dLbl>
            <c:dLbl>
              <c:idx val="1"/>
              <c:layout>
                <c:manualLayout>
                  <c:x val="4.5902558593370467E-2"/>
                  <c:y val="-1.87831471988199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0,8%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82-4884-9E22-0BD6DED135ED}"/>
                </c:ext>
              </c:extLst>
            </c:dLbl>
            <c:dLbl>
              <c:idx val="2"/>
              <c:layout>
                <c:manualLayout>
                  <c:x val="-0.13170311026722256"/>
                  <c:y val="1.04687580113789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C82-4884-9E22-0BD6DED135ED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ЖКХ</a:t>
                    </a:r>
                    <a:r>
                      <a:rPr lang="ru-RU" baseline="0"/>
                      <a:t>  </a:t>
                    </a:r>
                    <a:r>
                      <a:rPr lang="ru-RU"/>
                      <a:t>27,6 %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C82-4884-9E22-0BD6DED135ED}"/>
                </c:ext>
              </c:extLst>
            </c:dLbl>
            <c:dLbl>
              <c:idx val="4"/>
              <c:layout>
                <c:manualLayout>
                  <c:x val="-6.0109687048619055E-2"/>
                  <c:y val="1.28106215449625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</a:t>
                    </a:r>
                    <a:r>
                      <a:rPr lang="ru-RU" baseline="0"/>
                      <a:t> политика </a:t>
                    </a:r>
                    <a:r>
                      <a:rPr lang="ru-RU"/>
                      <a:t>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C82-4884-9E22-0BD6DED135ED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Культура</a:t>
                    </a:r>
                    <a:r>
                      <a:rPr lang="ru-RU" baseline="0"/>
                      <a:t> </a:t>
                    </a:r>
                    <a:r>
                      <a:rPr lang="ru-RU"/>
                      <a:t>22,8 %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C82-4884-9E22-0BD6DED135E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82-4884-9E22-0BD6DED135E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82-4884-9E22-0BD6DED135E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82-4884-9E22-0BD6DED135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Лист1!$B$42:$B$50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Социальная политика</c:v>
                </c:pt>
                <c:pt idx="5">
                  <c:v>Культура</c:v>
                </c:pt>
                <c:pt idx="6">
                  <c:v>Физическая культура и спорт</c:v>
                </c:pt>
                <c:pt idx="7">
                  <c:v>Образование</c:v>
                </c:pt>
                <c:pt idx="8">
                  <c:v>Прочие расходы</c:v>
                </c:pt>
              </c:strCache>
            </c:strRef>
          </c:cat>
          <c:val>
            <c:numRef>
              <c:f>Лист1!$E$42:$E$50</c:f>
              <c:numCache>
                <c:formatCode>0.0%</c:formatCode>
                <c:ptCount val="9"/>
                <c:pt idx="0">
                  <c:v>0.46846004939590224</c:v>
                </c:pt>
                <c:pt idx="1">
                  <c:v>7.9433949669581484E-3</c:v>
                </c:pt>
                <c:pt idx="2">
                  <c:v>4.7393364928910199E-3</c:v>
                </c:pt>
                <c:pt idx="3">
                  <c:v>0.27581603364261492</c:v>
                </c:pt>
                <c:pt idx="4">
                  <c:v>1.4752019224350847E-2</c:v>
                </c:pt>
                <c:pt idx="5">
                  <c:v>0.22828916627728471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C82-4884-9E22-0BD6DED135ED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Лист1!$B$42:$B$50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Социальная политика</c:v>
                </c:pt>
                <c:pt idx="5">
                  <c:v>Культура</c:v>
                </c:pt>
                <c:pt idx="6">
                  <c:v>Физическая культура и спорт</c:v>
                </c:pt>
                <c:pt idx="7">
                  <c:v>Образование</c:v>
                </c:pt>
                <c:pt idx="8">
                  <c:v>Прочие расходы</c:v>
                </c:pt>
              </c:strCache>
            </c:strRef>
          </c:cat>
          <c:val>
            <c:numRef>
              <c:f>Лист1!$E$42:$E$50</c:f>
              <c:numCache>
                <c:formatCode>0.0%</c:formatCode>
                <c:ptCount val="9"/>
                <c:pt idx="0">
                  <c:v>0.46846004939590224</c:v>
                </c:pt>
                <c:pt idx="1">
                  <c:v>7.9433949669581484E-3</c:v>
                </c:pt>
                <c:pt idx="2">
                  <c:v>4.7393364928910199E-3</c:v>
                </c:pt>
                <c:pt idx="3">
                  <c:v>0.27581603364261492</c:v>
                </c:pt>
                <c:pt idx="4">
                  <c:v>1.4752019224350847E-2</c:v>
                </c:pt>
                <c:pt idx="5">
                  <c:v>0.22828916627728471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C82-4884-9E22-0BD6DED135ED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4128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561042202065422E-2"/>
          <c:y val="0.19890233669640564"/>
          <c:w val="0.7814051186969736"/>
          <c:h val="0.75223795235314717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explosion val="2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97DE-4879-8A5E-C453675632DB}"/>
              </c:ext>
            </c:extLst>
          </c:dPt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1-97DE-4879-8A5E-C453675632DB}"/>
              </c:ext>
            </c:extLst>
          </c:dPt>
          <c:dPt>
            <c:idx val="2"/>
            <c:bubble3D val="0"/>
            <c:explosion val="18"/>
            <c:extLst>
              <c:ext xmlns:c16="http://schemas.microsoft.com/office/drawing/2014/chart" uri="{C3380CC4-5D6E-409C-BE32-E72D297353CC}">
                <c16:uniqueId val="{00000002-97DE-4879-8A5E-C453675632DB}"/>
              </c:ext>
            </c:extLst>
          </c:dPt>
          <c:dPt>
            <c:idx val="3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97DE-4879-8A5E-C453675632DB}"/>
              </c:ext>
            </c:extLst>
          </c:dPt>
          <c:dPt>
            <c:idx val="4"/>
            <c:bubble3D val="0"/>
            <c:spPr>
              <a:solidFill>
                <a:srgbClr val="FF66FF"/>
              </a:solidFill>
            </c:spPr>
            <c:extLst>
              <c:ext xmlns:c16="http://schemas.microsoft.com/office/drawing/2014/chart" uri="{C3380CC4-5D6E-409C-BE32-E72D297353CC}">
                <c16:uniqueId val="{00000004-97DE-4879-8A5E-C453675632DB}"/>
              </c:ext>
            </c:extLst>
          </c:dPt>
          <c:dLbls>
            <c:dLbl>
              <c:idx val="0"/>
              <c:layout>
                <c:manualLayout>
                  <c:x val="6.0641621271542517E-2"/>
                  <c:y val="-0.261348232758458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взносы на соцстрахование</a:t>
                    </a:r>
                    <a:r>
                      <a:rPr lang="ru-RU" baseline="0"/>
                      <a:t> </a:t>
                    </a:r>
                    <a:r>
                      <a:rPr lang="ru-RU"/>
                      <a:t>39,3%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DE-4879-8A5E-C453675632DB}"/>
                </c:ext>
              </c:extLst>
            </c:dLbl>
            <c:dLbl>
              <c:idx val="1"/>
              <c:layout>
                <c:manualLayout>
                  <c:x val="-0.10523506429018283"/>
                  <c:y val="0.124659149365986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Закупки для муниципальных нужд 17,3%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DE-4879-8A5E-C453675632DB}"/>
                </c:ext>
              </c:extLst>
            </c:dLbl>
            <c:dLbl>
              <c:idx val="2"/>
              <c:layout>
                <c:manualLayout>
                  <c:x val="-2.0822516342145971E-2"/>
                  <c:y val="-0.183659105353653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и иные выплаты населению 1,5%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DE-4879-8A5E-C453675632DB}"/>
                </c:ext>
              </c:extLst>
            </c:dLbl>
            <c:dLbl>
              <c:idx val="3"/>
              <c:layout>
                <c:manualLayout>
                  <c:x val="0.16556935297092856"/>
                  <c:y val="-0.146092843544772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 14,3%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DE-4879-8A5E-C453675632DB}"/>
                </c:ext>
              </c:extLst>
            </c:dLbl>
            <c:dLbl>
              <c:idx val="4"/>
              <c:layout>
                <c:manualLayout>
                  <c:x val="3.0589027068876989E-2"/>
                  <c:y val="-7.77526041798755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</a:t>
                    </a:r>
                    <a:r>
                      <a:rPr lang="ru-RU" baseline="0"/>
                      <a:t> бюджетным учреждениям </a:t>
                    </a:r>
                    <a:r>
                      <a:rPr lang="ru-RU"/>
                      <a:t>27,6%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DE-4879-8A5E-C453675632D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DE-4879-8A5E-C453675632D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DE-4879-8A5E-C453675632D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DE-4879-8A5E-C453675632D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7DE-4879-8A5E-C453675632DB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DE-4879-8A5E-C453675632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Лист4!$B$3:$B$7</c:f>
              <c:strCache>
                <c:ptCount val="5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Закупка тдля муниципальных нужд</c:v>
                </c:pt>
                <c:pt idx="2">
                  <c:v>Социальное обеспечение и иные выплаты населению</c:v>
                </c:pt>
                <c:pt idx="3">
                  <c:v>Иные бюджетные ассигнования</c:v>
                </c:pt>
                <c:pt idx="4">
                  <c:v>Субсидии бюджетным, автономным учреждениям</c:v>
                </c:pt>
              </c:strCache>
            </c:strRef>
          </c:cat>
          <c:val>
            <c:numRef>
              <c:f>Лист4!$D$3:$D$7</c:f>
              <c:numCache>
                <c:formatCode>0.0%</c:formatCode>
                <c:ptCount val="5"/>
                <c:pt idx="0">
                  <c:v>0.39336492890995378</c:v>
                </c:pt>
                <c:pt idx="1">
                  <c:v>0.17335291369067482</c:v>
                </c:pt>
                <c:pt idx="2">
                  <c:v>1.4752019224350842E-2</c:v>
                </c:pt>
                <c:pt idx="3">
                  <c:v>0.14271410453240818</c:v>
                </c:pt>
                <c:pt idx="4">
                  <c:v>0.27581603364261448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7DE-4879-8A5E-C45367563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43B787-01BD-4189-B290-9EBD698E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Пояснительная записка </vt:lpstr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Пояснительная записка </dc:title>
  <dc:subject/>
  <dc:creator>User</dc:creator>
  <cp:keywords/>
  <cp:lastModifiedBy>MAN</cp:lastModifiedBy>
  <cp:revision>16</cp:revision>
  <cp:lastPrinted>2014-04-16T10:50:00Z</cp:lastPrinted>
  <dcterms:created xsi:type="dcterms:W3CDTF">2016-04-12T10:17:00Z</dcterms:created>
  <dcterms:modified xsi:type="dcterms:W3CDTF">2021-02-10T16:40:00Z</dcterms:modified>
</cp:coreProperties>
</file>