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58" w:rsidRPr="0037670F" w:rsidRDefault="00425A58" w:rsidP="00425A58">
      <w:pPr>
        <w:ind w:right="-58"/>
        <w:jc w:val="center"/>
        <w:rPr>
          <w:b/>
          <w:sz w:val="28"/>
          <w:szCs w:val="28"/>
        </w:rPr>
      </w:pPr>
      <w:r w:rsidRPr="0037670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:rsidR="00425A58" w:rsidRPr="0037670F" w:rsidRDefault="00C22288" w:rsidP="00425A58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ДУБОВООВРАЖНОГО</w:t>
      </w:r>
      <w:r w:rsidR="00425A58">
        <w:rPr>
          <w:b/>
          <w:sz w:val="28"/>
          <w:szCs w:val="28"/>
        </w:rPr>
        <w:t xml:space="preserve"> </w:t>
      </w:r>
      <w:r w:rsidR="00425A58" w:rsidRPr="0037670F">
        <w:rPr>
          <w:b/>
          <w:sz w:val="28"/>
          <w:szCs w:val="28"/>
        </w:rPr>
        <w:t>СЕЛЬСКОГО ПОСЕЛЕНИЯ</w:t>
      </w:r>
    </w:p>
    <w:p w:rsidR="00425A58" w:rsidRPr="0037670F" w:rsidRDefault="00425A58" w:rsidP="00425A58">
      <w:pPr>
        <w:ind w:right="-58"/>
        <w:jc w:val="center"/>
        <w:rPr>
          <w:b/>
          <w:sz w:val="28"/>
          <w:szCs w:val="28"/>
        </w:rPr>
      </w:pPr>
      <w:r w:rsidRPr="0037670F">
        <w:rPr>
          <w:b/>
          <w:sz w:val="28"/>
          <w:szCs w:val="28"/>
        </w:rPr>
        <w:t>С</w:t>
      </w:r>
      <w:r w:rsidR="00C22288">
        <w:rPr>
          <w:b/>
          <w:sz w:val="28"/>
          <w:szCs w:val="28"/>
        </w:rPr>
        <w:t>ВЕТЛОЯРСКОГО</w:t>
      </w:r>
      <w:r>
        <w:rPr>
          <w:b/>
          <w:sz w:val="28"/>
          <w:szCs w:val="28"/>
        </w:rPr>
        <w:t xml:space="preserve"> МУНИЦИПАЛЬНОГО </w:t>
      </w:r>
      <w:r w:rsidRPr="0037670F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425A58" w:rsidRDefault="00425A58" w:rsidP="00425A58">
      <w:pPr>
        <w:ind w:right="-58"/>
        <w:jc w:val="center"/>
        <w:rPr>
          <w:b/>
          <w:sz w:val="28"/>
          <w:szCs w:val="28"/>
        </w:rPr>
      </w:pPr>
      <w:r w:rsidRPr="0037670F">
        <w:rPr>
          <w:b/>
          <w:sz w:val="28"/>
          <w:szCs w:val="28"/>
        </w:rPr>
        <w:t>ВОЛГОГРАДСК</w:t>
      </w:r>
      <w:r>
        <w:rPr>
          <w:b/>
          <w:sz w:val="28"/>
          <w:szCs w:val="28"/>
        </w:rPr>
        <w:t>ОЙ</w:t>
      </w:r>
      <w:r w:rsidRPr="0037670F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425A58" w:rsidRPr="0037670F" w:rsidRDefault="00425A58" w:rsidP="00425A58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5"/>
      </w:tblGrid>
      <w:tr w:rsidR="00425A58" w:rsidRPr="0037670F" w:rsidTr="00251E78">
        <w:trPr>
          <w:trHeight w:val="317"/>
        </w:trPr>
        <w:tc>
          <w:tcPr>
            <w:tcW w:w="9155" w:type="dxa"/>
          </w:tcPr>
          <w:p w:rsidR="00FD7C91" w:rsidRPr="0037670F" w:rsidRDefault="00FD7C91" w:rsidP="00FD7C91">
            <w:pPr>
              <w:tabs>
                <w:tab w:val="left" w:pos="1134"/>
                <w:tab w:val="left" w:pos="1276"/>
              </w:tabs>
              <w:ind w:right="-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37670F">
              <w:rPr>
                <w:b/>
                <w:sz w:val="28"/>
                <w:szCs w:val="28"/>
              </w:rPr>
              <w:t>П</w:t>
            </w:r>
            <w:proofErr w:type="gramEnd"/>
            <w:r w:rsidRPr="0037670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425A58" w:rsidRPr="0037670F" w:rsidRDefault="00425A58" w:rsidP="00251E78">
            <w:pPr>
              <w:ind w:right="-5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A0ED3" w:rsidRPr="009E79CF" w:rsidRDefault="004A0ED3" w:rsidP="004A0ED3">
      <w:pPr>
        <w:ind w:right="-58"/>
        <w:jc w:val="both"/>
        <w:rPr>
          <w:sz w:val="28"/>
          <w:szCs w:val="28"/>
        </w:rPr>
      </w:pPr>
      <w:r w:rsidRPr="009E79CF">
        <w:rPr>
          <w:sz w:val="28"/>
          <w:szCs w:val="28"/>
        </w:rPr>
        <w:t xml:space="preserve">От </w:t>
      </w:r>
      <w:r w:rsidR="00FD7C91" w:rsidRPr="009E79CF">
        <w:rPr>
          <w:sz w:val="28"/>
          <w:szCs w:val="28"/>
        </w:rPr>
        <w:t>«28» августа 2017года</w:t>
      </w:r>
      <w:r w:rsidRPr="009E79CF">
        <w:rPr>
          <w:sz w:val="28"/>
          <w:szCs w:val="28"/>
        </w:rPr>
        <w:t xml:space="preserve">                                   № </w:t>
      </w:r>
      <w:r w:rsidR="00FD7C91" w:rsidRPr="009E79CF">
        <w:rPr>
          <w:sz w:val="28"/>
          <w:szCs w:val="28"/>
        </w:rPr>
        <w:t>58</w:t>
      </w:r>
    </w:p>
    <w:p w:rsidR="00655B57" w:rsidRDefault="00655B57" w:rsidP="00655B57">
      <w:pPr>
        <w:rPr>
          <w:sz w:val="28"/>
          <w:szCs w:val="28"/>
        </w:rPr>
      </w:pPr>
    </w:p>
    <w:p w:rsidR="00FD7C91" w:rsidRDefault="00655B57" w:rsidP="00655B57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20D19">
        <w:rPr>
          <w:rFonts w:ascii="Times New Roman CYR" w:hAnsi="Times New Roman CYR" w:cs="Times New Roman CYR"/>
          <w:b/>
          <w:sz w:val="28"/>
          <w:szCs w:val="28"/>
        </w:rPr>
        <w:t>Об утверждении Программы</w:t>
      </w:r>
    </w:p>
    <w:p w:rsidR="00FD7C91" w:rsidRDefault="00715180" w:rsidP="00655B57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5B57" w:rsidRPr="00E20D19">
        <w:rPr>
          <w:rFonts w:ascii="Times New Roman CYR" w:hAnsi="Times New Roman CYR" w:cs="Times New Roman CYR"/>
          <w:b/>
          <w:sz w:val="28"/>
          <w:szCs w:val="28"/>
        </w:rPr>
        <w:t>комплексного развития</w:t>
      </w:r>
    </w:p>
    <w:p w:rsidR="00FD7C91" w:rsidRDefault="00715180" w:rsidP="00715180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655B57" w:rsidRPr="00E20D1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5B57" w:rsidRPr="00E20D19">
        <w:rPr>
          <w:rFonts w:ascii="Times New Roman CYR" w:hAnsi="Times New Roman CYR" w:cs="Times New Roman CYR"/>
          <w:b/>
          <w:sz w:val="28"/>
          <w:szCs w:val="28"/>
        </w:rPr>
        <w:t>социальной инфраструктуры</w:t>
      </w:r>
    </w:p>
    <w:p w:rsidR="00FD7C91" w:rsidRDefault="00715180" w:rsidP="00715180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655B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E79C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1726B">
        <w:rPr>
          <w:rFonts w:ascii="Times New Roman CYR" w:hAnsi="Times New Roman CYR" w:cs="Times New Roman CYR"/>
          <w:b/>
          <w:sz w:val="28"/>
          <w:szCs w:val="28"/>
        </w:rPr>
        <w:t>Дубовоовражного</w:t>
      </w:r>
      <w:r w:rsidR="00655B57">
        <w:rPr>
          <w:rFonts w:ascii="Times New Roman CYR" w:hAnsi="Times New Roman CYR" w:cs="Times New Roman CYR"/>
          <w:b/>
          <w:sz w:val="28"/>
          <w:szCs w:val="28"/>
        </w:rPr>
        <w:t xml:space="preserve"> с</w:t>
      </w:r>
      <w:r w:rsidR="0091726B">
        <w:rPr>
          <w:rFonts w:ascii="Times New Roman CYR" w:hAnsi="Times New Roman CYR" w:cs="Times New Roman CYR"/>
          <w:b/>
          <w:sz w:val="28"/>
          <w:szCs w:val="28"/>
        </w:rPr>
        <w:t>ельского</w:t>
      </w:r>
    </w:p>
    <w:p w:rsidR="00FD7C91" w:rsidRDefault="00715180" w:rsidP="00715180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91726B">
        <w:rPr>
          <w:rFonts w:ascii="Times New Roman CYR" w:hAnsi="Times New Roman CYR" w:cs="Times New Roman CYR"/>
          <w:b/>
          <w:sz w:val="28"/>
          <w:szCs w:val="28"/>
        </w:rPr>
        <w:t xml:space="preserve"> поселения Светлоярского </w:t>
      </w:r>
    </w:p>
    <w:p w:rsidR="00FD7C91" w:rsidRDefault="00715180" w:rsidP="00655B57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1726B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</w:t>
      </w:r>
      <w:r w:rsidR="00655B57">
        <w:rPr>
          <w:rFonts w:ascii="Times New Roman CYR" w:hAnsi="Times New Roman CYR" w:cs="Times New Roman CYR"/>
          <w:b/>
          <w:sz w:val="28"/>
          <w:szCs w:val="28"/>
        </w:rPr>
        <w:t>района</w:t>
      </w:r>
    </w:p>
    <w:p w:rsidR="00715180" w:rsidRDefault="00655B57" w:rsidP="00655B57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Вол</w:t>
      </w:r>
      <w:r w:rsidR="00184CB9">
        <w:rPr>
          <w:rFonts w:ascii="Times New Roman CYR" w:hAnsi="Times New Roman CYR" w:cs="Times New Roman CYR"/>
          <w:b/>
          <w:sz w:val="28"/>
          <w:szCs w:val="28"/>
        </w:rPr>
        <w:t>гоградской области</w:t>
      </w:r>
    </w:p>
    <w:p w:rsidR="00991963" w:rsidRDefault="00184CB9" w:rsidP="00715180">
      <w:pPr>
        <w:ind w:left="851" w:hanging="143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на 201</w:t>
      </w:r>
      <w:r w:rsidR="0091726B">
        <w:rPr>
          <w:rFonts w:ascii="Times New Roman CYR" w:hAnsi="Times New Roman CYR" w:cs="Times New Roman CYR"/>
          <w:b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sz w:val="28"/>
          <w:szCs w:val="28"/>
        </w:rPr>
        <w:t>- 2030</w:t>
      </w:r>
      <w:r w:rsidR="00655B57">
        <w:rPr>
          <w:rFonts w:ascii="Times New Roman CYR" w:hAnsi="Times New Roman CYR" w:cs="Times New Roman CYR"/>
          <w:b/>
          <w:sz w:val="28"/>
          <w:szCs w:val="28"/>
        </w:rPr>
        <w:t xml:space="preserve">  годы</w:t>
      </w:r>
    </w:p>
    <w:p w:rsidR="00655B57" w:rsidRDefault="00655B57"/>
    <w:p w:rsidR="0091726B" w:rsidRDefault="007D299B" w:rsidP="00655B5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D299B">
        <w:rPr>
          <w:sz w:val="28"/>
          <w:szCs w:val="28"/>
        </w:rPr>
        <w:t>На основании</w:t>
      </w:r>
      <w:r w:rsidR="009D67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5B57">
        <w:rPr>
          <w:rFonts w:ascii="Times New Roman CYR" w:hAnsi="Times New Roman CYR" w:cs="Times New Roman CYR"/>
          <w:sz w:val="28"/>
          <w:szCs w:val="28"/>
        </w:rPr>
        <w:t xml:space="preserve"> Федеральн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="00655B57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655B57">
        <w:rPr>
          <w:rFonts w:ascii="Times New Roman CYR" w:hAnsi="Times New Roman CYR" w:cs="Times New Roman CYR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proofErr w:type="gramStart"/>
      <w:r w:rsidR="00655B57">
        <w:rPr>
          <w:rFonts w:ascii="Times New Roman CYR" w:hAnsi="Times New Roman CYR" w:cs="Times New Roman CYR"/>
          <w:sz w:val="28"/>
          <w:szCs w:val="28"/>
        </w:rPr>
        <w:t>»</w:t>
      </w:r>
      <w:r w:rsidR="009D67B5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9D67B5">
        <w:rPr>
          <w:rFonts w:ascii="Times New Roman CYR" w:hAnsi="Times New Roman CYR" w:cs="Times New Roman CYR"/>
          <w:sz w:val="28"/>
          <w:szCs w:val="28"/>
        </w:rPr>
        <w:t xml:space="preserve"> с </w:t>
      </w:r>
      <w:proofErr w:type="spellStart"/>
      <w:r w:rsidR="009D67B5">
        <w:rPr>
          <w:rFonts w:ascii="Times New Roman CYR" w:hAnsi="Times New Roman CYR" w:cs="Times New Roman CYR"/>
          <w:sz w:val="28"/>
          <w:szCs w:val="28"/>
        </w:rPr>
        <w:t>изм</w:t>
      </w:r>
      <w:proofErr w:type="spellEnd"/>
      <w:r w:rsidR="009D67B5">
        <w:rPr>
          <w:rFonts w:ascii="Times New Roman CYR" w:hAnsi="Times New Roman CYR" w:cs="Times New Roman CYR"/>
          <w:sz w:val="28"/>
          <w:szCs w:val="28"/>
        </w:rPr>
        <w:t>. и доп.</w:t>
      </w:r>
      <w:r w:rsidR="00655B57">
        <w:rPr>
          <w:rFonts w:ascii="Times New Roman CYR" w:hAnsi="Times New Roman CYR" w:cs="Times New Roman CYR"/>
          <w:sz w:val="28"/>
          <w:szCs w:val="28"/>
        </w:rPr>
        <w:t>,</w:t>
      </w:r>
      <w:r w:rsidR="00B50E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67B5">
        <w:rPr>
          <w:rFonts w:ascii="Times New Roman CYR" w:hAnsi="Times New Roman CYR" w:cs="Times New Roman CYR"/>
          <w:sz w:val="28"/>
          <w:szCs w:val="28"/>
        </w:rPr>
        <w:t>вступ. В силу с 09.01.2017),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со статьей 17 пунктом 1 ,</w:t>
      </w:r>
      <w:r w:rsidR="00655B57">
        <w:rPr>
          <w:rFonts w:ascii="Times New Roman CYR" w:hAnsi="Times New Roman CYR" w:cs="Times New Roman CYR"/>
          <w:sz w:val="28"/>
          <w:szCs w:val="28"/>
        </w:rPr>
        <w:t xml:space="preserve"> постановлен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 w:rsidR="00655B5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655B57" w:rsidRPr="00655B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5B57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="00655B57" w:rsidRPr="00655B57">
        <w:rPr>
          <w:rFonts w:ascii="Times New Roman CYR" w:hAnsi="Times New Roman CYR" w:cs="Times New Roman CYR"/>
          <w:sz w:val="28"/>
          <w:szCs w:val="28"/>
        </w:rPr>
        <w:t xml:space="preserve">Устава </w:t>
      </w:r>
      <w:r w:rsidR="0091726B"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="00655B57" w:rsidRPr="00655B57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</w:t>
      </w:r>
      <w:r w:rsidR="0091726B">
        <w:rPr>
          <w:rFonts w:ascii="Times New Roman CYR" w:hAnsi="Times New Roman CYR" w:cs="Times New Roman CYR"/>
          <w:sz w:val="28"/>
          <w:szCs w:val="28"/>
        </w:rPr>
        <w:t>ветлоярского муниципального</w:t>
      </w:r>
      <w:r w:rsidR="00655B57" w:rsidRPr="00655B57">
        <w:rPr>
          <w:rFonts w:ascii="Times New Roman CYR" w:hAnsi="Times New Roman CYR" w:cs="Times New Roman CYR"/>
          <w:sz w:val="28"/>
          <w:szCs w:val="28"/>
        </w:rPr>
        <w:t xml:space="preserve"> района Волгоградской области</w:t>
      </w:r>
    </w:p>
    <w:p w:rsidR="00655B57" w:rsidRDefault="00655B57" w:rsidP="0065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726B">
        <w:rPr>
          <w:sz w:val="28"/>
          <w:szCs w:val="28"/>
        </w:rPr>
        <w:t>ПОСТАНОВЛЯЮ</w:t>
      </w:r>
      <w:r w:rsidRPr="00125806">
        <w:rPr>
          <w:sz w:val="28"/>
          <w:szCs w:val="28"/>
        </w:rPr>
        <w:t>:</w:t>
      </w:r>
    </w:p>
    <w:p w:rsidR="00655B57" w:rsidRPr="00655B57" w:rsidRDefault="009E79CF" w:rsidP="009E79C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B57">
        <w:rPr>
          <w:sz w:val="28"/>
          <w:szCs w:val="28"/>
        </w:rPr>
        <w:t xml:space="preserve">1. </w:t>
      </w:r>
      <w:r w:rsidR="00655B57">
        <w:rPr>
          <w:spacing w:val="-4"/>
          <w:sz w:val="28"/>
          <w:szCs w:val="28"/>
        </w:rPr>
        <w:t xml:space="preserve">Утвердить </w:t>
      </w:r>
      <w:r w:rsidR="00655B57" w:rsidRPr="00655B57">
        <w:rPr>
          <w:rFonts w:ascii="Times New Roman CYR" w:hAnsi="Times New Roman CYR" w:cs="Times New Roman CYR"/>
          <w:sz w:val="28"/>
          <w:szCs w:val="28"/>
        </w:rPr>
        <w:t xml:space="preserve">Программу комплексного развития социальной инфраструктуры </w:t>
      </w:r>
      <w:r w:rsidR="0091726B"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="00655B57" w:rsidRPr="00655B57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</w:t>
      </w:r>
      <w:r w:rsidR="0091726B">
        <w:rPr>
          <w:rFonts w:ascii="Times New Roman CYR" w:hAnsi="Times New Roman CYR" w:cs="Times New Roman CYR"/>
          <w:sz w:val="28"/>
          <w:szCs w:val="28"/>
        </w:rPr>
        <w:t xml:space="preserve">ветлоярского муниципального </w:t>
      </w:r>
      <w:r w:rsidR="00655B57" w:rsidRPr="00655B57">
        <w:rPr>
          <w:rFonts w:ascii="Times New Roman CYR" w:hAnsi="Times New Roman CYR" w:cs="Times New Roman CYR"/>
          <w:sz w:val="28"/>
          <w:szCs w:val="28"/>
        </w:rPr>
        <w:t>района Вол</w:t>
      </w:r>
      <w:r w:rsidR="00184CB9">
        <w:rPr>
          <w:rFonts w:ascii="Times New Roman CYR" w:hAnsi="Times New Roman CYR" w:cs="Times New Roman CYR"/>
          <w:sz w:val="28"/>
          <w:szCs w:val="28"/>
        </w:rPr>
        <w:t>гоградской области на 201</w:t>
      </w:r>
      <w:r w:rsidR="0091726B">
        <w:rPr>
          <w:rFonts w:ascii="Times New Roman CYR" w:hAnsi="Times New Roman CYR" w:cs="Times New Roman CYR"/>
          <w:sz w:val="28"/>
          <w:szCs w:val="28"/>
        </w:rPr>
        <w:t>7</w:t>
      </w:r>
      <w:r w:rsidR="00184CB9">
        <w:rPr>
          <w:rFonts w:ascii="Times New Roman CYR" w:hAnsi="Times New Roman CYR" w:cs="Times New Roman CYR"/>
          <w:sz w:val="28"/>
          <w:szCs w:val="28"/>
        </w:rPr>
        <w:t>- 2030</w:t>
      </w:r>
      <w:r w:rsidR="00655B57" w:rsidRPr="00655B57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p w:rsidR="00655B57" w:rsidRPr="001029A4" w:rsidRDefault="00655B57" w:rsidP="00655B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29A4">
        <w:rPr>
          <w:sz w:val="28"/>
          <w:szCs w:val="28"/>
        </w:rPr>
        <w:t>Контроль за</w:t>
      </w:r>
      <w:proofErr w:type="gramEnd"/>
      <w:r w:rsidRPr="001029A4">
        <w:rPr>
          <w:sz w:val="28"/>
          <w:szCs w:val="28"/>
        </w:rPr>
        <w:t xml:space="preserve"> исполнением настоящего решения оставляю за собой.</w:t>
      </w:r>
    </w:p>
    <w:p w:rsidR="00655B57" w:rsidRDefault="009E79CF" w:rsidP="009E79CF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="00655B57" w:rsidRPr="001029A4">
        <w:rPr>
          <w:bCs/>
          <w:sz w:val="28"/>
          <w:szCs w:val="28"/>
        </w:rPr>
        <w:t xml:space="preserve">Настоящее </w:t>
      </w:r>
      <w:r w:rsidR="0091726B">
        <w:rPr>
          <w:bCs/>
          <w:sz w:val="28"/>
          <w:szCs w:val="28"/>
        </w:rPr>
        <w:t>постановление</w:t>
      </w:r>
      <w:r w:rsidR="00655B57" w:rsidRPr="001029A4">
        <w:rPr>
          <w:bCs/>
          <w:sz w:val="28"/>
          <w:szCs w:val="28"/>
        </w:rPr>
        <w:t xml:space="preserve"> вступает в силу со дня</w:t>
      </w:r>
      <w:r w:rsidR="00655B57">
        <w:rPr>
          <w:sz w:val="28"/>
          <w:szCs w:val="28"/>
        </w:rPr>
        <w:t xml:space="preserve"> его официального </w:t>
      </w:r>
      <w:r w:rsidR="00655B57" w:rsidRPr="001029A4">
        <w:rPr>
          <w:sz w:val="28"/>
          <w:szCs w:val="28"/>
        </w:rPr>
        <w:t>опубликования.</w:t>
      </w:r>
    </w:p>
    <w:p w:rsidR="00655B57" w:rsidRDefault="00655B57" w:rsidP="00655B57">
      <w:pPr>
        <w:ind w:firstLine="708"/>
        <w:jc w:val="both"/>
      </w:pPr>
    </w:p>
    <w:p w:rsidR="00655B57" w:rsidRDefault="00655B57" w:rsidP="00655B57">
      <w:pPr>
        <w:ind w:firstLine="708"/>
        <w:jc w:val="both"/>
      </w:pPr>
    </w:p>
    <w:p w:rsidR="00715180" w:rsidRDefault="00715180" w:rsidP="00655B57">
      <w:pPr>
        <w:ind w:firstLine="708"/>
        <w:jc w:val="both"/>
      </w:pPr>
    </w:p>
    <w:p w:rsidR="00715180" w:rsidRDefault="00715180" w:rsidP="00655B57">
      <w:pPr>
        <w:ind w:firstLine="708"/>
        <w:jc w:val="both"/>
      </w:pPr>
    </w:p>
    <w:p w:rsidR="00715180" w:rsidRDefault="00715180" w:rsidP="00655B57">
      <w:pPr>
        <w:ind w:firstLine="708"/>
        <w:jc w:val="both"/>
      </w:pPr>
    </w:p>
    <w:p w:rsidR="00715180" w:rsidRDefault="00715180" w:rsidP="00655B57">
      <w:pPr>
        <w:ind w:firstLine="708"/>
        <w:jc w:val="both"/>
      </w:pPr>
    </w:p>
    <w:p w:rsidR="00715180" w:rsidRDefault="00715180" w:rsidP="00655B57">
      <w:pPr>
        <w:ind w:firstLine="708"/>
        <w:jc w:val="both"/>
      </w:pPr>
    </w:p>
    <w:p w:rsidR="00655B57" w:rsidRPr="00327723" w:rsidRDefault="00655B57" w:rsidP="00655B57">
      <w:pPr>
        <w:rPr>
          <w:sz w:val="28"/>
          <w:szCs w:val="28"/>
        </w:rPr>
      </w:pPr>
      <w:r w:rsidRPr="00327723">
        <w:rPr>
          <w:sz w:val="28"/>
          <w:szCs w:val="28"/>
        </w:rPr>
        <w:t>Глава</w:t>
      </w:r>
    </w:p>
    <w:p w:rsidR="00655B57" w:rsidRDefault="0091726B" w:rsidP="00655B57">
      <w:pPr>
        <w:rPr>
          <w:sz w:val="28"/>
          <w:szCs w:val="28"/>
        </w:rPr>
      </w:pPr>
      <w:r>
        <w:rPr>
          <w:sz w:val="28"/>
          <w:szCs w:val="28"/>
        </w:rPr>
        <w:t xml:space="preserve">Дубовоовражного </w:t>
      </w:r>
      <w:r w:rsidR="00655B57" w:rsidRPr="00327723">
        <w:rPr>
          <w:sz w:val="28"/>
          <w:szCs w:val="28"/>
        </w:rPr>
        <w:t xml:space="preserve"> сельского поселения  </w:t>
      </w:r>
      <w:r w:rsidR="00655B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proofErr w:type="spellStart"/>
      <w:r w:rsidR="00CA5141">
        <w:rPr>
          <w:sz w:val="28"/>
          <w:szCs w:val="28"/>
        </w:rPr>
        <w:t>Лунев</w:t>
      </w:r>
      <w:proofErr w:type="gramStart"/>
      <w:r w:rsidR="00CA5141">
        <w:rPr>
          <w:sz w:val="28"/>
          <w:szCs w:val="28"/>
        </w:rPr>
        <w:t>.А</w:t>
      </w:r>
      <w:proofErr w:type="gramEnd"/>
      <w:r w:rsidR="00CA5141">
        <w:rPr>
          <w:sz w:val="28"/>
          <w:szCs w:val="28"/>
        </w:rPr>
        <w:t>.Я</w:t>
      </w:r>
      <w:proofErr w:type="spellEnd"/>
      <w:r w:rsidR="00CA5141">
        <w:rPr>
          <w:sz w:val="28"/>
          <w:szCs w:val="28"/>
        </w:rPr>
        <w:t>.</w:t>
      </w:r>
    </w:p>
    <w:p w:rsidR="00655B57" w:rsidRDefault="00655B57" w:rsidP="00655B57">
      <w:pPr>
        <w:ind w:firstLine="708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9E79CF">
      <w:pPr>
        <w:jc w:val="both"/>
      </w:pPr>
    </w:p>
    <w:p w:rsidR="009E79CF" w:rsidRDefault="009E79CF" w:rsidP="009E79CF">
      <w:pPr>
        <w:jc w:val="both"/>
      </w:pPr>
    </w:p>
    <w:p w:rsidR="00251E78" w:rsidRDefault="007D023F" w:rsidP="00425A58">
      <w:pPr>
        <w:pStyle w:val="ConsPlusNormal"/>
        <w:ind w:left="2124" w:firstLine="708"/>
        <w:jc w:val="center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                                     </w:t>
      </w:r>
    </w:p>
    <w:p w:rsidR="00425A58" w:rsidRDefault="009E79CF" w:rsidP="009E79CF">
      <w:pPr>
        <w:pStyle w:val="ConsPlusNormal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425A58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425A58" w:rsidRDefault="009E79CF" w:rsidP="009E79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25A5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25A58" w:rsidRDefault="00251E78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Дубовоовражного</w:t>
      </w:r>
      <w:r w:rsidR="00425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5A58" w:rsidRDefault="00425A58" w:rsidP="00425A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E79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79CF">
        <w:rPr>
          <w:rFonts w:ascii="Times New Roman" w:hAnsi="Times New Roman" w:cs="Times New Roman"/>
          <w:sz w:val="28"/>
          <w:szCs w:val="28"/>
        </w:rPr>
        <w:t xml:space="preserve">28.08. </w:t>
      </w:r>
      <w:r w:rsidR="004A0ED3">
        <w:rPr>
          <w:rFonts w:ascii="Times New Roman" w:hAnsi="Times New Roman" w:cs="Times New Roman"/>
          <w:sz w:val="28"/>
          <w:szCs w:val="28"/>
        </w:rPr>
        <w:t>201</w:t>
      </w:r>
      <w:r w:rsidR="00251E78">
        <w:rPr>
          <w:rFonts w:ascii="Times New Roman" w:hAnsi="Times New Roman" w:cs="Times New Roman"/>
          <w:sz w:val="28"/>
          <w:szCs w:val="28"/>
        </w:rPr>
        <w:t>7</w:t>
      </w:r>
      <w:r w:rsidR="004A0E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79CF">
        <w:rPr>
          <w:rFonts w:ascii="Times New Roman" w:hAnsi="Times New Roman" w:cs="Times New Roman"/>
          <w:sz w:val="28"/>
          <w:szCs w:val="28"/>
        </w:rPr>
        <w:t>58</w:t>
      </w:r>
      <w:r w:rsidR="0025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3F" w:rsidRDefault="007D023F" w:rsidP="00655B57">
      <w:pPr>
        <w:ind w:firstLine="708"/>
        <w:jc w:val="both"/>
      </w:pPr>
    </w:p>
    <w:p w:rsidR="007D023F" w:rsidRDefault="007D023F" w:rsidP="007D023F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 w:rsidR="00CA5141">
        <w:rPr>
          <w:rFonts w:ascii="Times New Roman CYR" w:hAnsi="Times New Roman CYR" w:cs="Times New Roman CYR"/>
          <w:b/>
          <w:sz w:val="28"/>
          <w:szCs w:val="28"/>
        </w:rPr>
        <w:t xml:space="preserve"> Дубовоовражного сельского поселения Светлоярского муниципального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района Вол</w:t>
      </w:r>
      <w:r w:rsidR="00184CB9">
        <w:rPr>
          <w:rFonts w:ascii="Times New Roman CYR" w:hAnsi="Times New Roman CYR" w:cs="Times New Roman CYR"/>
          <w:b/>
          <w:sz w:val="28"/>
          <w:szCs w:val="28"/>
        </w:rPr>
        <w:t>гоградской области на 201</w:t>
      </w:r>
      <w:r w:rsidR="00251E78">
        <w:rPr>
          <w:rFonts w:ascii="Times New Roman CYR" w:hAnsi="Times New Roman CYR" w:cs="Times New Roman CYR"/>
          <w:b/>
          <w:sz w:val="28"/>
          <w:szCs w:val="28"/>
        </w:rPr>
        <w:t>7</w:t>
      </w:r>
      <w:r w:rsidR="00184CB9">
        <w:rPr>
          <w:rFonts w:ascii="Times New Roman CYR" w:hAnsi="Times New Roman CYR" w:cs="Times New Roman CYR"/>
          <w:b/>
          <w:sz w:val="28"/>
          <w:szCs w:val="28"/>
        </w:rPr>
        <w:t>- 2030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годы</w:t>
      </w:r>
    </w:p>
    <w:p w:rsidR="00655B57" w:rsidRDefault="00655B57" w:rsidP="00655B57">
      <w:pPr>
        <w:ind w:firstLine="708"/>
        <w:jc w:val="both"/>
      </w:pPr>
    </w:p>
    <w:p w:rsidR="007D023F" w:rsidRPr="007D023F" w:rsidRDefault="007D023F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7D023F" w:rsidRPr="007D023F" w:rsidRDefault="007D023F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7D023F" w:rsidRPr="007D023F" w:rsidRDefault="00251E78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Светлоярского муниципального 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района Во</w:t>
      </w:r>
      <w:r w:rsidR="00184CB9">
        <w:rPr>
          <w:rFonts w:ascii="Times New Roman CYR" w:hAnsi="Times New Roman CYR" w:cs="Times New Roman CYR"/>
          <w:sz w:val="28"/>
          <w:szCs w:val="28"/>
        </w:rPr>
        <w:t>лгоградской области на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184CB9">
        <w:rPr>
          <w:rFonts w:ascii="Times New Roman CYR" w:hAnsi="Times New Roman CYR" w:cs="Times New Roman CYR"/>
          <w:sz w:val="28"/>
          <w:szCs w:val="28"/>
        </w:rPr>
        <w:t>- 2030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9660" w:type="dxa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52"/>
        <w:gridCol w:w="7808"/>
      </w:tblGrid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D023F" w:rsidRDefault="007D023F" w:rsidP="00C2228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251E78">
              <w:rPr>
                <w:rFonts w:ascii="Times New Roman CYR" w:hAnsi="Times New Roman CYR" w:cs="Times New Roman CYR"/>
                <w:sz w:val="28"/>
                <w:szCs w:val="28"/>
              </w:rPr>
              <w:t>Дубовоовражного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С</w:t>
            </w:r>
            <w:r w:rsidR="00251E78">
              <w:rPr>
                <w:rFonts w:ascii="Times New Roman CYR" w:hAnsi="Times New Roman CYR" w:cs="Times New Roman CYR"/>
                <w:sz w:val="28"/>
                <w:szCs w:val="28"/>
              </w:rPr>
              <w:t>ветлоярского муниципального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Волгоградской области на 201</w:t>
            </w:r>
            <w:r w:rsidR="00251E7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- 20</w:t>
            </w:r>
            <w:r w:rsidR="00C22288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251E7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251E78">
              <w:rPr>
                <w:rFonts w:ascii="Times New Roman CYR" w:hAnsi="Times New Roman CYR" w:cs="Times New Roman CYR"/>
                <w:sz w:val="28"/>
                <w:szCs w:val="28"/>
              </w:rPr>
              <w:t>Дубовоовражного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С</w:t>
            </w:r>
            <w:r w:rsidR="00251E78">
              <w:rPr>
                <w:rFonts w:ascii="Times New Roman CYR" w:hAnsi="Times New Roman CYR" w:cs="Times New Roman CYR"/>
                <w:sz w:val="28"/>
                <w:szCs w:val="28"/>
              </w:rPr>
              <w:t>ветлоярского муниципального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Волгоградской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4041</w:t>
            </w:r>
            <w:r w:rsidR="00251E7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С</w:t>
            </w:r>
            <w:r w:rsidR="00251E78">
              <w:rPr>
                <w:rFonts w:ascii="Times New Roman CYR" w:hAnsi="Times New Roman CYR" w:cs="Times New Roman CYR"/>
                <w:sz w:val="28"/>
                <w:szCs w:val="28"/>
              </w:rPr>
              <w:t>ветлояр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ский район, с. </w:t>
            </w:r>
            <w:r w:rsidR="00251E78">
              <w:rPr>
                <w:rFonts w:ascii="Times New Roman CYR" w:hAnsi="Times New Roman CYR" w:cs="Times New Roman CYR"/>
                <w:sz w:val="28"/>
                <w:szCs w:val="28"/>
              </w:rPr>
              <w:t>Дубовый Овраг 62Б</w:t>
            </w:r>
          </w:p>
        </w:tc>
      </w:tr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484298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484298">
              <w:rPr>
                <w:rFonts w:ascii="Times New Roman CYR" w:hAnsi="Times New Roman CYR" w:cs="Times New Roman CYR"/>
                <w:sz w:val="28"/>
                <w:szCs w:val="28"/>
              </w:rPr>
              <w:t>Дубовоовражного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С</w:t>
            </w:r>
            <w:r w:rsidR="00484298">
              <w:rPr>
                <w:rFonts w:ascii="Times New Roman CYR" w:hAnsi="Times New Roman CYR" w:cs="Times New Roman CYR"/>
                <w:sz w:val="28"/>
                <w:szCs w:val="28"/>
              </w:rPr>
              <w:t>ветлояр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 района Волгоградской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4041</w:t>
            </w:r>
            <w:r w:rsidR="0048429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Волгоградская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С</w:t>
            </w:r>
            <w:r w:rsidR="00484298">
              <w:rPr>
                <w:rFonts w:ascii="Times New Roman CYR" w:hAnsi="Times New Roman CYR" w:cs="Times New Roman CYR"/>
                <w:sz w:val="28"/>
                <w:szCs w:val="28"/>
              </w:rPr>
              <w:t>ветлоярский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 </w:t>
            </w:r>
            <w:r w:rsidR="00484298">
              <w:rPr>
                <w:rFonts w:ascii="Times New Roman CYR" w:hAnsi="Times New Roman CYR" w:cs="Times New Roman CYR"/>
                <w:sz w:val="28"/>
                <w:szCs w:val="28"/>
              </w:rPr>
              <w:t>Дубовый Овраг 62Б</w:t>
            </w:r>
          </w:p>
        </w:tc>
      </w:tr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484298">
              <w:rPr>
                <w:rFonts w:ascii="Times New Roman CYR" w:hAnsi="Times New Roman CYR" w:cs="Times New Roman CYR"/>
                <w:sz w:val="28"/>
                <w:szCs w:val="28"/>
              </w:rPr>
              <w:t>Дубовоовражного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lastRenderedPageBreak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7D023F" w:rsidRPr="001E05F3" w:rsidRDefault="007D023F" w:rsidP="0048429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жилого фонда, жилищно-коммунального хозяйства, мест массового отдыха и рекреации;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484298">
              <w:rPr>
                <w:rFonts w:ascii="Times New Roman CYR" w:hAnsi="Times New Roman CYR" w:cs="Times New Roman CYR"/>
                <w:sz w:val="28"/>
                <w:szCs w:val="28"/>
              </w:rPr>
              <w:t>Дубовоовражного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 w:rsidR="00484298">
              <w:rPr>
                <w:rFonts w:ascii="Times New Roman CYR" w:hAnsi="Times New Roman CYR" w:cs="Times New Roman CYR"/>
                <w:sz w:val="28"/>
                <w:szCs w:val="28"/>
              </w:rPr>
              <w:t xml:space="preserve">Дубовоовражного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 спортом;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 разви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тие транспортной инфраструктуры.</w:t>
            </w:r>
          </w:p>
        </w:tc>
      </w:tr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184CB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Проектирование и </w:t>
            </w:r>
            <w:r w:rsidR="00617D58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</w:t>
            </w:r>
            <w:r w:rsidR="00184CB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184CB9" w:rsidRPr="00322524">
              <w:rPr>
                <w:rFonts w:ascii="Times New Roman CYR" w:hAnsi="Times New Roman CYR" w:cs="Times New Roman CYR"/>
                <w:sz w:val="28"/>
                <w:szCs w:val="28"/>
              </w:rPr>
              <w:t>общеобразовательной школы</w:t>
            </w: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23F" w:rsidRPr="00F84484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4484">
              <w:rPr>
                <w:rFonts w:ascii="Times New Roman CYR" w:hAnsi="Times New Roman CYR" w:cs="Times New Roman CYR"/>
                <w:sz w:val="28"/>
                <w:szCs w:val="28"/>
              </w:rPr>
              <w:t>2. Проектирование и строительство помещений для физкультурных занятий и тренировок;</w:t>
            </w:r>
          </w:p>
          <w:p w:rsidR="007D023F" w:rsidRPr="001E05F3" w:rsidRDefault="00184CB9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. Капитальный ремонт и ремонт автомобильных дорог местного значения;</w:t>
            </w:r>
          </w:p>
          <w:p w:rsidR="00CC74DE" w:rsidRDefault="00DD218D" w:rsidP="0048429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484298">
              <w:rPr>
                <w:rFonts w:ascii="Times New Roman CYR" w:hAnsi="Times New Roman CYR" w:cs="Times New Roman CYR"/>
                <w:sz w:val="28"/>
                <w:szCs w:val="28"/>
              </w:rPr>
              <w:t>. Проектирование и строительство нового здания администрации</w:t>
            </w:r>
          </w:p>
          <w:p w:rsidR="00484298" w:rsidRPr="00CC74DE" w:rsidRDefault="00CC74DE" w:rsidP="00CC74D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5.Проектирование и строительство нового здания детского сада.</w:t>
            </w:r>
          </w:p>
        </w:tc>
      </w:tr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Срок реализации Программы 201</w:t>
            </w:r>
            <w:r w:rsidR="00334484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-2030 годы, в 2 этапа</w:t>
            </w:r>
          </w:p>
          <w:p w:rsidR="007D023F" w:rsidRPr="001E05F3" w:rsidRDefault="007D023F" w:rsidP="008F6D3E">
            <w:pPr>
              <w:rPr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>1 этап – с 201</w:t>
            </w:r>
            <w:r w:rsidR="00334484">
              <w:rPr>
                <w:sz w:val="28"/>
                <w:szCs w:val="28"/>
              </w:rPr>
              <w:t>7</w:t>
            </w:r>
            <w:r w:rsidRPr="001E05F3">
              <w:rPr>
                <w:sz w:val="28"/>
                <w:szCs w:val="28"/>
              </w:rPr>
              <w:t xml:space="preserve"> по 2020 годы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>2 этап – с 2021 по 2030 годы</w:t>
            </w:r>
          </w:p>
        </w:tc>
      </w:tr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334484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-2030 годов составляет </w:t>
            </w:r>
            <w:r w:rsidR="00CB19C9">
              <w:rPr>
                <w:rFonts w:ascii="Times New Roman CYR" w:hAnsi="Times New Roman CYR" w:cs="Times New Roman CYR"/>
                <w:sz w:val="28"/>
                <w:szCs w:val="28"/>
              </w:rPr>
              <w:t>42,500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593B84" w:rsidRPr="004C2A0A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5F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</w:t>
            </w:r>
            <w:r w:rsidR="00931703">
              <w:rPr>
                <w:sz w:val="28"/>
                <w:szCs w:val="28"/>
              </w:rPr>
              <w:t>1,500</w:t>
            </w:r>
            <w:r w:rsidRPr="004C2A0A">
              <w:rPr>
                <w:sz w:val="28"/>
                <w:szCs w:val="28"/>
              </w:rPr>
              <w:t xml:space="preserve"> тыс. рублей;</w:t>
            </w:r>
          </w:p>
          <w:p w:rsidR="00593B84" w:rsidRPr="004C2A0A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4C2A0A">
              <w:rPr>
                <w:sz w:val="28"/>
                <w:szCs w:val="28"/>
              </w:rPr>
              <w:t>201</w:t>
            </w:r>
            <w:r w:rsidR="00095F09">
              <w:rPr>
                <w:sz w:val="28"/>
                <w:szCs w:val="28"/>
              </w:rPr>
              <w:t>8</w:t>
            </w:r>
            <w:r w:rsidRPr="004C2A0A">
              <w:rPr>
                <w:sz w:val="28"/>
                <w:szCs w:val="28"/>
              </w:rPr>
              <w:t xml:space="preserve"> год</w:t>
            </w:r>
            <w:r w:rsidR="00931703">
              <w:rPr>
                <w:sz w:val="28"/>
                <w:szCs w:val="28"/>
              </w:rPr>
              <w:t xml:space="preserve">-    </w:t>
            </w:r>
            <w:r w:rsidRPr="004C2A0A">
              <w:rPr>
                <w:sz w:val="28"/>
                <w:szCs w:val="28"/>
              </w:rPr>
              <w:t xml:space="preserve"> </w:t>
            </w:r>
            <w:r w:rsidR="00931703">
              <w:rPr>
                <w:sz w:val="28"/>
                <w:szCs w:val="28"/>
              </w:rPr>
              <w:t>2,000</w:t>
            </w:r>
            <w:r w:rsidRPr="004C2A0A">
              <w:rPr>
                <w:sz w:val="28"/>
                <w:szCs w:val="28"/>
              </w:rPr>
              <w:t xml:space="preserve"> тыс. рублей; </w:t>
            </w:r>
          </w:p>
          <w:p w:rsidR="00593B84" w:rsidRPr="004C2A0A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4C2A0A">
              <w:rPr>
                <w:sz w:val="28"/>
                <w:szCs w:val="28"/>
              </w:rPr>
              <w:t>201</w:t>
            </w:r>
            <w:r w:rsidR="00095F09">
              <w:rPr>
                <w:sz w:val="28"/>
                <w:szCs w:val="28"/>
              </w:rPr>
              <w:t>9</w:t>
            </w:r>
            <w:r w:rsidRPr="004C2A0A">
              <w:rPr>
                <w:sz w:val="28"/>
                <w:szCs w:val="28"/>
              </w:rPr>
              <w:t xml:space="preserve"> год</w:t>
            </w:r>
            <w:r w:rsidR="00931703">
              <w:rPr>
                <w:sz w:val="28"/>
                <w:szCs w:val="28"/>
              </w:rPr>
              <w:t>-</w:t>
            </w:r>
            <w:r w:rsidRPr="004C2A0A">
              <w:rPr>
                <w:sz w:val="28"/>
                <w:szCs w:val="28"/>
              </w:rPr>
              <w:t xml:space="preserve"> </w:t>
            </w:r>
            <w:r w:rsidR="00931703">
              <w:rPr>
                <w:sz w:val="28"/>
                <w:szCs w:val="28"/>
              </w:rPr>
              <w:t xml:space="preserve">    3,000</w:t>
            </w:r>
            <w:r w:rsidRPr="004C2A0A">
              <w:rPr>
                <w:sz w:val="28"/>
                <w:szCs w:val="28"/>
              </w:rPr>
              <w:t xml:space="preserve"> тыс</w:t>
            </w:r>
            <w:proofErr w:type="gramStart"/>
            <w:r w:rsidRPr="004C2A0A">
              <w:rPr>
                <w:sz w:val="28"/>
                <w:szCs w:val="28"/>
              </w:rPr>
              <w:t>.р</w:t>
            </w:r>
            <w:proofErr w:type="gramEnd"/>
            <w:r w:rsidRPr="004C2A0A">
              <w:rPr>
                <w:sz w:val="28"/>
                <w:szCs w:val="28"/>
              </w:rPr>
              <w:t xml:space="preserve">ублей; </w:t>
            </w:r>
          </w:p>
          <w:p w:rsidR="00593B84" w:rsidRPr="004C2A0A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4C2A0A">
              <w:rPr>
                <w:sz w:val="28"/>
                <w:szCs w:val="28"/>
              </w:rPr>
              <w:t>20</w:t>
            </w:r>
            <w:r w:rsidR="00095F09">
              <w:rPr>
                <w:sz w:val="28"/>
                <w:szCs w:val="28"/>
              </w:rPr>
              <w:t>20</w:t>
            </w:r>
            <w:r w:rsidRPr="004C2A0A">
              <w:rPr>
                <w:sz w:val="28"/>
                <w:szCs w:val="28"/>
              </w:rPr>
              <w:t xml:space="preserve"> год -    </w:t>
            </w:r>
            <w:r w:rsidR="00931703">
              <w:rPr>
                <w:sz w:val="28"/>
                <w:szCs w:val="28"/>
              </w:rPr>
              <w:t>3,000</w:t>
            </w:r>
            <w:r w:rsidRPr="004C2A0A">
              <w:rPr>
                <w:sz w:val="28"/>
                <w:szCs w:val="28"/>
              </w:rPr>
              <w:t xml:space="preserve"> тыс</w:t>
            </w:r>
            <w:proofErr w:type="gramStart"/>
            <w:r w:rsidRPr="004C2A0A">
              <w:rPr>
                <w:sz w:val="28"/>
                <w:szCs w:val="28"/>
              </w:rPr>
              <w:t>.р</w:t>
            </w:r>
            <w:proofErr w:type="gramEnd"/>
            <w:r w:rsidRPr="004C2A0A">
              <w:rPr>
                <w:sz w:val="28"/>
                <w:szCs w:val="28"/>
              </w:rPr>
              <w:t>ублей;</w:t>
            </w:r>
          </w:p>
          <w:p w:rsidR="00593B84" w:rsidRPr="004C2A0A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95F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-  </w:t>
            </w:r>
            <w:r w:rsidR="009317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31703">
              <w:rPr>
                <w:sz w:val="28"/>
                <w:szCs w:val="28"/>
              </w:rPr>
              <w:t>3,000</w:t>
            </w:r>
            <w:r w:rsidRPr="004C2A0A">
              <w:rPr>
                <w:sz w:val="28"/>
                <w:szCs w:val="28"/>
              </w:rPr>
              <w:t xml:space="preserve"> тыс</w:t>
            </w:r>
            <w:proofErr w:type="gramStart"/>
            <w:r w:rsidRPr="004C2A0A">
              <w:rPr>
                <w:sz w:val="28"/>
                <w:szCs w:val="28"/>
              </w:rPr>
              <w:t>.р</w:t>
            </w:r>
            <w:proofErr w:type="gramEnd"/>
            <w:r w:rsidRPr="004C2A0A">
              <w:rPr>
                <w:sz w:val="28"/>
                <w:szCs w:val="28"/>
              </w:rPr>
              <w:t>ублей</w:t>
            </w:r>
          </w:p>
          <w:p w:rsidR="00593B84" w:rsidRPr="004C2A0A" w:rsidRDefault="00593B84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4C2A0A">
              <w:rPr>
                <w:sz w:val="28"/>
                <w:szCs w:val="28"/>
              </w:rPr>
              <w:t>202</w:t>
            </w:r>
            <w:r w:rsidR="00095F09">
              <w:rPr>
                <w:sz w:val="28"/>
                <w:szCs w:val="28"/>
              </w:rPr>
              <w:t>2</w:t>
            </w:r>
            <w:r w:rsidRPr="004C2A0A">
              <w:rPr>
                <w:sz w:val="28"/>
                <w:szCs w:val="28"/>
              </w:rPr>
              <w:t>-2030</w:t>
            </w:r>
            <w:r>
              <w:rPr>
                <w:sz w:val="28"/>
                <w:szCs w:val="28"/>
              </w:rPr>
              <w:t xml:space="preserve"> годы </w:t>
            </w:r>
            <w:r w:rsidR="00CB19C9">
              <w:rPr>
                <w:sz w:val="28"/>
                <w:szCs w:val="28"/>
              </w:rPr>
              <w:t>- 30,000</w:t>
            </w:r>
            <w:r w:rsidRPr="004C2A0A">
              <w:rPr>
                <w:sz w:val="28"/>
                <w:szCs w:val="28"/>
              </w:rPr>
              <w:t xml:space="preserve"> тыс</w:t>
            </w:r>
            <w:proofErr w:type="gramStart"/>
            <w:r w:rsidRPr="004C2A0A">
              <w:rPr>
                <w:sz w:val="28"/>
                <w:szCs w:val="28"/>
              </w:rPr>
              <w:t>.р</w:t>
            </w:r>
            <w:proofErr w:type="gramEnd"/>
            <w:r w:rsidRPr="004C2A0A">
              <w:rPr>
                <w:sz w:val="28"/>
                <w:szCs w:val="28"/>
              </w:rPr>
              <w:t>ублей</w:t>
            </w:r>
          </w:p>
          <w:p w:rsidR="007D023F" w:rsidRPr="001E05F3" w:rsidRDefault="007D023F" w:rsidP="00334484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Федерального бюджета,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бюджета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Волгоградской области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, бюджета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 С</w:t>
            </w:r>
            <w:r w:rsidR="00334484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ветлоярского 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бюджета  </w:t>
            </w:r>
            <w:r w:rsidR="00334484">
              <w:rPr>
                <w:rFonts w:ascii="Times New Roman CYR" w:hAnsi="Times New Roman CYR" w:cs="Times New Roman CYR"/>
                <w:sz w:val="28"/>
                <w:szCs w:val="28"/>
              </w:rPr>
              <w:t>Дубовоовражного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</w:p>
        </w:tc>
      </w:tr>
      <w:tr w:rsidR="007D023F" w:rsidRPr="001E05F3" w:rsidTr="00871C15">
        <w:trPr>
          <w:trHeight w:val="1"/>
        </w:trPr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22E38" w:rsidRDefault="00322E38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322E38" w:rsidRPr="001E05F3" w:rsidRDefault="00322E38" w:rsidP="00322E38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4812FF" w:rsidRDefault="00322E38" w:rsidP="004812FF">
      <w:pPr>
        <w:spacing w:line="288" w:lineRule="auto"/>
        <w:ind w:left="-284" w:firstLine="708"/>
        <w:jc w:val="both"/>
        <w:rPr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812FF">
        <w:rPr>
          <w:sz w:val="28"/>
          <w:szCs w:val="28"/>
        </w:rPr>
        <w:t xml:space="preserve">Дубовоовражное сельское поселение граничит с </w:t>
      </w:r>
      <w:proofErr w:type="spellStart"/>
      <w:r w:rsidR="004812FF">
        <w:rPr>
          <w:sz w:val="28"/>
          <w:szCs w:val="28"/>
        </w:rPr>
        <w:t>Большечапурниковским</w:t>
      </w:r>
      <w:proofErr w:type="spellEnd"/>
      <w:r w:rsidR="004812FF">
        <w:rPr>
          <w:sz w:val="28"/>
          <w:szCs w:val="28"/>
        </w:rPr>
        <w:t xml:space="preserve">, </w:t>
      </w:r>
      <w:proofErr w:type="spellStart"/>
      <w:r w:rsidR="004812FF">
        <w:rPr>
          <w:sz w:val="28"/>
          <w:szCs w:val="28"/>
        </w:rPr>
        <w:t>Светлоярским</w:t>
      </w:r>
      <w:proofErr w:type="spellEnd"/>
      <w:r w:rsidR="004812FF">
        <w:rPr>
          <w:sz w:val="28"/>
          <w:szCs w:val="28"/>
        </w:rPr>
        <w:t xml:space="preserve"> городским, </w:t>
      </w:r>
      <w:proofErr w:type="spellStart"/>
      <w:r w:rsidR="004812FF">
        <w:rPr>
          <w:sz w:val="28"/>
          <w:szCs w:val="28"/>
        </w:rPr>
        <w:t>Цацинским</w:t>
      </w:r>
      <w:proofErr w:type="spellEnd"/>
      <w:r w:rsidR="004812FF">
        <w:rPr>
          <w:sz w:val="28"/>
          <w:szCs w:val="28"/>
        </w:rPr>
        <w:t xml:space="preserve">, Приволжским, </w:t>
      </w:r>
      <w:proofErr w:type="spellStart"/>
      <w:r w:rsidR="004812FF">
        <w:rPr>
          <w:sz w:val="28"/>
          <w:szCs w:val="28"/>
        </w:rPr>
        <w:t>Черв</w:t>
      </w:r>
      <w:r w:rsidR="009E79CF">
        <w:rPr>
          <w:sz w:val="28"/>
          <w:szCs w:val="28"/>
        </w:rPr>
        <w:t>леновским</w:t>
      </w:r>
      <w:proofErr w:type="spellEnd"/>
      <w:r w:rsidR="009E79CF">
        <w:rPr>
          <w:sz w:val="28"/>
          <w:szCs w:val="28"/>
        </w:rPr>
        <w:t xml:space="preserve"> сельскими поселениями</w:t>
      </w:r>
      <w:r w:rsidR="004812FF">
        <w:rPr>
          <w:sz w:val="28"/>
          <w:szCs w:val="28"/>
        </w:rPr>
        <w:t xml:space="preserve"> Волгоградской области, городом Волгоградом.</w:t>
      </w:r>
    </w:p>
    <w:p w:rsidR="004812FF" w:rsidRPr="002029F5" w:rsidRDefault="004812FF" w:rsidP="004812FF">
      <w:pPr>
        <w:spacing w:line="288" w:lineRule="auto"/>
        <w:ind w:left="-284" w:firstLine="708"/>
        <w:jc w:val="both"/>
        <w:rPr>
          <w:sz w:val="28"/>
          <w:szCs w:val="28"/>
        </w:rPr>
      </w:pPr>
      <w:r w:rsidRPr="002279B6">
        <w:rPr>
          <w:sz w:val="28"/>
          <w:szCs w:val="28"/>
        </w:rPr>
        <w:t xml:space="preserve">Поселение занимает территорию площадью </w:t>
      </w:r>
      <w:r w:rsidR="00B04532">
        <w:rPr>
          <w:sz w:val="28"/>
          <w:szCs w:val="28"/>
        </w:rPr>
        <w:t>195,1</w:t>
      </w:r>
      <w:r w:rsidRPr="002279B6">
        <w:rPr>
          <w:sz w:val="28"/>
          <w:szCs w:val="28"/>
        </w:rPr>
        <w:t xml:space="preserve"> кв. км</w:t>
      </w:r>
      <w:proofErr w:type="gramStart"/>
      <w:r w:rsidRPr="002279B6">
        <w:rPr>
          <w:sz w:val="28"/>
          <w:szCs w:val="28"/>
        </w:rPr>
        <w:t>.</w:t>
      </w:r>
      <w:proofErr w:type="gramEnd"/>
      <w:r w:rsidRPr="002279B6">
        <w:rPr>
          <w:sz w:val="28"/>
          <w:szCs w:val="28"/>
        </w:rPr>
        <w:t xml:space="preserve"> </w:t>
      </w:r>
      <w:proofErr w:type="gramStart"/>
      <w:r w:rsidRPr="002279B6">
        <w:rPr>
          <w:sz w:val="28"/>
          <w:szCs w:val="28"/>
        </w:rPr>
        <w:t>н</w:t>
      </w:r>
      <w:proofErr w:type="gramEnd"/>
      <w:r w:rsidRPr="002279B6">
        <w:rPr>
          <w:sz w:val="28"/>
          <w:szCs w:val="28"/>
        </w:rPr>
        <w:t xml:space="preserve">а которой проживает </w:t>
      </w:r>
      <w:r>
        <w:rPr>
          <w:sz w:val="28"/>
          <w:szCs w:val="28"/>
        </w:rPr>
        <w:t>2123</w:t>
      </w:r>
      <w:r w:rsidRPr="002279B6">
        <w:rPr>
          <w:sz w:val="28"/>
          <w:szCs w:val="28"/>
        </w:rPr>
        <w:t xml:space="preserve"> человек (по состоянию на 01.01.201</w:t>
      </w:r>
      <w:r>
        <w:rPr>
          <w:sz w:val="28"/>
          <w:szCs w:val="28"/>
        </w:rPr>
        <w:t>7</w:t>
      </w:r>
      <w:r w:rsidRPr="002279B6">
        <w:rPr>
          <w:sz w:val="28"/>
          <w:szCs w:val="28"/>
        </w:rPr>
        <w:t>г.), из них трудоспособного населения –</w:t>
      </w:r>
      <w:r w:rsidR="00B04532">
        <w:rPr>
          <w:sz w:val="28"/>
          <w:szCs w:val="28"/>
        </w:rPr>
        <w:t>1203</w:t>
      </w:r>
      <w:r w:rsidRPr="002279B6">
        <w:rPr>
          <w:sz w:val="28"/>
          <w:szCs w:val="28"/>
        </w:rPr>
        <w:t xml:space="preserve"> человек, пенсионеров</w:t>
      </w:r>
      <w:r w:rsidR="00B04532">
        <w:rPr>
          <w:sz w:val="28"/>
          <w:szCs w:val="28"/>
        </w:rPr>
        <w:t xml:space="preserve"> 485</w:t>
      </w:r>
      <w:r w:rsidRPr="002279B6">
        <w:rPr>
          <w:sz w:val="28"/>
          <w:szCs w:val="28"/>
        </w:rPr>
        <w:t xml:space="preserve"> человек.</w:t>
      </w:r>
    </w:p>
    <w:p w:rsidR="004812FF" w:rsidRPr="00572E70" w:rsidRDefault="003B286A" w:rsidP="004812FF">
      <w:pPr>
        <w:spacing w:line="288" w:lineRule="auto"/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Дубовый</w:t>
      </w:r>
      <w:r w:rsidR="004812FF">
        <w:rPr>
          <w:color w:val="000000"/>
          <w:sz w:val="28"/>
          <w:szCs w:val="28"/>
        </w:rPr>
        <w:t xml:space="preserve"> Овраг </w:t>
      </w:r>
      <w:r w:rsidR="004812FF" w:rsidRPr="00572E70">
        <w:rPr>
          <w:color w:val="000000"/>
          <w:sz w:val="28"/>
          <w:szCs w:val="28"/>
        </w:rPr>
        <w:t xml:space="preserve">находится в </w:t>
      </w:r>
      <w:r w:rsidR="004812FF">
        <w:rPr>
          <w:color w:val="000000"/>
          <w:sz w:val="28"/>
          <w:szCs w:val="28"/>
        </w:rPr>
        <w:t>30</w:t>
      </w:r>
      <w:r w:rsidR="004812FF" w:rsidRPr="00572E70">
        <w:rPr>
          <w:color w:val="000000"/>
          <w:sz w:val="28"/>
          <w:szCs w:val="28"/>
        </w:rPr>
        <w:t xml:space="preserve">км </w:t>
      </w:r>
      <w:r w:rsidR="004812FF">
        <w:rPr>
          <w:color w:val="000000"/>
          <w:sz w:val="28"/>
          <w:szCs w:val="28"/>
        </w:rPr>
        <w:t>юго</w:t>
      </w:r>
      <w:r w:rsidR="004812FF" w:rsidRPr="00B55E0C">
        <w:rPr>
          <w:color w:val="000000"/>
          <w:sz w:val="28"/>
          <w:szCs w:val="28"/>
        </w:rPr>
        <w:t>-</w:t>
      </w:r>
      <w:r w:rsidR="004812FF">
        <w:rPr>
          <w:color w:val="000000"/>
          <w:sz w:val="28"/>
          <w:szCs w:val="28"/>
        </w:rPr>
        <w:t>западнее</w:t>
      </w:r>
      <w:r w:rsidR="004812FF" w:rsidRPr="00572E70">
        <w:rPr>
          <w:color w:val="000000"/>
          <w:sz w:val="28"/>
          <w:szCs w:val="28"/>
        </w:rPr>
        <w:t xml:space="preserve"> </w:t>
      </w:r>
      <w:r w:rsidR="004812FF">
        <w:rPr>
          <w:color w:val="000000"/>
          <w:sz w:val="28"/>
          <w:szCs w:val="28"/>
        </w:rPr>
        <w:t xml:space="preserve">от р.п. Светлый Яр - </w:t>
      </w:r>
      <w:r w:rsidR="004812FF" w:rsidRPr="00572E70">
        <w:rPr>
          <w:color w:val="000000"/>
          <w:sz w:val="28"/>
          <w:szCs w:val="28"/>
        </w:rPr>
        <w:t>цен</w:t>
      </w:r>
      <w:r w:rsidR="004812FF">
        <w:rPr>
          <w:color w:val="000000"/>
          <w:sz w:val="28"/>
          <w:szCs w:val="28"/>
        </w:rPr>
        <w:t>тра муниципального района,</w:t>
      </w:r>
      <w:r w:rsidR="004812FF" w:rsidRPr="00572E70">
        <w:rPr>
          <w:color w:val="000000"/>
          <w:sz w:val="28"/>
          <w:szCs w:val="28"/>
        </w:rPr>
        <w:t xml:space="preserve"> </w:t>
      </w:r>
      <w:r w:rsidR="004812FF">
        <w:rPr>
          <w:color w:val="000000"/>
          <w:sz w:val="28"/>
          <w:szCs w:val="28"/>
        </w:rPr>
        <w:t xml:space="preserve"> </w:t>
      </w:r>
      <w:r w:rsidR="004812FF" w:rsidRPr="00237074">
        <w:rPr>
          <w:color w:val="000000"/>
          <w:sz w:val="28"/>
          <w:szCs w:val="28"/>
          <w:shd w:val="clear" w:color="auto" w:fill="FFFFFF"/>
        </w:rPr>
        <w:t>расположен возле</w:t>
      </w:r>
      <w:r w:rsidR="004812FF">
        <w:rPr>
          <w:color w:val="000000"/>
          <w:sz w:val="28"/>
          <w:szCs w:val="28"/>
          <w:shd w:val="clear" w:color="auto" w:fill="FFFFFF"/>
        </w:rPr>
        <w:t xml:space="preserve"> озера Сарпа</w:t>
      </w:r>
      <w:r w:rsidR="004812FF" w:rsidRPr="00237074">
        <w:rPr>
          <w:color w:val="000000"/>
          <w:sz w:val="28"/>
          <w:szCs w:val="28"/>
          <w:shd w:val="clear" w:color="auto" w:fill="FFFFFF"/>
        </w:rPr>
        <w:t>.</w:t>
      </w:r>
    </w:p>
    <w:p w:rsidR="004812FF" w:rsidRPr="004812FF" w:rsidRDefault="004812FF" w:rsidP="004812FF">
      <w:pPr>
        <w:pStyle w:val="a5"/>
        <w:spacing w:line="288" w:lineRule="auto"/>
        <w:ind w:left="-284" w:firstLine="644"/>
        <w:jc w:val="both"/>
        <w:rPr>
          <w:b/>
          <w:caps/>
          <w:sz w:val="28"/>
          <w:szCs w:val="28"/>
          <w:lang w:val="ru-RU"/>
        </w:rPr>
      </w:pPr>
      <w:r w:rsidRPr="004812FF">
        <w:rPr>
          <w:color w:val="000000"/>
          <w:sz w:val="28"/>
          <w:szCs w:val="28"/>
          <w:lang w:val="ru-RU"/>
        </w:rPr>
        <w:t>Имеются автомобильная дорога Федерального значения с твердым покрытием в направлении районного центра (</w:t>
      </w:r>
      <w:r w:rsidRPr="004812FF">
        <w:rPr>
          <w:sz w:val="28"/>
          <w:szCs w:val="28"/>
          <w:lang w:val="ru-RU"/>
        </w:rPr>
        <w:t>22</w:t>
      </w:r>
      <w:r w:rsidRPr="004812FF">
        <w:rPr>
          <w:color w:val="000000"/>
          <w:sz w:val="28"/>
          <w:szCs w:val="28"/>
          <w:lang w:val="ru-RU"/>
        </w:rPr>
        <w:t xml:space="preserve"> км).</w:t>
      </w:r>
    </w:p>
    <w:p w:rsidR="00A731AD" w:rsidRDefault="00A731AD" w:rsidP="004812FF">
      <w:pPr>
        <w:ind w:firstLine="567"/>
        <w:jc w:val="both"/>
        <w:rPr>
          <w:sz w:val="28"/>
          <w:szCs w:val="28"/>
        </w:rPr>
      </w:pP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lastRenderedPageBreak/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322E38" w:rsidRPr="00A806C7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</w:t>
      </w:r>
      <w:proofErr w:type="spellStart"/>
      <w:r w:rsidR="004812FF">
        <w:rPr>
          <w:sz w:val="28"/>
          <w:szCs w:val="28"/>
        </w:rPr>
        <w:t>Дубовоовражном</w:t>
      </w:r>
      <w:proofErr w:type="spellEnd"/>
      <w:r w:rsidRPr="001E05F3">
        <w:rPr>
          <w:sz w:val="28"/>
          <w:szCs w:val="28"/>
        </w:rPr>
        <w:t xml:space="preserve"> сельском поселении </w:t>
      </w:r>
      <w:r w:rsidRPr="00A806C7">
        <w:rPr>
          <w:sz w:val="28"/>
          <w:szCs w:val="28"/>
        </w:rPr>
        <w:t xml:space="preserve">повторяет районные и краевые проблемы и обстановку большинства регионов. 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322E38" w:rsidRPr="001E05F3" w:rsidRDefault="00322E38" w:rsidP="00322E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22E38" w:rsidRPr="001E05F3" w:rsidRDefault="00322E38" w:rsidP="00322E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Современный уровень развития сферы социально-культу</w:t>
      </w:r>
      <w:r>
        <w:rPr>
          <w:sz w:val="28"/>
          <w:szCs w:val="28"/>
        </w:rPr>
        <w:t xml:space="preserve">рного обслуживания в </w:t>
      </w:r>
      <w:proofErr w:type="spellStart"/>
      <w:r w:rsidR="003E2316">
        <w:rPr>
          <w:sz w:val="28"/>
          <w:szCs w:val="28"/>
        </w:rPr>
        <w:t>Д</w:t>
      </w:r>
      <w:r w:rsidR="004812FF">
        <w:rPr>
          <w:sz w:val="28"/>
          <w:szCs w:val="28"/>
        </w:rPr>
        <w:t>убов</w:t>
      </w:r>
      <w:r w:rsidR="003E2316">
        <w:rPr>
          <w:sz w:val="28"/>
          <w:szCs w:val="28"/>
        </w:rPr>
        <w:t>о</w:t>
      </w:r>
      <w:r w:rsidR="004812FF">
        <w:rPr>
          <w:sz w:val="28"/>
          <w:szCs w:val="28"/>
        </w:rPr>
        <w:t>овражном</w:t>
      </w:r>
      <w:proofErr w:type="spellEnd"/>
      <w:r w:rsidRPr="001E05F3">
        <w:rPr>
          <w:sz w:val="28"/>
          <w:szCs w:val="28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</w:t>
      </w:r>
      <w:r w:rsidRPr="00A806C7">
        <w:rPr>
          <w:sz w:val="28"/>
          <w:szCs w:val="28"/>
        </w:rPr>
        <w:t>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 w:rsidR="003E2316"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</w:t>
      </w:r>
      <w:r w:rsidR="003E2316">
        <w:rPr>
          <w:rFonts w:ascii="Times New Roman CYR" w:hAnsi="Times New Roman CYR" w:cs="Times New Roman CYR"/>
          <w:sz w:val="28"/>
          <w:szCs w:val="28"/>
        </w:rPr>
        <w:t>ветлояр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>ского района Волгоградской области</w:t>
      </w:r>
      <w:r w:rsidR="00A731AD" w:rsidRPr="001E05F3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>утвержден решением</w:t>
      </w:r>
      <w:r w:rsidR="00A731AD">
        <w:rPr>
          <w:sz w:val="28"/>
          <w:szCs w:val="28"/>
        </w:rPr>
        <w:t xml:space="preserve"> </w:t>
      </w:r>
      <w:r w:rsidR="00423697">
        <w:rPr>
          <w:sz w:val="28"/>
          <w:szCs w:val="28"/>
        </w:rPr>
        <w:t>совета Депутатов Дубовоовражного сельского поселения от 26 декабря 2013 года № 71/203-а</w:t>
      </w:r>
      <w:r w:rsidR="00A731AD" w:rsidRPr="00423697">
        <w:rPr>
          <w:sz w:val="28"/>
          <w:szCs w:val="28"/>
        </w:rPr>
        <w:t>,</w:t>
      </w:r>
      <w:r w:rsidRPr="00423697">
        <w:rPr>
          <w:sz w:val="28"/>
          <w:szCs w:val="28"/>
        </w:rPr>
        <w:t xml:space="preserve"> согласно которому установлены и утверждены: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границы </w:t>
      </w:r>
      <w:proofErr w:type="gramStart"/>
      <w:r w:rsidRPr="001E05F3">
        <w:rPr>
          <w:sz w:val="28"/>
          <w:szCs w:val="28"/>
        </w:rPr>
        <w:t>зон планируемого размещения объектов капитального строительства муниципального уровня</w:t>
      </w:r>
      <w:proofErr w:type="gramEnd"/>
      <w:r w:rsidRPr="001E05F3">
        <w:rPr>
          <w:sz w:val="28"/>
          <w:szCs w:val="28"/>
        </w:rPr>
        <w:t>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 w:rsidR="001C051F"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0979B7" w:rsidRDefault="00322E38" w:rsidP="00322E38">
      <w:pPr>
        <w:ind w:firstLine="709"/>
        <w:jc w:val="both"/>
        <w:rPr>
          <w:sz w:val="28"/>
          <w:szCs w:val="28"/>
        </w:rPr>
      </w:pPr>
      <w:r w:rsidRPr="000979B7">
        <w:rPr>
          <w:sz w:val="28"/>
          <w:szCs w:val="28"/>
        </w:rPr>
        <w:lastRenderedPageBreak/>
        <w:t xml:space="preserve">- решением </w:t>
      </w:r>
      <w:proofErr w:type="spellStart"/>
      <w:r w:rsidR="000979B7" w:rsidRPr="000979B7">
        <w:rPr>
          <w:sz w:val="28"/>
          <w:szCs w:val="28"/>
        </w:rPr>
        <w:t>Светлоярской</w:t>
      </w:r>
      <w:proofErr w:type="spellEnd"/>
      <w:r w:rsidR="000979B7" w:rsidRPr="000979B7">
        <w:rPr>
          <w:sz w:val="28"/>
          <w:szCs w:val="28"/>
        </w:rPr>
        <w:t xml:space="preserve"> районной Думы  волгоградской области</w:t>
      </w:r>
      <w:r w:rsidRPr="000979B7">
        <w:rPr>
          <w:sz w:val="28"/>
          <w:szCs w:val="28"/>
        </w:rPr>
        <w:t xml:space="preserve"> от </w:t>
      </w:r>
      <w:r w:rsidR="000979B7" w:rsidRPr="000979B7">
        <w:rPr>
          <w:sz w:val="28"/>
          <w:szCs w:val="28"/>
        </w:rPr>
        <w:t>17</w:t>
      </w:r>
      <w:r w:rsidR="001B2D82" w:rsidRPr="000979B7">
        <w:rPr>
          <w:sz w:val="28"/>
          <w:szCs w:val="28"/>
        </w:rPr>
        <w:t xml:space="preserve"> </w:t>
      </w:r>
      <w:r w:rsidR="000979B7" w:rsidRPr="000979B7">
        <w:rPr>
          <w:sz w:val="28"/>
          <w:szCs w:val="28"/>
        </w:rPr>
        <w:t>марта</w:t>
      </w:r>
      <w:r w:rsidR="001B2D82" w:rsidRPr="000979B7">
        <w:rPr>
          <w:sz w:val="28"/>
          <w:szCs w:val="28"/>
        </w:rPr>
        <w:t xml:space="preserve"> 201</w:t>
      </w:r>
      <w:r w:rsidR="000979B7" w:rsidRPr="000979B7">
        <w:rPr>
          <w:sz w:val="28"/>
          <w:szCs w:val="28"/>
        </w:rPr>
        <w:t>7</w:t>
      </w:r>
      <w:r w:rsidRPr="000979B7">
        <w:rPr>
          <w:sz w:val="28"/>
          <w:szCs w:val="28"/>
        </w:rPr>
        <w:t xml:space="preserve"> года № </w:t>
      </w:r>
      <w:r w:rsidR="000979B7" w:rsidRPr="000979B7">
        <w:rPr>
          <w:sz w:val="28"/>
          <w:szCs w:val="28"/>
        </w:rPr>
        <w:t>4</w:t>
      </w:r>
      <w:r w:rsidR="001C051F" w:rsidRPr="000979B7">
        <w:rPr>
          <w:sz w:val="28"/>
          <w:szCs w:val="28"/>
        </w:rPr>
        <w:t>6</w:t>
      </w:r>
      <w:r w:rsidR="001B2D82" w:rsidRPr="000979B7">
        <w:rPr>
          <w:sz w:val="28"/>
          <w:szCs w:val="28"/>
        </w:rPr>
        <w:t>/</w:t>
      </w:r>
      <w:r w:rsidR="000979B7" w:rsidRPr="000979B7">
        <w:rPr>
          <w:sz w:val="28"/>
          <w:szCs w:val="28"/>
        </w:rPr>
        <w:t>241</w:t>
      </w:r>
      <w:r w:rsidR="001B2D82" w:rsidRPr="000979B7">
        <w:rPr>
          <w:sz w:val="28"/>
          <w:szCs w:val="28"/>
        </w:rPr>
        <w:t xml:space="preserve"> </w:t>
      </w:r>
      <w:r w:rsidRPr="000979B7">
        <w:rPr>
          <w:sz w:val="28"/>
          <w:szCs w:val="28"/>
        </w:rPr>
        <w:t xml:space="preserve">утверждены правила землепользования и застройки </w:t>
      </w:r>
      <w:r w:rsidR="001C051F" w:rsidRPr="000979B7">
        <w:rPr>
          <w:rFonts w:ascii="Times New Roman CYR" w:hAnsi="Times New Roman CYR" w:cs="Times New Roman CYR"/>
          <w:sz w:val="28"/>
          <w:szCs w:val="28"/>
        </w:rPr>
        <w:t xml:space="preserve">Дубовоовражного </w:t>
      </w:r>
      <w:r w:rsidR="001B2D82" w:rsidRPr="000979B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0979B7">
        <w:rPr>
          <w:sz w:val="28"/>
          <w:szCs w:val="28"/>
        </w:rPr>
        <w:t>;</w:t>
      </w:r>
    </w:p>
    <w:p w:rsidR="001B2D82" w:rsidRPr="001B2D82" w:rsidRDefault="00322E38" w:rsidP="001B2D82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 w:rsidR="00D555FE">
        <w:rPr>
          <w:sz w:val="28"/>
          <w:szCs w:val="28"/>
        </w:rPr>
        <w:t>совета Депутатов Дубовоовражного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 w:rsidR="001B2D82">
        <w:rPr>
          <w:sz w:val="28"/>
          <w:szCs w:val="28"/>
        </w:rPr>
        <w:t>1</w:t>
      </w:r>
      <w:r w:rsidRPr="003C13B2">
        <w:rPr>
          <w:sz w:val="28"/>
          <w:szCs w:val="28"/>
        </w:rPr>
        <w:t xml:space="preserve"> </w:t>
      </w:r>
      <w:r w:rsidR="00D555FE">
        <w:rPr>
          <w:sz w:val="28"/>
          <w:szCs w:val="28"/>
        </w:rPr>
        <w:t xml:space="preserve">декабря </w:t>
      </w:r>
      <w:r w:rsidRPr="003C13B2">
        <w:rPr>
          <w:sz w:val="28"/>
          <w:szCs w:val="28"/>
        </w:rPr>
        <w:t>201</w:t>
      </w:r>
      <w:r w:rsidR="00D555FE">
        <w:rPr>
          <w:sz w:val="28"/>
          <w:szCs w:val="28"/>
        </w:rPr>
        <w:t>5</w:t>
      </w:r>
      <w:r w:rsidRPr="003C13B2">
        <w:rPr>
          <w:sz w:val="28"/>
          <w:szCs w:val="28"/>
        </w:rPr>
        <w:t xml:space="preserve"> года № </w:t>
      </w:r>
      <w:r w:rsidR="00D555FE">
        <w:rPr>
          <w:sz w:val="28"/>
          <w:szCs w:val="28"/>
        </w:rPr>
        <w:t>26</w:t>
      </w:r>
      <w:r w:rsidR="001B2D82">
        <w:rPr>
          <w:sz w:val="28"/>
          <w:szCs w:val="28"/>
        </w:rPr>
        <w:t>/</w:t>
      </w:r>
      <w:r w:rsidR="00D555FE">
        <w:rPr>
          <w:sz w:val="28"/>
          <w:szCs w:val="28"/>
        </w:rPr>
        <w:t>7</w:t>
      </w:r>
      <w:r w:rsidR="001B2D82">
        <w:rPr>
          <w:sz w:val="28"/>
          <w:szCs w:val="28"/>
        </w:rPr>
        <w:t>8</w:t>
      </w:r>
      <w:r w:rsidRPr="001E05F3">
        <w:rPr>
          <w:sz w:val="28"/>
          <w:szCs w:val="28"/>
        </w:rPr>
        <w:t xml:space="preserve"> у</w:t>
      </w:r>
      <w:r w:rsidRPr="001E05F3">
        <w:rPr>
          <w:rFonts w:eastAsia="Calibri"/>
          <w:sz w:val="28"/>
          <w:szCs w:val="28"/>
        </w:rPr>
        <w:t xml:space="preserve">тверждена программа комплексного развития систем коммунальной инфраструктуры </w:t>
      </w:r>
      <w:r w:rsidR="00D555FE">
        <w:rPr>
          <w:sz w:val="28"/>
          <w:szCs w:val="28"/>
        </w:rPr>
        <w:t>решением совета Депутатов Дубовоовражного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1B2D82" w:rsidRPr="00295D0A">
        <w:rPr>
          <w:sz w:val="28"/>
          <w:szCs w:val="28"/>
        </w:rPr>
        <w:t>на период с 201</w:t>
      </w:r>
      <w:r w:rsidR="00D555FE">
        <w:rPr>
          <w:sz w:val="28"/>
          <w:szCs w:val="28"/>
        </w:rPr>
        <w:t>5</w:t>
      </w:r>
      <w:r w:rsidR="001B2D82" w:rsidRPr="00295D0A">
        <w:rPr>
          <w:sz w:val="28"/>
          <w:szCs w:val="28"/>
        </w:rPr>
        <w:t>-202</w:t>
      </w:r>
      <w:r w:rsidR="00D555FE">
        <w:rPr>
          <w:sz w:val="28"/>
          <w:szCs w:val="28"/>
        </w:rPr>
        <w:t>0</w:t>
      </w:r>
      <w:r w:rsidR="001B2D82" w:rsidRPr="00295D0A">
        <w:rPr>
          <w:sz w:val="28"/>
          <w:szCs w:val="28"/>
        </w:rPr>
        <w:t xml:space="preserve"> года</w:t>
      </w:r>
    </w:p>
    <w:p w:rsidR="001B2D82" w:rsidRDefault="00322E38" w:rsidP="00322E38">
      <w:pPr>
        <w:ind w:firstLine="709"/>
        <w:jc w:val="both"/>
        <w:rPr>
          <w:rFonts w:eastAsia="Calibri"/>
          <w:sz w:val="28"/>
          <w:szCs w:val="28"/>
        </w:rPr>
      </w:pPr>
      <w:r w:rsidRPr="001E05F3">
        <w:rPr>
          <w:rFonts w:eastAsia="Calibri"/>
          <w:sz w:val="28"/>
          <w:szCs w:val="28"/>
        </w:rPr>
        <w:t xml:space="preserve">- </w:t>
      </w:r>
      <w:r w:rsidR="00D555FE">
        <w:rPr>
          <w:rFonts w:eastAsia="Calibri"/>
          <w:sz w:val="28"/>
          <w:szCs w:val="28"/>
        </w:rPr>
        <w:t>решением совета Депутатов Дубовоовражного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B2D82" w:rsidRPr="001E05F3">
        <w:rPr>
          <w:sz w:val="28"/>
          <w:szCs w:val="28"/>
        </w:rPr>
        <w:t xml:space="preserve"> </w:t>
      </w:r>
      <w:r w:rsidRPr="0061082F">
        <w:rPr>
          <w:rFonts w:eastAsia="Calibri"/>
          <w:sz w:val="28"/>
          <w:szCs w:val="28"/>
        </w:rPr>
        <w:t xml:space="preserve">от </w:t>
      </w:r>
      <w:r w:rsidR="001C051F">
        <w:rPr>
          <w:rFonts w:eastAsia="Calibri"/>
          <w:sz w:val="28"/>
          <w:szCs w:val="28"/>
        </w:rPr>
        <w:t>30 ноя</w:t>
      </w:r>
      <w:r w:rsidR="001B2D82">
        <w:rPr>
          <w:rFonts w:eastAsia="Calibri"/>
          <w:sz w:val="28"/>
          <w:szCs w:val="28"/>
        </w:rPr>
        <w:t>бря 201</w:t>
      </w:r>
      <w:r w:rsidR="001C051F">
        <w:rPr>
          <w:rFonts w:eastAsia="Calibri"/>
          <w:sz w:val="28"/>
          <w:szCs w:val="28"/>
        </w:rPr>
        <w:t>5 года № 24/75</w:t>
      </w:r>
      <w:r w:rsidRPr="0061082F">
        <w:rPr>
          <w:rFonts w:eastAsia="Calibri"/>
          <w:sz w:val="28"/>
          <w:szCs w:val="28"/>
        </w:rPr>
        <w:t xml:space="preserve"> утверждены схемы водоснабжения</w:t>
      </w:r>
      <w:r>
        <w:rPr>
          <w:rFonts w:eastAsia="Calibri"/>
          <w:sz w:val="28"/>
          <w:szCs w:val="28"/>
        </w:rPr>
        <w:t xml:space="preserve"> </w:t>
      </w:r>
      <w:r w:rsidR="001C051F"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B2D82">
        <w:rPr>
          <w:rFonts w:eastAsia="Calibri"/>
          <w:sz w:val="28"/>
          <w:szCs w:val="28"/>
        </w:rPr>
        <w:t>;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</w:p>
    <w:p w:rsidR="00322E38" w:rsidRPr="001E05F3" w:rsidRDefault="00322E38" w:rsidP="00322E38">
      <w:pPr>
        <w:ind w:firstLine="709"/>
        <w:jc w:val="both"/>
        <w:rPr>
          <w:rFonts w:eastAsia="Arial Unicode MS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  <w:proofErr w:type="gramStart"/>
      <w:r w:rsidRPr="001E05F3">
        <w:rPr>
          <w:rFonts w:eastAsia="Arial Unicode MS"/>
          <w:sz w:val="28"/>
          <w:szCs w:val="28"/>
        </w:rPr>
        <w:t xml:space="preserve">Сеть образовательных учреждений </w:t>
      </w:r>
      <w:r w:rsidR="001C051F"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rFonts w:eastAsia="Arial Unicode MS"/>
          <w:sz w:val="28"/>
          <w:szCs w:val="28"/>
        </w:rPr>
        <w:t xml:space="preserve"> представлена </w:t>
      </w:r>
      <w:r w:rsidR="001B2D82">
        <w:rPr>
          <w:rFonts w:eastAsia="Arial Unicode MS"/>
          <w:sz w:val="28"/>
          <w:szCs w:val="28"/>
        </w:rPr>
        <w:t>одним обра</w:t>
      </w:r>
      <w:r w:rsidR="00232A62">
        <w:rPr>
          <w:rFonts w:eastAsia="Arial Unicode MS"/>
          <w:sz w:val="28"/>
          <w:szCs w:val="28"/>
        </w:rPr>
        <w:t>зовательным учреждением, которое</w:t>
      </w:r>
      <w:r w:rsidR="001B2D82">
        <w:rPr>
          <w:rFonts w:eastAsia="Arial Unicode MS"/>
          <w:sz w:val="28"/>
          <w:szCs w:val="28"/>
        </w:rPr>
        <w:t xml:space="preserve"> подразделяется на</w:t>
      </w:r>
      <w:r w:rsidRPr="001E05F3">
        <w:rPr>
          <w:rFonts w:eastAsia="Arial Unicode MS"/>
          <w:sz w:val="28"/>
          <w:szCs w:val="28"/>
        </w:rPr>
        <w:t xml:space="preserve">: </w:t>
      </w:r>
      <w:r w:rsidRPr="003A7608">
        <w:rPr>
          <w:rFonts w:eastAsia="Arial Unicode MS"/>
          <w:sz w:val="28"/>
          <w:szCs w:val="28"/>
        </w:rPr>
        <w:t>дошкольн</w:t>
      </w:r>
      <w:r w:rsidR="00232A62">
        <w:rPr>
          <w:rFonts w:eastAsia="Arial Unicode MS"/>
          <w:sz w:val="28"/>
          <w:szCs w:val="28"/>
        </w:rPr>
        <w:t>ое</w:t>
      </w:r>
      <w:r w:rsidRPr="003A7608">
        <w:rPr>
          <w:rFonts w:eastAsia="Arial Unicode MS"/>
          <w:sz w:val="28"/>
          <w:szCs w:val="28"/>
        </w:rPr>
        <w:t xml:space="preserve"> образовательн</w:t>
      </w:r>
      <w:r w:rsidR="00232A62">
        <w:rPr>
          <w:rFonts w:eastAsia="Arial Unicode MS"/>
          <w:sz w:val="28"/>
          <w:szCs w:val="28"/>
        </w:rPr>
        <w:t>ое</w:t>
      </w:r>
      <w:r w:rsidRPr="003A7608">
        <w:rPr>
          <w:rFonts w:eastAsia="Arial Unicode MS"/>
          <w:sz w:val="28"/>
          <w:szCs w:val="28"/>
        </w:rPr>
        <w:t xml:space="preserve"> учреждение</w:t>
      </w:r>
      <w:r w:rsidR="00232A62">
        <w:rPr>
          <w:rFonts w:eastAsia="Arial Unicode MS"/>
          <w:sz w:val="28"/>
          <w:szCs w:val="28"/>
        </w:rPr>
        <w:t>,</w:t>
      </w:r>
      <w:r>
        <w:rPr>
          <w:rFonts w:eastAsia="Arial Unicode MS"/>
          <w:color w:val="FF0000"/>
          <w:sz w:val="28"/>
          <w:szCs w:val="28"/>
        </w:rPr>
        <w:t xml:space="preserve"> </w:t>
      </w:r>
      <w:r w:rsidRPr="001E05F3">
        <w:rPr>
          <w:rFonts w:eastAsia="Arial Unicode MS"/>
          <w:sz w:val="28"/>
          <w:szCs w:val="28"/>
        </w:rPr>
        <w:t xml:space="preserve">в </w:t>
      </w:r>
      <w:r w:rsidR="001B2D82">
        <w:rPr>
          <w:rFonts w:eastAsia="Arial Unicode MS"/>
          <w:sz w:val="28"/>
          <w:szCs w:val="28"/>
        </w:rPr>
        <w:t xml:space="preserve">котором в </w:t>
      </w:r>
      <w:r w:rsidRPr="001E05F3">
        <w:rPr>
          <w:rFonts w:eastAsia="Arial Unicode MS"/>
          <w:sz w:val="28"/>
          <w:szCs w:val="28"/>
        </w:rPr>
        <w:t xml:space="preserve">настоящее время воспитывается </w:t>
      </w:r>
      <w:r w:rsidR="004E0505">
        <w:rPr>
          <w:rFonts w:eastAsia="Arial Unicode MS"/>
          <w:sz w:val="28"/>
          <w:szCs w:val="28"/>
        </w:rPr>
        <w:t>55</w:t>
      </w:r>
      <w:r w:rsidRPr="001E05F3">
        <w:rPr>
          <w:rFonts w:eastAsia="Arial Unicode MS"/>
          <w:sz w:val="28"/>
          <w:szCs w:val="28"/>
        </w:rPr>
        <w:t xml:space="preserve"> </w:t>
      </w:r>
      <w:r w:rsidR="00232A62">
        <w:rPr>
          <w:rFonts w:eastAsia="Arial Unicode MS"/>
          <w:sz w:val="28"/>
          <w:szCs w:val="28"/>
        </w:rPr>
        <w:t>детей и общеобразовательную школу</w:t>
      </w:r>
      <w:r w:rsidR="001B2D82">
        <w:rPr>
          <w:rFonts w:eastAsia="Arial Unicode MS"/>
          <w:sz w:val="28"/>
          <w:szCs w:val="28"/>
        </w:rPr>
        <w:t xml:space="preserve">, в которой </w:t>
      </w:r>
      <w:r w:rsidRPr="001E05F3">
        <w:rPr>
          <w:rFonts w:eastAsia="Arial Unicode MS"/>
          <w:sz w:val="28"/>
          <w:szCs w:val="28"/>
        </w:rPr>
        <w:t xml:space="preserve">в настоящее время обучается </w:t>
      </w:r>
      <w:r w:rsidR="001B2D82">
        <w:rPr>
          <w:rFonts w:eastAsia="Arial Unicode MS"/>
          <w:sz w:val="28"/>
          <w:szCs w:val="28"/>
        </w:rPr>
        <w:t>2</w:t>
      </w:r>
      <w:r w:rsidR="004E0505">
        <w:rPr>
          <w:rFonts w:eastAsia="Arial Unicode MS"/>
          <w:sz w:val="28"/>
          <w:szCs w:val="28"/>
        </w:rPr>
        <w:t>30</w:t>
      </w:r>
      <w:r w:rsidRPr="001E05F3">
        <w:rPr>
          <w:rFonts w:eastAsia="Arial Unicode MS"/>
          <w:sz w:val="28"/>
          <w:szCs w:val="28"/>
        </w:rPr>
        <w:t xml:space="preserve"> человек. </w:t>
      </w:r>
      <w:proofErr w:type="gramEnd"/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Обеспеченность населения образовательными учреждениями соответствует минимальным нормативам обеспеченности</w:t>
      </w:r>
      <w:r w:rsidR="00232A62">
        <w:rPr>
          <w:sz w:val="28"/>
          <w:szCs w:val="28"/>
        </w:rPr>
        <w:t>,</w:t>
      </w:r>
      <w:r w:rsidRPr="001E05F3">
        <w:rPr>
          <w:sz w:val="28"/>
          <w:szCs w:val="28"/>
        </w:rPr>
        <w:t xml:space="preserve"> </w:t>
      </w:r>
      <w:r w:rsidR="001B2D82">
        <w:rPr>
          <w:sz w:val="28"/>
          <w:szCs w:val="28"/>
        </w:rPr>
        <w:t>однако не</w:t>
      </w:r>
      <w:r w:rsidRPr="001E05F3">
        <w:rPr>
          <w:sz w:val="28"/>
          <w:szCs w:val="28"/>
        </w:rPr>
        <w:t xml:space="preserve"> достаточна для полноценного обеспечения насе</w:t>
      </w:r>
      <w:r w:rsidR="001B2D82">
        <w:rPr>
          <w:sz w:val="28"/>
          <w:szCs w:val="28"/>
        </w:rPr>
        <w:t>ления образовательными услугами</w:t>
      </w:r>
      <w:r w:rsidR="00712F4F">
        <w:rPr>
          <w:sz w:val="28"/>
          <w:szCs w:val="28"/>
        </w:rPr>
        <w:t>.</w:t>
      </w:r>
      <w:r w:rsidRPr="001E05F3">
        <w:rPr>
          <w:sz w:val="28"/>
          <w:szCs w:val="28"/>
        </w:rPr>
        <w:t xml:space="preserve"> 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Здравоохранение.</w:t>
      </w:r>
      <w:r w:rsidRPr="001E05F3">
        <w:rPr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территории </w:t>
      </w:r>
      <w:r w:rsidR="00712F4F"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B2D82" w:rsidRPr="001E05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работает</w:t>
      </w:r>
      <w:r w:rsidR="00232A62">
        <w:rPr>
          <w:sz w:val="28"/>
          <w:szCs w:val="28"/>
          <w:lang w:eastAsia="en-US"/>
        </w:rPr>
        <w:t xml:space="preserve"> амбулатория</w:t>
      </w:r>
      <w:r>
        <w:rPr>
          <w:sz w:val="28"/>
          <w:szCs w:val="28"/>
          <w:lang w:eastAsia="en-US"/>
        </w:rPr>
        <w:t xml:space="preserve">, </w:t>
      </w:r>
      <w:r w:rsidR="00945458">
        <w:rPr>
          <w:sz w:val="28"/>
          <w:szCs w:val="28"/>
          <w:lang w:eastAsia="en-US"/>
        </w:rPr>
        <w:t xml:space="preserve">за прошедший год терапевтом которого было принято </w:t>
      </w:r>
      <w:r w:rsidR="00712F4F">
        <w:rPr>
          <w:sz w:val="28"/>
          <w:szCs w:val="28"/>
          <w:lang w:eastAsia="en-US"/>
        </w:rPr>
        <w:t>2105</w:t>
      </w:r>
      <w:r w:rsidR="00945458">
        <w:rPr>
          <w:sz w:val="28"/>
          <w:szCs w:val="28"/>
          <w:lang w:eastAsia="en-US"/>
        </w:rPr>
        <w:t xml:space="preserve"> человек, педиатром - </w:t>
      </w:r>
      <w:r w:rsidR="001C3234">
        <w:rPr>
          <w:sz w:val="28"/>
          <w:szCs w:val="28"/>
          <w:lang w:eastAsia="en-US"/>
        </w:rPr>
        <w:t>76</w:t>
      </w:r>
      <w:r w:rsidR="000979B7">
        <w:rPr>
          <w:sz w:val="28"/>
          <w:szCs w:val="28"/>
          <w:lang w:eastAsia="en-US"/>
        </w:rPr>
        <w:t>5</w:t>
      </w:r>
      <w:r w:rsidR="00945458">
        <w:rPr>
          <w:sz w:val="28"/>
          <w:szCs w:val="28"/>
          <w:lang w:eastAsia="en-US"/>
        </w:rPr>
        <w:t xml:space="preserve"> детей</w:t>
      </w:r>
      <w:r w:rsidR="00712F4F">
        <w:rPr>
          <w:sz w:val="28"/>
          <w:szCs w:val="28"/>
          <w:lang w:eastAsia="en-US"/>
        </w:rPr>
        <w:t>.</w:t>
      </w:r>
    </w:p>
    <w:p w:rsidR="00322E38" w:rsidRPr="001E05F3" w:rsidRDefault="00322E38" w:rsidP="00322E38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 w:rsidR="00945458">
        <w:rPr>
          <w:sz w:val="28"/>
          <w:szCs w:val="28"/>
          <w:lang w:eastAsia="ar-SA"/>
        </w:rPr>
        <w:t xml:space="preserve">работают </w:t>
      </w:r>
      <w:r w:rsidR="00DF783E">
        <w:rPr>
          <w:sz w:val="28"/>
          <w:szCs w:val="28"/>
          <w:lang w:eastAsia="ar-SA"/>
        </w:rPr>
        <w:t>четыре</w:t>
      </w:r>
      <w:r w:rsidR="00945458">
        <w:rPr>
          <w:sz w:val="28"/>
          <w:szCs w:val="28"/>
          <w:lang w:eastAsia="ar-SA"/>
        </w:rPr>
        <w:t xml:space="preserve"> работника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 w:rsidR="00945458">
        <w:rPr>
          <w:sz w:val="28"/>
          <w:szCs w:val="28"/>
          <w:lang w:eastAsia="ar-SA"/>
        </w:rPr>
        <w:t>го возраста и инвалидов, которые обслуживаю</w:t>
      </w:r>
      <w:r w:rsidRPr="005B1556">
        <w:rPr>
          <w:sz w:val="28"/>
          <w:szCs w:val="28"/>
          <w:lang w:eastAsia="ar-SA"/>
        </w:rPr>
        <w:t xml:space="preserve">т </w:t>
      </w:r>
      <w:r w:rsidR="00DF783E">
        <w:rPr>
          <w:sz w:val="28"/>
          <w:szCs w:val="28"/>
          <w:lang w:eastAsia="ar-SA"/>
        </w:rPr>
        <w:t>31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945458" w:rsidRDefault="00322E38" w:rsidP="00322E38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9536A3">
        <w:rPr>
          <w:b/>
          <w:sz w:val="28"/>
          <w:szCs w:val="28"/>
          <w:lang w:eastAsia="en-US"/>
        </w:rPr>
        <w:t xml:space="preserve">Спортивные </w:t>
      </w:r>
      <w:r w:rsidR="00AC0F33">
        <w:rPr>
          <w:b/>
          <w:sz w:val="28"/>
          <w:szCs w:val="28"/>
          <w:lang w:eastAsia="en-US"/>
        </w:rPr>
        <w:t>и игровые</w:t>
      </w:r>
      <w:r w:rsidR="00AC0F33" w:rsidRPr="00AC0F33">
        <w:rPr>
          <w:b/>
          <w:sz w:val="28"/>
          <w:szCs w:val="28"/>
          <w:lang w:eastAsia="en-US"/>
        </w:rPr>
        <w:t xml:space="preserve"> </w:t>
      </w:r>
      <w:r w:rsidR="00AC0F33" w:rsidRPr="009536A3">
        <w:rPr>
          <w:b/>
          <w:sz w:val="28"/>
          <w:szCs w:val="28"/>
          <w:lang w:eastAsia="en-US"/>
        </w:rPr>
        <w:t>объекты</w:t>
      </w:r>
      <w:proofErr w:type="gramStart"/>
      <w:r w:rsidR="00AC0F33">
        <w:rPr>
          <w:b/>
          <w:sz w:val="28"/>
          <w:szCs w:val="28"/>
          <w:lang w:eastAsia="en-US"/>
        </w:rPr>
        <w:t xml:space="preserve"> </w:t>
      </w:r>
      <w:r w:rsidRPr="009536A3">
        <w:rPr>
          <w:b/>
          <w:sz w:val="28"/>
          <w:szCs w:val="28"/>
          <w:lang w:eastAsia="en-US"/>
        </w:rPr>
        <w:t>.</w:t>
      </w:r>
      <w:proofErr w:type="gramEnd"/>
    </w:p>
    <w:p w:rsidR="00322E38" w:rsidRPr="00945458" w:rsidRDefault="00945458" w:rsidP="00322E38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 </w:t>
      </w:r>
      <w:r w:rsidRPr="00945458">
        <w:rPr>
          <w:sz w:val="28"/>
          <w:szCs w:val="28"/>
          <w:lang w:eastAsia="en-US"/>
        </w:rPr>
        <w:t xml:space="preserve">Спортивна площадка в центре села </w:t>
      </w:r>
      <w:r w:rsidR="00DF783E">
        <w:rPr>
          <w:sz w:val="28"/>
          <w:szCs w:val="28"/>
          <w:lang w:eastAsia="en-US"/>
        </w:rPr>
        <w:t>Дубовый Овраг</w:t>
      </w:r>
      <w:r w:rsidR="00322E38" w:rsidRPr="00945458">
        <w:rPr>
          <w:i/>
          <w:sz w:val="28"/>
          <w:szCs w:val="28"/>
          <w:lang w:eastAsia="en-US"/>
        </w:rPr>
        <w:t xml:space="preserve"> </w:t>
      </w:r>
    </w:p>
    <w:p w:rsidR="00322E38" w:rsidRPr="009536A3" w:rsidRDefault="00322E38" w:rsidP="00322E3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9536A3">
        <w:rPr>
          <w:sz w:val="28"/>
          <w:szCs w:val="28"/>
          <w:lang w:eastAsia="en-US"/>
        </w:rPr>
        <w:t>Спортивная площадка при школе;</w:t>
      </w:r>
    </w:p>
    <w:p w:rsidR="00AC0F33" w:rsidRPr="001E05F3" w:rsidRDefault="00DF783E" w:rsidP="00322E3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детские игровые площадки</w:t>
      </w:r>
      <w:r w:rsidR="00AC0F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на территории сельского поселения</w:t>
      </w:r>
      <w:r w:rsidR="00AC0F33">
        <w:rPr>
          <w:sz w:val="28"/>
          <w:szCs w:val="28"/>
          <w:lang w:eastAsia="en-US"/>
        </w:rPr>
        <w:t>.</w:t>
      </w:r>
    </w:p>
    <w:p w:rsidR="00322E38" w:rsidRPr="001E05F3" w:rsidRDefault="00322E38" w:rsidP="00322E38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 xml:space="preserve">Учреждения культуры и искусства. </w:t>
      </w:r>
      <w:r w:rsidRPr="001E05F3">
        <w:rPr>
          <w:sz w:val="28"/>
          <w:szCs w:val="28"/>
          <w:lang w:eastAsia="en-US"/>
        </w:rPr>
        <w:t>Учреждения культуры территории поселения представлены Домом культуры, сельской библиотекой</w:t>
      </w:r>
      <w:r>
        <w:rPr>
          <w:sz w:val="28"/>
          <w:szCs w:val="28"/>
          <w:lang w:eastAsia="en-US"/>
        </w:rPr>
        <w:t>.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1E05F3">
        <w:rPr>
          <w:sz w:val="28"/>
          <w:szCs w:val="28"/>
        </w:rPr>
        <w:t>на</w:t>
      </w:r>
      <w:proofErr w:type="gramEnd"/>
      <w:r w:rsidRPr="001E05F3">
        <w:rPr>
          <w:sz w:val="28"/>
          <w:szCs w:val="28"/>
        </w:rPr>
        <w:t>:</w:t>
      </w:r>
    </w:p>
    <w:p w:rsidR="00322E38" w:rsidRPr="001E05F3" w:rsidRDefault="00322E38" w:rsidP="00322E3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объекты повседневного пользования – детские сады, школы, магазины повседневного спроса;</w:t>
      </w:r>
    </w:p>
    <w:p w:rsidR="00322E38" w:rsidRPr="001E05F3" w:rsidRDefault="00322E38" w:rsidP="00322E3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объекты периодического пользования – </w:t>
      </w:r>
      <w:r w:rsidR="00232A62">
        <w:rPr>
          <w:sz w:val="28"/>
          <w:szCs w:val="28"/>
        </w:rPr>
        <w:t>сельский Дом культуры</w:t>
      </w:r>
      <w:r w:rsidRPr="001E05F3">
        <w:rPr>
          <w:sz w:val="28"/>
          <w:szCs w:val="28"/>
        </w:rPr>
        <w:t>,</w:t>
      </w:r>
      <w:proofErr w:type="gramStart"/>
      <w:r w:rsidRPr="001E05F3">
        <w:rPr>
          <w:sz w:val="28"/>
          <w:szCs w:val="28"/>
        </w:rPr>
        <w:t xml:space="preserve"> ,</w:t>
      </w:r>
      <w:proofErr w:type="gramEnd"/>
      <w:r w:rsidRPr="001E05F3">
        <w:rPr>
          <w:sz w:val="28"/>
          <w:szCs w:val="28"/>
        </w:rPr>
        <w:t xml:space="preserve"> учреждения торговли, общественного питания, спортивные </w:t>
      </w:r>
      <w:r w:rsidR="00232A62">
        <w:rPr>
          <w:sz w:val="28"/>
          <w:szCs w:val="28"/>
        </w:rPr>
        <w:t>площадки</w:t>
      </w:r>
      <w:r w:rsidRPr="001E05F3">
        <w:rPr>
          <w:sz w:val="28"/>
          <w:szCs w:val="28"/>
        </w:rPr>
        <w:t>;</w:t>
      </w:r>
    </w:p>
    <w:p w:rsidR="00322E38" w:rsidRPr="001E05F3" w:rsidRDefault="00322E38" w:rsidP="00322E3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объекты эпизодического пользования – административные учреждения </w:t>
      </w:r>
      <w:r w:rsidRPr="003A7608">
        <w:rPr>
          <w:sz w:val="28"/>
          <w:szCs w:val="28"/>
        </w:rPr>
        <w:t>местного</w:t>
      </w:r>
      <w:r>
        <w:rPr>
          <w:color w:val="FF0000"/>
          <w:sz w:val="28"/>
          <w:szCs w:val="28"/>
        </w:rPr>
        <w:t xml:space="preserve"> </w:t>
      </w:r>
      <w:r w:rsidRPr="001E05F3">
        <w:rPr>
          <w:sz w:val="28"/>
          <w:szCs w:val="28"/>
        </w:rPr>
        <w:t>значения.</w:t>
      </w:r>
    </w:p>
    <w:p w:rsidR="00322E38" w:rsidRDefault="00322E38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</w:t>
      </w:r>
      <w:r w:rsidRPr="003A7608">
        <w:rPr>
          <w:rFonts w:ascii="Times New Roman CYR" w:hAnsi="Times New Roman CYR" w:cs="Times New Roman CYR"/>
          <w:sz w:val="28"/>
          <w:szCs w:val="28"/>
        </w:rPr>
        <w:t>качественное обеспечение населения коммунальными и социальными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услугами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C0F33">
        <w:rPr>
          <w:rFonts w:ascii="Times New Roman CYR" w:hAnsi="Times New Roman CYR" w:cs="Times New Roman CYR"/>
          <w:sz w:val="28"/>
          <w:szCs w:val="28"/>
        </w:rPr>
        <w:t xml:space="preserve">жители села </w:t>
      </w:r>
      <w:r w:rsidR="00DF783E">
        <w:rPr>
          <w:rFonts w:ascii="Times New Roman CYR" w:hAnsi="Times New Roman CYR" w:cs="Times New Roman CYR"/>
          <w:sz w:val="28"/>
          <w:szCs w:val="28"/>
        </w:rPr>
        <w:t>Дубовый Овраг</w:t>
      </w:r>
      <w:r w:rsidR="00AC0F33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DF783E">
        <w:rPr>
          <w:rFonts w:ascii="Times New Roman CYR" w:hAnsi="Times New Roman CYR" w:cs="Times New Roman CYR"/>
          <w:sz w:val="28"/>
          <w:szCs w:val="28"/>
        </w:rPr>
        <w:t>85</w:t>
      </w:r>
      <w:r w:rsidR="00AC0F33">
        <w:rPr>
          <w:rFonts w:ascii="Times New Roman CYR" w:hAnsi="Times New Roman CYR" w:cs="Times New Roman CYR"/>
          <w:sz w:val="28"/>
          <w:szCs w:val="28"/>
        </w:rPr>
        <w:t xml:space="preserve">% обеспечены центральным водопроводом, на </w:t>
      </w:r>
      <w:r w:rsidR="00FB3901">
        <w:rPr>
          <w:rFonts w:ascii="Times New Roman CYR" w:hAnsi="Times New Roman CYR" w:cs="Times New Roman CYR"/>
          <w:sz w:val="28"/>
          <w:szCs w:val="28"/>
        </w:rPr>
        <w:t>47</w:t>
      </w:r>
      <w:r w:rsidR="00AC0F33">
        <w:rPr>
          <w:rFonts w:ascii="Times New Roman CYR" w:hAnsi="Times New Roman CYR" w:cs="Times New Roman CYR"/>
          <w:sz w:val="28"/>
          <w:szCs w:val="28"/>
        </w:rPr>
        <w:t>% обеспечены центральным газопроводом.</w:t>
      </w:r>
    </w:p>
    <w:p w:rsidR="00AC0F33" w:rsidRPr="001E05F3" w:rsidRDefault="00AC0F33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322E38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proofErr w:type="spellStart"/>
      <w:r w:rsidRPr="00496B75">
        <w:rPr>
          <w:rFonts w:eastAsia="Arial Unicode MS"/>
        </w:rPr>
        <w:t>С</w:t>
      </w:r>
      <w:r w:rsidR="00F556F3">
        <w:rPr>
          <w:rFonts w:eastAsia="Arial Unicode MS"/>
        </w:rPr>
        <w:t>а</w:t>
      </w:r>
      <w:proofErr w:type="spellEnd"/>
      <w:r w:rsidR="00F556F3">
        <w:rPr>
          <w:rFonts w:eastAsia="Arial Unicode MS"/>
        </w:rPr>
        <w:t xml:space="preserve"> </w:t>
      </w:r>
      <w:proofErr w:type="spellStart"/>
      <w:r w:rsidRPr="00496B75">
        <w:rPr>
          <w:rFonts w:eastAsia="Arial Unicode MS"/>
        </w:rPr>
        <w:t>НиП</w:t>
      </w:r>
      <w:proofErr w:type="spellEnd"/>
      <w:r w:rsidRPr="00496B75">
        <w:rPr>
          <w:rFonts w:eastAsia="Arial Unicode MS"/>
        </w:rPr>
        <w:t xml:space="preserve"> 2.07.01-89* 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>ровка и застройка городских и сельских поселений» составляет 12-35 чел/</w:t>
      </w:r>
      <w:proofErr w:type="gramStart"/>
      <w:r w:rsidRPr="00496B75">
        <w:rPr>
          <w:rFonts w:eastAsia="Arial Unicode MS"/>
        </w:rPr>
        <w:t>га</w:t>
      </w:r>
      <w:proofErr w:type="gramEnd"/>
      <w:r w:rsidRPr="00496B75">
        <w:rPr>
          <w:rFonts w:eastAsia="Arial Unicode MS"/>
        </w:rPr>
        <w:t>.</w:t>
      </w:r>
    </w:p>
    <w:p w:rsidR="00617D58" w:rsidRPr="00617D58" w:rsidRDefault="00617D58" w:rsidP="00617D58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2030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социально - экономической гипотезе,</w:t>
      </w:r>
      <w:r w:rsidRPr="00617D58">
        <w:rPr>
          <w:rStyle w:val="FontStyle14"/>
          <w:sz w:val="28"/>
          <w:szCs w:val="28"/>
        </w:rPr>
        <w:br/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Pr="00617D58">
        <w:rPr>
          <w:rStyle w:val="FontStyle14"/>
          <w:sz w:val="28"/>
          <w:szCs w:val="28"/>
        </w:rPr>
        <w:t xml:space="preserve"> на компромисс, предусматривающий сохранение</w:t>
      </w:r>
      <w:r w:rsidRPr="00617D58">
        <w:rPr>
          <w:rStyle w:val="FontStyle14"/>
          <w:sz w:val="28"/>
          <w:szCs w:val="28"/>
        </w:rPr>
        <w:br/>
        <w:t>застроенных территорий, при освоении новых территорий, при этом около</w:t>
      </w:r>
      <w:r w:rsidRPr="00617D58">
        <w:rPr>
          <w:rStyle w:val="FontStyle14"/>
          <w:sz w:val="28"/>
          <w:szCs w:val="28"/>
        </w:rPr>
        <w:br/>
        <w:t>100% жилищного строительства на новых территориях составляют</w:t>
      </w:r>
      <w:r w:rsidRPr="00617D58">
        <w:rPr>
          <w:rStyle w:val="FontStyle14"/>
          <w:sz w:val="28"/>
          <w:szCs w:val="28"/>
        </w:rPr>
        <w:br/>
        <w:t>индивидуальные жилые дома. В градостроительном аспекте варианты</w:t>
      </w:r>
      <w:r w:rsidRPr="00617D58">
        <w:rPr>
          <w:rStyle w:val="FontStyle14"/>
          <w:sz w:val="28"/>
          <w:szCs w:val="28"/>
        </w:rPr>
        <w:br/>
        <w:t>соотношения долей нового строительства и долей индивидуального жилья в</w:t>
      </w:r>
      <w:r w:rsidRPr="00617D58">
        <w:rPr>
          <w:rStyle w:val="FontStyle14"/>
          <w:sz w:val="28"/>
          <w:szCs w:val="28"/>
        </w:rPr>
        <w:br/>
        <w:t>общем объеме жилищного строительства.</w:t>
      </w:r>
    </w:p>
    <w:p w:rsidR="00617D58" w:rsidRPr="00617D58" w:rsidRDefault="00617D58" w:rsidP="00617D58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0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общероссийский характер,</w:t>
      </w:r>
      <w:r w:rsidRPr="00617D58">
        <w:rPr>
          <w:rStyle w:val="FontStyle12"/>
          <w:sz w:val="28"/>
          <w:szCs w:val="28"/>
        </w:rPr>
        <w:br/>
        <w:t>степень остроты ее в Волгоградской области меньшая в сравнении с другими</w:t>
      </w:r>
      <w:r w:rsidRPr="00617D58">
        <w:rPr>
          <w:rStyle w:val="FontStyle12"/>
          <w:sz w:val="28"/>
          <w:szCs w:val="28"/>
        </w:rPr>
        <w:br/>
        <w:t>регионами страны.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617D58">
        <w:rPr>
          <w:rStyle w:val="FontStyle12"/>
          <w:sz w:val="28"/>
          <w:szCs w:val="28"/>
        </w:rPr>
        <w:br/>
        <w:t>капитала и пр.). В настоящее время в области принимаются активные шаги</w:t>
      </w:r>
      <w:r w:rsidRPr="00617D58">
        <w:rPr>
          <w:rStyle w:val="FontStyle12"/>
          <w:sz w:val="28"/>
          <w:szCs w:val="28"/>
        </w:rPr>
        <w:br/>
        <w:t>по улучшению основных показателей воспроизводства населения,</w:t>
      </w:r>
      <w:r w:rsidRPr="00617D58">
        <w:rPr>
          <w:rStyle w:val="FontStyle12"/>
          <w:sz w:val="28"/>
          <w:szCs w:val="28"/>
        </w:rPr>
        <w:br/>
        <w:t>оптимизации его половой и возрастной структуры, улучшения состояния</w:t>
      </w:r>
      <w:r w:rsidRPr="00617D58">
        <w:rPr>
          <w:rStyle w:val="FontStyle12"/>
          <w:sz w:val="28"/>
          <w:szCs w:val="28"/>
        </w:rPr>
        <w:br/>
        <w:t xml:space="preserve">здоровья, роста продолжительности жизни. Схемой территориального </w:t>
      </w:r>
      <w:proofErr w:type="spellStart"/>
      <w:r w:rsidRPr="00617D58">
        <w:rPr>
          <w:rStyle w:val="FontStyle12"/>
          <w:sz w:val="28"/>
          <w:szCs w:val="28"/>
        </w:rPr>
        <w:t>план</w:t>
      </w:r>
      <w:proofErr w:type="gramStart"/>
      <w:r w:rsidRPr="00617D58">
        <w:rPr>
          <w:rStyle w:val="FontStyle12"/>
          <w:sz w:val="28"/>
          <w:szCs w:val="28"/>
        </w:rPr>
        <w:t>и</w:t>
      </w:r>
      <w:proofErr w:type="spellEnd"/>
      <w:r w:rsidRPr="00617D58">
        <w:rPr>
          <w:rStyle w:val="FontStyle12"/>
          <w:sz w:val="28"/>
          <w:szCs w:val="28"/>
        </w:rPr>
        <w:t>-</w:t>
      </w:r>
      <w:proofErr w:type="gramEnd"/>
      <w:r w:rsidRPr="00617D58">
        <w:rPr>
          <w:rStyle w:val="FontStyle12"/>
          <w:sz w:val="28"/>
          <w:szCs w:val="28"/>
        </w:rPr>
        <w:br/>
      </w:r>
      <w:proofErr w:type="spellStart"/>
      <w:r w:rsidRPr="00617D58">
        <w:rPr>
          <w:rStyle w:val="FontStyle12"/>
          <w:sz w:val="28"/>
          <w:szCs w:val="28"/>
        </w:rPr>
        <w:t>рования</w:t>
      </w:r>
      <w:proofErr w:type="spellEnd"/>
      <w:r w:rsidRPr="00617D58">
        <w:rPr>
          <w:rStyle w:val="FontStyle12"/>
          <w:sz w:val="28"/>
          <w:szCs w:val="28"/>
        </w:rPr>
        <w:t xml:space="preserve"> Волгоградской области предусматривается необходимость</w:t>
      </w:r>
      <w:r w:rsidRPr="00617D58">
        <w:rPr>
          <w:rStyle w:val="FontStyle12"/>
          <w:sz w:val="28"/>
          <w:szCs w:val="28"/>
        </w:rPr>
        <w:br/>
      </w:r>
      <w:r w:rsidRPr="00617D58">
        <w:rPr>
          <w:rStyle w:val="FontStyle12"/>
          <w:sz w:val="28"/>
          <w:szCs w:val="28"/>
        </w:rPr>
        <w:lastRenderedPageBreak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 xml:space="preserve">тенденции </w:t>
      </w:r>
      <w:proofErr w:type="spellStart"/>
      <w:r w:rsidRPr="00617D58">
        <w:rPr>
          <w:rStyle w:val="FontStyle12"/>
          <w:sz w:val="28"/>
          <w:szCs w:val="28"/>
        </w:rPr>
        <w:t>депопуляции</w:t>
      </w:r>
      <w:proofErr w:type="spellEnd"/>
      <w:r w:rsidRPr="00617D58">
        <w:rPr>
          <w:rStyle w:val="FontStyle12"/>
          <w:sz w:val="28"/>
          <w:szCs w:val="28"/>
        </w:rPr>
        <w:t xml:space="preserve"> населения. «Стратегия социально-экономического</w:t>
      </w:r>
      <w:r w:rsidRPr="00617D58">
        <w:rPr>
          <w:rStyle w:val="FontStyle12"/>
          <w:sz w:val="28"/>
          <w:szCs w:val="28"/>
        </w:rPr>
        <w:br/>
        <w:t>развития Волгоградской области до 2025 года» ставит целью преодолеть</w:t>
      </w:r>
      <w:r w:rsidRPr="00617D58">
        <w:rPr>
          <w:rStyle w:val="FontStyle12"/>
          <w:sz w:val="28"/>
          <w:szCs w:val="28"/>
        </w:rPr>
        <w:br/>
        <w:t>разрыв между смертностью и рождаемостью на 14, 3 чел. на 1000 чел.</w:t>
      </w:r>
    </w:p>
    <w:p w:rsidR="00617D58" w:rsidRPr="00617D58" w:rsidRDefault="00617D58" w:rsidP="00617D58">
      <w:pPr>
        <w:jc w:val="both"/>
        <w:rPr>
          <w:sz w:val="28"/>
          <w:szCs w:val="28"/>
        </w:rPr>
      </w:pPr>
    </w:p>
    <w:p w:rsidR="00617D58" w:rsidRPr="00617D58" w:rsidRDefault="00617D58" w:rsidP="00617D58">
      <w:pPr>
        <w:pStyle w:val="Style1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Pr="00617D58">
        <w:rPr>
          <w:rStyle w:val="FontStyle12"/>
          <w:sz w:val="28"/>
          <w:szCs w:val="28"/>
        </w:rPr>
        <w:t>Стабилизация численности населения будет достигнута как за счет</w:t>
      </w:r>
      <w:r w:rsidRPr="00617D58">
        <w:rPr>
          <w:rStyle w:val="FontStyle12"/>
          <w:sz w:val="28"/>
          <w:szCs w:val="28"/>
        </w:rPr>
        <w:br/>
        <w:t>улучшения демографической ситуации (в рамках проводимой</w:t>
      </w:r>
      <w:r w:rsidRPr="00617D58">
        <w:rPr>
          <w:rStyle w:val="FontStyle12"/>
          <w:sz w:val="28"/>
          <w:szCs w:val="28"/>
        </w:rPr>
        <w:br/>
        <w:t>демографической политики на федеральном и региональном уровнях) так и</w:t>
      </w:r>
      <w:r w:rsidRPr="00617D58">
        <w:rPr>
          <w:rStyle w:val="FontStyle12"/>
          <w:sz w:val="28"/>
          <w:szCs w:val="28"/>
        </w:rPr>
        <w:br/>
        <w:t>за счет проведения Администрацией Волгоградской области эффективной</w:t>
      </w:r>
      <w:r w:rsidRPr="00617D58">
        <w:rPr>
          <w:rStyle w:val="FontStyle12"/>
          <w:sz w:val="28"/>
          <w:szCs w:val="28"/>
        </w:rPr>
        <w:br/>
        <w:t>миграционной политики.</w:t>
      </w:r>
    </w:p>
    <w:p w:rsidR="00617D58" w:rsidRPr="00617D58" w:rsidRDefault="00617D58" w:rsidP="00617D58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Миграционная ситуация характеризуется притоком населения.</w:t>
      </w:r>
      <w:r w:rsidRPr="00617D58">
        <w:rPr>
          <w:rStyle w:val="FontStyle12"/>
          <w:sz w:val="28"/>
          <w:szCs w:val="28"/>
        </w:rPr>
        <w:br/>
        <w:t>Основную часть мигрантов составляют люди трудоспособного возраста.</w:t>
      </w:r>
      <w:r w:rsidRPr="00617D58">
        <w:rPr>
          <w:rStyle w:val="FontStyle12"/>
          <w:sz w:val="28"/>
          <w:szCs w:val="28"/>
        </w:rPr>
        <w:br/>
        <w:t>Численность населения проживающего в пределах поселения зависит от</w:t>
      </w:r>
      <w:r w:rsidRPr="00617D58">
        <w:rPr>
          <w:rStyle w:val="FontStyle12"/>
          <w:sz w:val="28"/>
          <w:szCs w:val="28"/>
        </w:rPr>
        <w:br/>
        <w:t>времени года. В летний период численность населения поселения</w:t>
      </w:r>
      <w:r w:rsidRPr="00617D58">
        <w:rPr>
          <w:rStyle w:val="FontStyle12"/>
          <w:sz w:val="28"/>
          <w:szCs w:val="28"/>
        </w:rPr>
        <w:br/>
        <w:t>увеличивается за счет приезжих проживающих садовых</w:t>
      </w:r>
      <w:r w:rsidRPr="00617D58">
        <w:rPr>
          <w:rStyle w:val="FontStyle12"/>
          <w:sz w:val="28"/>
          <w:szCs w:val="28"/>
        </w:rPr>
        <w:br/>
        <w:t>участках.</w:t>
      </w:r>
    </w:p>
    <w:p w:rsidR="00617D58" w:rsidRPr="00617D58" w:rsidRDefault="00617D58" w:rsidP="00617D58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Таким образом, общий прирост населения поселения будет выше</w:t>
      </w:r>
      <w:r w:rsidRPr="00617D58">
        <w:rPr>
          <w:rStyle w:val="FontStyle12"/>
          <w:sz w:val="28"/>
          <w:szCs w:val="28"/>
        </w:rPr>
        <w:br/>
        <w:t>темпов его естественного роста.</w:t>
      </w:r>
    </w:p>
    <w:p w:rsidR="00617D58" w:rsidRPr="00617D58" w:rsidRDefault="00617D58" w:rsidP="00617D58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617D58" w:rsidRPr="00617D58" w:rsidRDefault="00617D58" w:rsidP="00617D58">
      <w:pPr>
        <w:pStyle w:val="Style2"/>
        <w:widowControl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устанавливается предельная (максимальная) численность</w:t>
      </w:r>
      <w:r w:rsidRPr="00617D58">
        <w:rPr>
          <w:rStyle w:val="FontStyle12"/>
          <w:sz w:val="28"/>
          <w:szCs w:val="28"/>
        </w:rPr>
        <w:br/>
        <w:t>размещаемого в населенном пункте населения, соответствующая</w:t>
      </w:r>
      <w:r w:rsidRPr="00617D58">
        <w:rPr>
          <w:rStyle w:val="FontStyle12"/>
          <w:sz w:val="28"/>
          <w:szCs w:val="28"/>
        </w:rPr>
        <w:br/>
        <w:t>укрупненному показателю (не более 40 га./</w:t>
      </w:r>
      <w:r w:rsidR="00A8459E">
        <w:rPr>
          <w:rStyle w:val="FontStyle12"/>
          <w:sz w:val="28"/>
          <w:szCs w:val="28"/>
        </w:rPr>
        <w:t xml:space="preserve">1000 </w:t>
      </w:r>
      <w:r w:rsidRPr="00617D58">
        <w:rPr>
          <w:rStyle w:val="FontStyle12"/>
          <w:sz w:val="28"/>
          <w:szCs w:val="28"/>
        </w:rPr>
        <w:t>человек);</w:t>
      </w:r>
    </w:p>
    <w:p w:rsidR="00617D58" w:rsidRPr="00617D58" w:rsidRDefault="00617D58" w:rsidP="00617D58">
      <w:pPr>
        <w:pStyle w:val="Style2"/>
        <w:widowControl/>
        <w:ind w:firstLine="57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</w:p>
    <w:p w:rsidR="00617D58" w:rsidRPr="00617D58" w:rsidRDefault="00617D58" w:rsidP="00617D58">
      <w:pPr>
        <w:jc w:val="both"/>
        <w:rPr>
          <w:sz w:val="28"/>
          <w:szCs w:val="28"/>
        </w:rPr>
      </w:pPr>
    </w:p>
    <w:p w:rsidR="00617D58" w:rsidRPr="00617D58" w:rsidRDefault="00617D58" w:rsidP="00617D58">
      <w:pPr>
        <w:pStyle w:val="Style1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617D58" w:rsidRPr="00617D58" w:rsidRDefault="00617D58" w:rsidP="00617D58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проектов и объектов инфраструктуры;</w:t>
      </w:r>
    </w:p>
    <w:p w:rsidR="00617D58" w:rsidRPr="00617D58" w:rsidRDefault="00617D58" w:rsidP="00617D58">
      <w:pPr>
        <w:pStyle w:val="Style2"/>
        <w:widowControl/>
        <w:ind w:firstLine="576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исходя из нормируемой расчетной плотности населения в кварталах с</w:t>
      </w:r>
      <w:r w:rsidRPr="00617D58">
        <w:rPr>
          <w:rStyle w:val="FontStyle11"/>
          <w:b w:val="0"/>
          <w:sz w:val="28"/>
          <w:szCs w:val="28"/>
        </w:rPr>
        <w:br/>
        <w:t>низкой ценностью селитебных территорий (в пределах 14 - 220 чел./</w:t>
      </w:r>
      <w:proofErr w:type="gramStart"/>
      <w:r w:rsidRPr="00617D58">
        <w:rPr>
          <w:rStyle w:val="FontStyle11"/>
          <w:b w:val="0"/>
          <w:sz w:val="28"/>
          <w:szCs w:val="28"/>
        </w:rPr>
        <w:t>га</w:t>
      </w:r>
      <w:proofErr w:type="gramEnd"/>
      <w:r w:rsidRPr="00617D58">
        <w:rPr>
          <w:rStyle w:val="FontStyle11"/>
          <w:b w:val="0"/>
          <w:sz w:val="28"/>
          <w:szCs w:val="28"/>
        </w:rPr>
        <w:t xml:space="preserve"> в</w:t>
      </w:r>
      <w:r w:rsidRPr="00617D58">
        <w:rPr>
          <w:rStyle w:val="FontStyle11"/>
          <w:b w:val="0"/>
          <w:sz w:val="28"/>
          <w:szCs w:val="28"/>
        </w:rPr>
        <w:br/>
        <w:t>зависимости от типа жилой застройки) и размера предполагаемых жилых зон</w:t>
      </w:r>
      <w:r w:rsidRPr="00617D58">
        <w:rPr>
          <w:rStyle w:val="FontStyle11"/>
          <w:b w:val="0"/>
          <w:sz w:val="28"/>
          <w:szCs w:val="28"/>
        </w:rPr>
        <w:br/>
        <w:t>населенного пункта определяется нормативная численность населения на</w:t>
      </w:r>
      <w:r w:rsidRPr="00617D58">
        <w:rPr>
          <w:rStyle w:val="FontStyle11"/>
          <w:b w:val="0"/>
          <w:sz w:val="28"/>
          <w:szCs w:val="28"/>
        </w:rPr>
        <w:br/>
        <w:t>дополнительно осваиваемых (застраиваемых) территориях населенного</w:t>
      </w:r>
      <w:r w:rsidRPr="00617D58">
        <w:rPr>
          <w:rStyle w:val="FontStyle11"/>
          <w:b w:val="0"/>
          <w:sz w:val="28"/>
          <w:szCs w:val="28"/>
        </w:rPr>
        <w:br/>
        <w:t>пункта.</w:t>
      </w:r>
    </w:p>
    <w:p w:rsidR="00617D58" w:rsidRPr="00617D58" w:rsidRDefault="00617D58" w:rsidP="00617D58">
      <w:pPr>
        <w:pStyle w:val="Style2"/>
        <w:widowControl/>
        <w:ind w:firstLine="581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Выявленные пространственные ресурсы территории поселения,</w:t>
      </w:r>
      <w:r w:rsidRPr="00617D58">
        <w:rPr>
          <w:rStyle w:val="FontStyle11"/>
          <w:b w:val="0"/>
          <w:sz w:val="28"/>
          <w:szCs w:val="28"/>
        </w:rPr>
        <w:br/>
        <w:t>которые могут, а в случае с улучшением социально-экономической ситуации</w:t>
      </w:r>
      <w:r w:rsidRPr="00617D58">
        <w:rPr>
          <w:rStyle w:val="FontStyle11"/>
          <w:b w:val="0"/>
          <w:sz w:val="28"/>
          <w:szCs w:val="28"/>
        </w:rPr>
        <w:br/>
        <w:t>и должны быть включены в состав населенных пунктов (незастроенные</w:t>
      </w:r>
      <w:r w:rsidRPr="00617D58">
        <w:rPr>
          <w:rStyle w:val="FontStyle11"/>
          <w:b w:val="0"/>
          <w:sz w:val="28"/>
          <w:szCs w:val="28"/>
        </w:rPr>
        <w:br/>
        <w:t xml:space="preserve">территории, </w:t>
      </w:r>
      <w:proofErr w:type="spellStart"/>
      <w:r w:rsidRPr="00617D58">
        <w:rPr>
          <w:rStyle w:val="FontStyle11"/>
          <w:b w:val="0"/>
          <w:sz w:val="28"/>
          <w:szCs w:val="28"/>
        </w:rPr>
        <w:t>неудобья</w:t>
      </w:r>
      <w:proofErr w:type="spellEnd"/>
      <w:r w:rsidRPr="00617D58">
        <w:rPr>
          <w:rStyle w:val="FontStyle11"/>
          <w:b w:val="0"/>
          <w:sz w:val="28"/>
          <w:szCs w:val="28"/>
        </w:rPr>
        <w:t>, выпаса и сельскохозяйственные угодья) за пределами</w:t>
      </w:r>
      <w:r w:rsidRPr="00617D58">
        <w:rPr>
          <w:rStyle w:val="FontStyle11"/>
          <w:b w:val="0"/>
          <w:sz w:val="28"/>
          <w:szCs w:val="28"/>
        </w:rPr>
        <w:br/>
        <w:t>существующей границы застройки (административные границы населенных</w:t>
      </w:r>
      <w:r w:rsidRPr="00617D58">
        <w:rPr>
          <w:rStyle w:val="FontStyle11"/>
          <w:b w:val="0"/>
          <w:sz w:val="28"/>
          <w:szCs w:val="28"/>
        </w:rPr>
        <w:br/>
        <w:t xml:space="preserve">пунктов на местности не устанавливались) составляют около </w:t>
      </w:r>
      <w:r w:rsidR="00D8166E">
        <w:rPr>
          <w:rStyle w:val="FontStyle11"/>
          <w:b w:val="0"/>
          <w:sz w:val="28"/>
          <w:szCs w:val="28"/>
        </w:rPr>
        <w:t>19,2тыс.</w:t>
      </w:r>
      <w:r w:rsidRPr="00617D58">
        <w:rPr>
          <w:rStyle w:val="FontStyle11"/>
          <w:b w:val="0"/>
          <w:sz w:val="28"/>
          <w:szCs w:val="28"/>
        </w:rPr>
        <w:t xml:space="preserve"> га. Они</w:t>
      </w:r>
      <w:r w:rsidRPr="00617D58">
        <w:rPr>
          <w:rStyle w:val="FontStyle11"/>
          <w:b w:val="0"/>
          <w:sz w:val="28"/>
          <w:szCs w:val="28"/>
        </w:rPr>
        <w:br/>
      </w:r>
      <w:r w:rsidRPr="00617D58">
        <w:rPr>
          <w:rStyle w:val="FontStyle11"/>
          <w:b w:val="0"/>
          <w:sz w:val="28"/>
          <w:szCs w:val="28"/>
        </w:rPr>
        <w:lastRenderedPageBreak/>
        <w:t>позволят обеспечить рассе</w:t>
      </w:r>
      <w:r w:rsidR="008F6D3E">
        <w:rPr>
          <w:rStyle w:val="FontStyle11"/>
          <w:b w:val="0"/>
          <w:sz w:val="28"/>
          <w:szCs w:val="28"/>
        </w:rPr>
        <w:t>ление населения в расчетном 2030</w:t>
      </w:r>
      <w:r w:rsidRPr="00617D58">
        <w:rPr>
          <w:rStyle w:val="FontStyle11"/>
          <w:b w:val="0"/>
          <w:sz w:val="28"/>
          <w:szCs w:val="28"/>
        </w:rPr>
        <w:t xml:space="preserve"> году</w:t>
      </w:r>
      <w:r w:rsidRPr="00617D58">
        <w:rPr>
          <w:rStyle w:val="FontStyle11"/>
          <w:b w:val="0"/>
          <w:sz w:val="28"/>
          <w:szCs w:val="28"/>
        </w:rPr>
        <w:br/>
        <w:t>минимальной численностью 2442 человек. Полученная численность</w:t>
      </w:r>
      <w:r w:rsidRPr="00617D58">
        <w:rPr>
          <w:rStyle w:val="FontStyle11"/>
          <w:b w:val="0"/>
          <w:sz w:val="28"/>
          <w:szCs w:val="28"/>
        </w:rPr>
        <w:br/>
        <w:t>населения является минимально возможной исходя из существующего</w:t>
      </w:r>
      <w:r w:rsidRPr="00617D58">
        <w:rPr>
          <w:rStyle w:val="FontStyle11"/>
          <w:b w:val="0"/>
          <w:sz w:val="28"/>
          <w:szCs w:val="28"/>
        </w:rPr>
        <w:br/>
        <w:t>показателя обеспеченности населения жилой площадью и существующих</w:t>
      </w:r>
      <w:r w:rsidRPr="00617D58">
        <w:rPr>
          <w:rStyle w:val="FontStyle11"/>
          <w:b w:val="0"/>
          <w:sz w:val="28"/>
          <w:szCs w:val="28"/>
        </w:rPr>
        <w:br/>
        <w:t>показателей размеров жилых зон (при сохранении ведения личных</w:t>
      </w:r>
      <w:r w:rsidRPr="00617D58">
        <w:rPr>
          <w:rStyle w:val="FontStyle11"/>
          <w:b w:val="0"/>
          <w:sz w:val="28"/>
          <w:szCs w:val="28"/>
        </w:rPr>
        <w:br/>
        <w:t>подсобных хозяйств, появлении индивидуальных жилых домов, дачных</w:t>
      </w:r>
      <w:r w:rsidRPr="00617D58">
        <w:rPr>
          <w:rStyle w:val="FontStyle11"/>
          <w:b w:val="0"/>
          <w:sz w:val="28"/>
          <w:szCs w:val="28"/>
        </w:rPr>
        <w:br/>
        <w:t>некоммерческих партнерств) - как обязательное условие сохранения облика</w:t>
      </w:r>
      <w:r w:rsidRPr="00617D58">
        <w:rPr>
          <w:rStyle w:val="FontStyle11"/>
          <w:b w:val="0"/>
          <w:sz w:val="28"/>
          <w:szCs w:val="28"/>
        </w:rPr>
        <w:br/>
        <w:t>существующих населенных пунктов.</w:t>
      </w:r>
    </w:p>
    <w:p w:rsidR="00617D58" w:rsidRPr="00617D58" w:rsidRDefault="00617D58" w:rsidP="00617D58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быть</w:t>
      </w:r>
      <w:r w:rsidRPr="00617D58">
        <w:rPr>
          <w:rStyle w:val="FontStyle11"/>
          <w:b w:val="0"/>
          <w:sz w:val="28"/>
          <w:szCs w:val="28"/>
        </w:rPr>
        <w:br/>
        <w:t xml:space="preserve">запланирована в размере </w:t>
      </w:r>
      <w:r w:rsidR="0014089E">
        <w:rPr>
          <w:rStyle w:val="FontStyle11"/>
          <w:b w:val="0"/>
          <w:sz w:val="28"/>
          <w:szCs w:val="28"/>
        </w:rPr>
        <w:t>3052</w:t>
      </w:r>
      <w:r w:rsidRPr="00617D58">
        <w:rPr>
          <w:rStyle w:val="FontStyle11"/>
          <w:b w:val="0"/>
          <w:sz w:val="28"/>
          <w:szCs w:val="28"/>
        </w:rPr>
        <w:t xml:space="preserve"> 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617D58" w:rsidRPr="00617D58" w:rsidRDefault="00617D58" w:rsidP="00617D58">
      <w:pPr>
        <w:pStyle w:val="Style2"/>
        <w:widowControl/>
        <w:spacing w:before="221"/>
        <w:ind w:firstLine="576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Дополнительные территории в установленных границах населенных</w:t>
      </w:r>
      <w:r w:rsidRPr="00617D58">
        <w:rPr>
          <w:rStyle w:val="FontStyle11"/>
          <w:b w:val="0"/>
          <w:sz w:val="28"/>
          <w:szCs w:val="28"/>
        </w:rPr>
        <w:br/>
        <w:t>пунктов планируются к застройке индивидуальными жилыми домами со</w:t>
      </w:r>
      <w:r w:rsidRPr="00617D58">
        <w:rPr>
          <w:rStyle w:val="FontStyle11"/>
          <w:b w:val="0"/>
          <w:sz w:val="28"/>
          <w:szCs w:val="28"/>
        </w:rPr>
        <w:br/>
        <w:t>средними размерами земельных участков до 20 соток. Получаем</w:t>
      </w:r>
      <w:r w:rsidRPr="00617D58">
        <w:rPr>
          <w:rStyle w:val="FontStyle11"/>
          <w:b w:val="0"/>
          <w:sz w:val="28"/>
          <w:szCs w:val="28"/>
        </w:rPr>
        <w:br/>
        <w:t xml:space="preserve">дополнительное количество индивидуальных жилых домов - </w:t>
      </w:r>
      <w:r w:rsidR="001B1298">
        <w:rPr>
          <w:rStyle w:val="FontStyle11"/>
          <w:b w:val="0"/>
          <w:sz w:val="28"/>
          <w:szCs w:val="28"/>
        </w:rPr>
        <w:t>495</w:t>
      </w:r>
      <w:r w:rsidRPr="00617D58">
        <w:rPr>
          <w:rStyle w:val="FontStyle11"/>
          <w:b w:val="0"/>
          <w:sz w:val="28"/>
          <w:szCs w:val="28"/>
        </w:rPr>
        <w:t xml:space="preserve"> (с размером</w:t>
      </w:r>
      <w:r w:rsidRPr="00617D58">
        <w:rPr>
          <w:rStyle w:val="FontStyle11"/>
          <w:b w:val="0"/>
          <w:sz w:val="28"/>
          <w:szCs w:val="28"/>
        </w:rPr>
        <w:br/>
        <w:t>семьи 2,0 - 3,5 человека).</w:t>
      </w:r>
    </w:p>
    <w:p w:rsidR="00617D58" w:rsidRPr="00617D58" w:rsidRDefault="00617D58" w:rsidP="00617D58">
      <w:pPr>
        <w:pStyle w:val="Style3"/>
        <w:widowControl/>
        <w:spacing w:before="221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p w:rsidR="00617D58" w:rsidRPr="00617D58" w:rsidRDefault="00617D58" w:rsidP="00617D58">
      <w:pPr>
        <w:ind w:firstLine="567"/>
        <w:jc w:val="both"/>
        <w:rPr>
          <w:sz w:val="28"/>
          <w:szCs w:val="28"/>
        </w:rPr>
      </w:pPr>
    </w:p>
    <w:bookmarkEnd w:id="0"/>
    <w:p w:rsidR="008F6D3E" w:rsidRPr="008F6D3E" w:rsidRDefault="008F6D3E" w:rsidP="001B1298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2"/>
          <w:sz w:val="24"/>
          <w:szCs w:val="24"/>
        </w:rPr>
        <w:t xml:space="preserve">                             </w:t>
      </w:r>
      <w:proofErr w:type="gramStart"/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 w:rsidR="006661B8"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>
        <w:rPr>
          <w:rStyle w:val="FontStyle11"/>
          <w:b w:val="0"/>
          <w:sz w:val="28"/>
          <w:szCs w:val="28"/>
        </w:rPr>
        <w:t>на градообразующую базу в</w:t>
      </w:r>
      <w:r>
        <w:rPr>
          <w:rStyle w:val="FontStyle11"/>
          <w:b w:val="0"/>
          <w:sz w:val="28"/>
          <w:szCs w:val="28"/>
        </w:rPr>
        <w:br/>
        <w:t>целом выделяются</w:t>
      </w:r>
      <w:r w:rsidRPr="008F6D3E">
        <w:rPr>
          <w:rStyle w:val="FontStyle11"/>
          <w:b w:val="0"/>
          <w:sz w:val="28"/>
          <w:szCs w:val="28"/>
        </w:rPr>
        <w:t>: обеспеченность основными</w:t>
      </w:r>
      <w:r w:rsidRPr="008F6D3E">
        <w:rPr>
          <w:rStyle w:val="FontStyle11"/>
          <w:b w:val="0"/>
          <w:sz w:val="28"/>
          <w:szCs w:val="28"/>
        </w:rPr>
        <w:br/>
        <w:t>ресурсами градостроительного развития (инвестиции, территория, трудовые</w:t>
      </w:r>
      <w:r w:rsidRPr="008F6D3E">
        <w:rPr>
          <w:rStyle w:val="FontStyle11"/>
          <w:b w:val="0"/>
          <w:sz w:val="28"/>
          <w:szCs w:val="28"/>
        </w:rPr>
        <w:br/>
        <w:t>и инженерно - энергетические ресурсы), перспективы поставок сырья,</w:t>
      </w:r>
      <w:r w:rsidRPr="008F6D3E">
        <w:rPr>
          <w:rStyle w:val="FontStyle11"/>
          <w:b w:val="0"/>
          <w:sz w:val="28"/>
          <w:szCs w:val="28"/>
        </w:rPr>
        <w:br/>
        <w:t>ситуация с доступностью рынков сбыта.</w:t>
      </w:r>
      <w:proofErr w:type="gramEnd"/>
      <w:r w:rsidRPr="008F6D3E">
        <w:rPr>
          <w:rStyle w:val="FontStyle11"/>
          <w:b w:val="0"/>
          <w:sz w:val="28"/>
          <w:szCs w:val="28"/>
        </w:rPr>
        <w:t xml:space="preserve"> В буд</w:t>
      </w:r>
      <w:r w:rsidR="006661B8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F6D3E" w:rsidRPr="008F6D3E" w:rsidRDefault="008F6D3E" w:rsidP="008F6D3E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8F6D3E" w:rsidRPr="008F6D3E" w:rsidRDefault="008F6D3E" w:rsidP="008F6D3E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8F6D3E" w:rsidRPr="008F6D3E" w:rsidRDefault="008F6D3E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размещение придорожных сервисных объектов в непосредственном</w:t>
      </w:r>
      <w:r w:rsidRPr="008F6D3E">
        <w:rPr>
          <w:rStyle w:val="FontStyle11"/>
          <w:b w:val="0"/>
          <w:sz w:val="28"/>
          <w:szCs w:val="28"/>
        </w:rPr>
        <w:br/>
        <w:t>приближении к региональным автомобильным дорогам и центрам</w:t>
      </w:r>
      <w:r w:rsidRPr="008F6D3E">
        <w:rPr>
          <w:rStyle w:val="FontStyle11"/>
          <w:b w:val="0"/>
          <w:sz w:val="28"/>
          <w:szCs w:val="28"/>
        </w:rPr>
        <w:br/>
        <w:t>населенных пунктов;</w:t>
      </w:r>
    </w:p>
    <w:p w:rsidR="008F6D3E" w:rsidRPr="008F6D3E" w:rsidRDefault="008F6D3E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системой общественных центров поселения - местных общественно-</w:t>
      </w:r>
      <w:r w:rsidRPr="008F6D3E">
        <w:rPr>
          <w:rStyle w:val="FontStyle11"/>
          <w:b w:val="0"/>
          <w:sz w:val="28"/>
          <w:szCs w:val="28"/>
        </w:rPr>
        <w:br/>
        <w:t>деловых центров путем выделения нескольких фрагментов территории под</w:t>
      </w:r>
      <w:r w:rsidRPr="008F6D3E">
        <w:rPr>
          <w:rStyle w:val="FontStyle11"/>
          <w:b w:val="0"/>
          <w:sz w:val="28"/>
          <w:szCs w:val="28"/>
        </w:rPr>
        <w:br/>
      </w:r>
      <w:r w:rsidRPr="008F6D3E">
        <w:rPr>
          <w:rStyle w:val="FontStyle11"/>
          <w:b w:val="0"/>
          <w:sz w:val="28"/>
          <w:szCs w:val="28"/>
        </w:rPr>
        <w:lastRenderedPageBreak/>
        <w:t>размещение торговых, деловых, других коммерческих учреждений вдоль</w:t>
      </w:r>
      <w:r w:rsidRPr="008F6D3E">
        <w:rPr>
          <w:rStyle w:val="FontStyle11"/>
          <w:b w:val="0"/>
          <w:sz w:val="28"/>
          <w:szCs w:val="28"/>
        </w:rPr>
        <w:br/>
        <w:t>основных планировочных осей и на пересечениях улиц;</w:t>
      </w:r>
    </w:p>
    <w:p w:rsidR="008F6D3E" w:rsidRPr="008F6D3E" w:rsidRDefault="008F6D3E" w:rsidP="008F6D3E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территориально-градостроительном виде,</w:t>
      </w:r>
      <w:r w:rsidRPr="008F6D3E">
        <w:rPr>
          <w:rStyle w:val="FontStyle11"/>
          <w:b w:val="0"/>
          <w:sz w:val="28"/>
          <w:szCs w:val="28"/>
        </w:rPr>
        <w:br/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8F6D3E" w:rsidRPr="008F6D3E" w:rsidRDefault="008F6D3E" w:rsidP="006661B8">
      <w:pPr>
        <w:pStyle w:val="Style1"/>
        <w:widowControl/>
        <w:numPr>
          <w:ilvl w:val="0"/>
          <w:numId w:val="6"/>
        </w:numPr>
        <w:spacing w:line="240" w:lineRule="auto"/>
        <w:ind w:right="-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 w:rsidR="006661B8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обеспеченность на 1 жителя по поселению 13,33 м</w:t>
      </w:r>
      <w:proofErr w:type="gramStart"/>
      <w:r w:rsidRPr="008F6D3E">
        <w:rPr>
          <w:rStyle w:val="FontStyle17"/>
          <w:i w:val="0"/>
          <w:sz w:val="28"/>
          <w:szCs w:val="28"/>
        </w:rPr>
        <w:t>2</w:t>
      </w:r>
      <w:proofErr w:type="gramEnd"/>
      <w:r w:rsidRPr="008F6D3E">
        <w:rPr>
          <w:rStyle w:val="FontStyle17"/>
          <w:i w:val="0"/>
          <w:sz w:val="28"/>
          <w:szCs w:val="28"/>
        </w:rPr>
        <w:t>. Стратегией</w:t>
      </w:r>
      <w:r w:rsidRPr="008F6D3E">
        <w:rPr>
          <w:rStyle w:val="FontStyle17"/>
          <w:i w:val="0"/>
          <w:sz w:val="28"/>
          <w:szCs w:val="28"/>
        </w:rPr>
        <w:br/>
        <w:t>социального и экономического развития Волгоградской области намечено</w:t>
      </w:r>
      <w:r w:rsidRPr="008F6D3E">
        <w:rPr>
          <w:rStyle w:val="FontStyle17"/>
          <w:i w:val="0"/>
          <w:sz w:val="28"/>
          <w:szCs w:val="28"/>
        </w:rPr>
        <w:br/>
        <w:t>довести этот показатель до 26-27 м</w:t>
      </w:r>
      <w:proofErr w:type="gramStart"/>
      <w:r w:rsidRPr="008F6D3E">
        <w:rPr>
          <w:rStyle w:val="FontStyle17"/>
          <w:i w:val="0"/>
          <w:sz w:val="28"/>
          <w:szCs w:val="28"/>
        </w:rPr>
        <w:t>2</w:t>
      </w:r>
      <w:proofErr w:type="gramEnd"/>
      <w:r w:rsidRPr="008F6D3E">
        <w:rPr>
          <w:rStyle w:val="FontStyle17"/>
          <w:i w:val="0"/>
          <w:sz w:val="28"/>
          <w:szCs w:val="28"/>
        </w:rPr>
        <w:t xml:space="preserve">. в 2025 году. К </w:t>
      </w:r>
      <w:r w:rsidR="006661B8">
        <w:rPr>
          <w:rStyle w:val="FontStyle17"/>
          <w:i w:val="0"/>
          <w:sz w:val="28"/>
          <w:szCs w:val="28"/>
        </w:rPr>
        <w:t>расчетному сроку (2030</w:t>
      </w:r>
      <w:r w:rsidRPr="008F6D3E">
        <w:rPr>
          <w:rStyle w:val="FontStyle17"/>
          <w:i w:val="0"/>
          <w:sz w:val="28"/>
          <w:szCs w:val="28"/>
        </w:rPr>
        <w:t>год) этот показатель должен составить 30 м</w:t>
      </w:r>
      <w:proofErr w:type="gramStart"/>
      <w:r w:rsidRPr="008F6D3E">
        <w:rPr>
          <w:rStyle w:val="FontStyle17"/>
          <w:i w:val="0"/>
          <w:sz w:val="28"/>
          <w:szCs w:val="28"/>
        </w:rPr>
        <w:t>2</w:t>
      </w:r>
      <w:proofErr w:type="gramEnd"/>
      <w:r w:rsidRPr="008F6D3E">
        <w:rPr>
          <w:rStyle w:val="FontStyle17"/>
          <w:i w:val="0"/>
          <w:sz w:val="28"/>
          <w:szCs w:val="28"/>
        </w:rPr>
        <w:t>.</w:t>
      </w:r>
    </w:p>
    <w:p w:rsidR="008F6D3E" w:rsidRPr="006661B8" w:rsidRDefault="006661B8" w:rsidP="006661B8">
      <w:pPr>
        <w:pStyle w:val="Style3"/>
        <w:widowControl/>
        <w:spacing w:before="216"/>
        <w:ind w:left="2371"/>
        <w:jc w:val="both"/>
        <w:rPr>
          <w:rStyle w:val="FontStyle11"/>
          <w:sz w:val="24"/>
          <w:szCs w:val="24"/>
        </w:rPr>
      </w:pPr>
      <w:r w:rsidRPr="006661B8">
        <w:rPr>
          <w:b/>
        </w:rPr>
        <w:t>Таблица 2.</w:t>
      </w:r>
      <w:r w:rsidRPr="006661B8">
        <w:t xml:space="preserve"> </w:t>
      </w:r>
      <w:r w:rsidR="008F6D3E" w:rsidRPr="006661B8">
        <w:rPr>
          <w:rStyle w:val="FontStyle11"/>
          <w:sz w:val="24"/>
          <w:szCs w:val="24"/>
        </w:rPr>
        <w:t>Динамика жилищного фонда</w:t>
      </w:r>
    </w:p>
    <w:p w:rsidR="008F6D3E" w:rsidRPr="006661B8" w:rsidRDefault="008F6D3E" w:rsidP="006661B8">
      <w:pPr>
        <w:pStyle w:val="a5"/>
        <w:spacing w:after="178"/>
        <w:contextualSpacing/>
        <w:jc w:val="both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2578"/>
      </w:tblGrid>
      <w:tr w:rsidR="008F6D3E" w:rsidRPr="008F6D3E" w:rsidTr="008F6D3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№№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br/>
            </w:r>
            <w:proofErr w:type="spellStart"/>
            <w:r w:rsidRPr="008F6D3E">
              <w:rPr>
                <w:rStyle w:val="FontStyle13"/>
                <w:i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ind w:left="1891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 xml:space="preserve">Жилищный </w:t>
            </w:r>
            <w:proofErr w:type="spellStart"/>
            <w:r w:rsidRPr="008F6D3E">
              <w:rPr>
                <w:rStyle w:val="FontStyle13"/>
                <w:i w:val="0"/>
                <w:sz w:val="28"/>
                <w:szCs w:val="28"/>
              </w:rPr>
              <w:t>фонд</w:t>
            </w:r>
            <w:proofErr w:type="gramStart"/>
            <w:r w:rsidRPr="008F6D3E">
              <w:rPr>
                <w:rStyle w:val="FontStyle13"/>
                <w:i w:val="0"/>
                <w:sz w:val="28"/>
                <w:szCs w:val="28"/>
              </w:rPr>
              <w:t>,</w:t>
            </w:r>
            <w:r w:rsidR="001B1298">
              <w:rPr>
                <w:rStyle w:val="FontStyle13"/>
                <w:i w:val="0"/>
                <w:sz w:val="28"/>
                <w:szCs w:val="28"/>
              </w:rPr>
              <w:t>т</w:t>
            </w:r>
            <w:proofErr w:type="gramEnd"/>
            <w:r w:rsidR="001B1298">
              <w:rPr>
                <w:rStyle w:val="FontStyle13"/>
                <w:i w:val="0"/>
                <w:sz w:val="28"/>
                <w:szCs w:val="28"/>
              </w:rPr>
              <w:t>ыс</w:t>
            </w:r>
            <w:proofErr w:type="spellEnd"/>
            <w:r w:rsidRPr="008F6D3E">
              <w:rPr>
                <w:rStyle w:val="FontStyle13"/>
                <w:i w:val="0"/>
                <w:sz w:val="28"/>
                <w:szCs w:val="28"/>
              </w:rPr>
              <w:t xml:space="preserve"> м2</w:t>
            </w:r>
          </w:p>
        </w:tc>
      </w:tr>
      <w:tr w:rsidR="008F6D3E" w:rsidRPr="008F6D3E" w:rsidTr="008F6D3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1B129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42,2</w:t>
            </w:r>
          </w:p>
        </w:tc>
      </w:tr>
      <w:tr w:rsidR="008F6D3E" w:rsidRPr="008F6D3E" w:rsidTr="008F6D3E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2023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1B129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50,6</w:t>
            </w:r>
          </w:p>
        </w:tc>
      </w:tr>
      <w:tr w:rsidR="006661B8" w:rsidRPr="008F6D3E" w:rsidTr="006661B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1B8" w:rsidRPr="008F6D3E" w:rsidRDefault="006661B8" w:rsidP="006661B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1B8" w:rsidRPr="008F6D3E" w:rsidRDefault="006661B8" w:rsidP="006661B8">
            <w:pPr>
              <w:pStyle w:val="Style4"/>
              <w:ind w:left="11" w:firstLine="0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 xml:space="preserve">    </w:t>
            </w:r>
            <w:r>
              <w:rPr>
                <w:rStyle w:val="FontStyle17"/>
                <w:i w:val="0"/>
                <w:sz w:val="28"/>
                <w:szCs w:val="28"/>
              </w:rPr>
              <w:t xml:space="preserve">      </w:t>
            </w:r>
            <w:r>
              <w:rPr>
                <w:rStyle w:val="FontStyle13"/>
                <w:i w:val="0"/>
                <w:sz w:val="28"/>
                <w:szCs w:val="28"/>
              </w:rPr>
              <w:t>2030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B8" w:rsidRPr="008F6D3E" w:rsidRDefault="001B129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78,8</w:t>
            </w:r>
          </w:p>
        </w:tc>
      </w:tr>
    </w:tbl>
    <w:p w:rsidR="008F6D3E" w:rsidRPr="008F6D3E" w:rsidRDefault="008F6D3E" w:rsidP="008F6D3E">
      <w:pPr>
        <w:pStyle w:val="Style9"/>
        <w:widowControl/>
        <w:numPr>
          <w:ilvl w:val="0"/>
          <w:numId w:val="6"/>
        </w:numPr>
        <w:spacing w:before="187"/>
        <w:ind w:left="830"/>
        <w:jc w:val="both"/>
        <w:rPr>
          <w:rStyle w:val="FontStyle14"/>
          <w:sz w:val="28"/>
          <w:szCs w:val="28"/>
        </w:rPr>
      </w:pPr>
      <w:r w:rsidRPr="008F6D3E">
        <w:rPr>
          <w:rStyle w:val="FontStyle14"/>
          <w:sz w:val="28"/>
          <w:szCs w:val="28"/>
        </w:rPr>
        <w:t>Жилая застройка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spacing w:before="197"/>
        <w:ind w:right="14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Жилищное строительство является приоритетным направлением</w:t>
      </w:r>
      <w:r w:rsidRPr="008F6D3E">
        <w:rPr>
          <w:rStyle w:val="FontStyle17"/>
          <w:i w:val="0"/>
          <w:sz w:val="28"/>
          <w:szCs w:val="28"/>
        </w:rPr>
        <w:br/>
        <w:t>социально-экономической стратегии развития области. Жилая застройка</w:t>
      </w:r>
      <w:r w:rsidRPr="008F6D3E">
        <w:rPr>
          <w:rStyle w:val="FontStyle17"/>
          <w:i w:val="0"/>
          <w:sz w:val="28"/>
          <w:szCs w:val="28"/>
        </w:rPr>
        <w:br/>
        <w:t>будет изменяться качественно. При обеспеченности жильем на расчетный</w:t>
      </w:r>
      <w:r w:rsidRPr="008F6D3E">
        <w:rPr>
          <w:rStyle w:val="FontStyle17"/>
          <w:i w:val="0"/>
          <w:sz w:val="28"/>
          <w:szCs w:val="28"/>
        </w:rPr>
        <w:br/>
        <w:t>срок 30 кв.м. в пересчете на одного жителя должно возрасти качество</w:t>
      </w:r>
      <w:r w:rsidRPr="008F6D3E">
        <w:rPr>
          <w:rStyle w:val="FontStyle17"/>
          <w:i w:val="0"/>
          <w:sz w:val="28"/>
          <w:szCs w:val="28"/>
        </w:rPr>
        <w:br/>
        <w:t>планировочных решений. Оно будет иным. Будут соответствовать</w:t>
      </w:r>
      <w:r w:rsidRPr="008F6D3E">
        <w:rPr>
          <w:rStyle w:val="FontStyle17"/>
          <w:i w:val="0"/>
          <w:sz w:val="28"/>
          <w:szCs w:val="28"/>
        </w:rPr>
        <w:br/>
        <w:t>нормативным показателям обеспеченность водой и энергоносителями. В</w:t>
      </w:r>
      <w:r w:rsidRPr="008F6D3E">
        <w:rPr>
          <w:rStyle w:val="FontStyle17"/>
          <w:i w:val="0"/>
          <w:sz w:val="28"/>
          <w:szCs w:val="28"/>
        </w:rPr>
        <w:br/>
        <w:t>результате мировых тенденций и изменений в качественном составе в</w:t>
      </w:r>
      <w:r w:rsidRPr="008F6D3E">
        <w:rPr>
          <w:rStyle w:val="FontStyle17"/>
          <w:i w:val="0"/>
          <w:sz w:val="28"/>
          <w:szCs w:val="28"/>
        </w:rPr>
        <w:br/>
        <w:t>жилищном фонде будут жить достаточно мобильные семьи с относительно</w:t>
      </w:r>
      <w:r w:rsidRPr="008F6D3E">
        <w:rPr>
          <w:rStyle w:val="FontStyle17"/>
          <w:i w:val="0"/>
          <w:sz w:val="28"/>
          <w:szCs w:val="28"/>
        </w:rPr>
        <w:br/>
        <w:t>высокой долей членов в трудоспособном возрасте и значительным числом</w:t>
      </w:r>
      <w:r w:rsidRPr="008F6D3E">
        <w:rPr>
          <w:rStyle w:val="FontStyle17"/>
          <w:i w:val="0"/>
          <w:sz w:val="28"/>
          <w:szCs w:val="28"/>
        </w:rPr>
        <w:br/>
        <w:t>близлежащих центров обслуживания населения и мест приложения труда,</w:t>
      </w:r>
      <w:r w:rsidRPr="008F6D3E">
        <w:rPr>
          <w:rStyle w:val="FontStyle17"/>
          <w:i w:val="0"/>
          <w:sz w:val="28"/>
          <w:szCs w:val="28"/>
        </w:rPr>
        <w:br/>
        <w:t>расположенных на этой и сопредельных территориях.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Прирост жилищного фонда поселения должен произойти за счет</w:t>
      </w:r>
      <w:r w:rsidRPr="008F6D3E">
        <w:rPr>
          <w:rStyle w:val="FontStyle17"/>
          <w:i w:val="0"/>
          <w:sz w:val="28"/>
          <w:szCs w:val="28"/>
        </w:rPr>
        <w:br/>
        <w:t>большей части вновь осваиваемых территорий. Он будет состоять в</w:t>
      </w:r>
      <w:r w:rsidRPr="008F6D3E">
        <w:rPr>
          <w:rStyle w:val="FontStyle17"/>
          <w:i w:val="0"/>
          <w:sz w:val="28"/>
          <w:szCs w:val="28"/>
        </w:rPr>
        <w:br/>
        <w:t>основном из одноквартирного жилья (индивидуальных домов).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В целях увеличения темпов жилищного строительства государством</w:t>
      </w:r>
      <w:r w:rsidRPr="008F6D3E">
        <w:rPr>
          <w:rStyle w:val="FontStyle17"/>
          <w:i w:val="0"/>
          <w:sz w:val="28"/>
          <w:szCs w:val="28"/>
        </w:rPr>
        <w:br/>
        <w:t>предлагается активное привлечение средств областного и федерального</w:t>
      </w:r>
      <w:r w:rsidRPr="008F6D3E">
        <w:rPr>
          <w:rStyle w:val="FontStyle17"/>
          <w:i w:val="0"/>
          <w:sz w:val="28"/>
          <w:szCs w:val="28"/>
        </w:rPr>
        <w:br/>
        <w:t>бюджетов, активное участие в реализации федеральной и региональной</w:t>
      </w:r>
      <w:r w:rsidRPr="008F6D3E">
        <w:rPr>
          <w:rStyle w:val="FontStyle17"/>
          <w:i w:val="0"/>
          <w:sz w:val="28"/>
          <w:szCs w:val="28"/>
        </w:rPr>
        <w:br/>
      </w:r>
      <w:r w:rsidRPr="008F6D3E">
        <w:rPr>
          <w:rStyle w:val="FontStyle17"/>
          <w:i w:val="0"/>
          <w:sz w:val="28"/>
          <w:szCs w:val="28"/>
        </w:rPr>
        <w:lastRenderedPageBreak/>
        <w:t>программ «Жилье», обеспечение жильем отдельных категорий граждан</w:t>
      </w:r>
      <w:r w:rsidRPr="008F6D3E">
        <w:rPr>
          <w:rStyle w:val="FontStyle17"/>
          <w:i w:val="0"/>
          <w:sz w:val="28"/>
          <w:szCs w:val="28"/>
        </w:rPr>
        <w:br/>
        <w:t>(ветеранов войн и т.п.), внедрение ипотечного кредитования.</w:t>
      </w:r>
    </w:p>
    <w:p w:rsidR="00322E38" w:rsidRPr="00792AE8" w:rsidRDefault="00322E38" w:rsidP="00322E38"/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D8166E">
        <w:rPr>
          <w:sz w:val="28"/>
          <w:szCs w:val="28"/>
        </w:rPr>
        <w:t>Дубовоовражного</w:t>
      </w:r>
      <w:r w:rsidRPr="001E05F3">
        <w:rPr>
          <w:sz w:val="28"/>
          <w:szCs w:val="28"/>
        </w:rPr>
        <w:t xml:space="preserve"> сельского поселения </w:t>
      </w:r>
      <w:r w:rsidR="00D8166E">
        <w:rPr>
          <w:sz w:val="28"/>
          <w:szCs w:val="28"/>
        </w:rPr>
        <w:t>Светлоярского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322E38" w:rsidRPr="00AE5CBD" w:rsidRDefault="00322E38" w:rsidP="00322E38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322E38" w:rsidRPr="001E05F3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6661B8" w:rsidRPr="00C63C87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6661B8">
        <w:rPr>
          <w:sz w:val="28"/>
          <w:szCs w:val="28"/>
          <w:lang w:val="ru-RU"/>
        </w:rPr>
        <w:t xml:space="preserve">Закон </w:t>
      </w:r>
      <w:r w:rsidR="006661B8" w:rsidRPr="006661B8">
        <w:rPr>
          <w:sz w:val="28"/>
          <w:szCs w:val="28"/>
          <w:lang w:val="ru-RU"/>
        </w:rPr>
        <w:t xml:space="preserve">Волгоградской области </w:t>
      </w:r>
      <w:r w:rsidR="006661B8" w:rsidRPr="00C63C87">
        <w:rPr>
          <w:color w:val="000000"/>
          <w:sz w:val="28"/>
          <w:szCs w:val="28"/>
          <w:shd w:val="clear" w:color="auto" w:fill="FFFFFF"/>
          <w:lang w:val="ru-RU"/>
        </w:rPr>
        <w:t>от 24 ноября 2008 г. № 1786-ОД</w:t>
      </w:r>
      <w:r w:rsidR="006661B8" w:rsidRPr="00C63C87">
        <w:rPr>
          <w:sz w:val="28"/>
          <w:szCs w:val="28"/>
          <w:lang w:val="ru-RU"/>
        </w:rPr>
        <w:t xml:space="preserve"> «Г</w:t>
      </w:r>
      <w:r w:rsidR="006661B8" w:rsidRPr="00C63C87">
        <w:rPr>
          <w:color w:val="000000"/>
          <w:sz w:val="28"/>
          <w:szCs w:val="28"/>
          <w:shd w:val="clear" w:color="auto" w:fill="FFFFFF"/>
          <w:lang w:val="ru-RU"/>
        </w:rPr>
        <w:t xml:space="preserve">радостроительный кодекс Волгоградской области» </w:t>
      </w:r>
    </w:p>
    <w:p w:rsidR="00C63C87" w:rsidRPr="00C63C87" w:rsidRDefault="00C63C87" w:rsidP="00C63C87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C63C8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Закон Волгоградской области от 21 ноября 2008 г. </w:t>
      </w:r>
      <w:r w:rsidRPr="00C63C87">
        <w:rPr>
          <w:bCs/>
          <w:color w:val="000000"/>
          <w:sz w:val="28"/>
          <w:szCs w:val="28"/>
          <w:shd w:val="clear" w:color="auto" w:fill="FFFFFF"/>
        </w:rPr>
        <w:t>N</w:t>
      </w:r>
      <w:r w:rsidRPr="00C63C8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1778-ОД "О Стратегии социально-экономического развития Волгоградской области до 2025 года"</w:t>
      </w:r>
    </w:p>
    <w:p w:rsidR="00C63C87" w:rsidRPr="00C63C87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="00592DC5">
        <w:rPr>
          <w:bCs/>
          <w:sz w:val="28"/>
          <w:szCs w:val="28"/>
          <w:lang w:val="ru-RU"/>
        </w:rPr>
        <w:t>Дубовоовражного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 w:rsidR="00D8166E">
        <w:rPr>
          <w:bCs/>
          <w:sz w:val="28"/>
          <w:szCs w:val="28"/>
          <w:lang w:val="ru-RU"/>
        </w:rPr>
        <w:t>Светлоярского</w:t>
      </w:r>
      <w:r w:rsidR="00C63C87" w:rsidRPr="00C63C87">
        <w:rPr>
          <w:bCs/>
          <w:sz w:val="28"/>
          <w:szCs w:val="28"/>
          <w:lang w:val="ru-RU"/>
        </w:rPr>
        <w:t xml:space="preserve"> муниципального района</w:t>
      </w:r>
      <w:r w:rsidRPr="00C63C87">
        <w:rPr>
          <w:bCs/>
          <w:sz w:val="28"/>
          <w:szCs w:val="28"/>
          <w:lang w:val="ru-RU"/>
        </w:rPr>
        <w:t xml:space="preserve"> утвержденный решением </w:t>
      </w:r>
      <w:r w:rsidR="00F556F3">
        <w:rPr>
          <w:bCs/>
          <w:sz w:val="28"/>
          <w:szCs w:val="28"/>
          <w:lang w:val="ru-RU"/>
        </w:rPr>
        <w:t>совета депутатов Дубовоовражного сельского поселения №71/203-а от 26.12.2013года</w:t>
      </w:r>
      <w:r w:rsidR="00C63C87">
        <w:rPr>
          <w:sz w:val="28"/>
          <w:szCs w:val="28"/>
          <w:lang w:val="ru-RU"/>
        </w:rPr>
        <w:t>.</w:t>
      </w:r>
    </w:p>
    <w:p w:rsidR="00322E38" w:rsidRPr="00C63C87" w:rsidRDefault="00322E38" w:rsidP="00C63C87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развитие социальной инфраструктуры  </w:t>
      </w:r>
      <w:r w:rsidR="00A66764">
        <w:rPr>
          <w:bCs/>
          <w:sz w:val="28"/>
          <w:szCs w:val="28"/>
        </w:rPr>
        <w:t>Дубовоовражного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  квалифицированных трудовых ресурсах.</w:t>
      </w:r>
    </w:p>
    <w:p w:rsidR="00322E38" w:rsidRDefault="00322E38" w:rsidP="00322E38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Программный метод, а именно разработка  программы комплексного развития социальной инфраструктуры </w:t>
      </w:r>
      <w:r w:rsidR="00A66764">
        <w:rPr>
          <w:bCs/>
          <w:sz w:val="28"/>
          <w:szCs w:val="28"/>
        </w:rPr>
        <w:t xml:space="preserve">Дубовоовражного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A66764">
        <w:rPr>
          <w:rFonts w:ascii="Times New Roman CYR" w:hAnsi="Times New Roman CYR" w:cs="Times New Roman CYR"/>
          <w:sz w:val="28"/>
          <w:szCs w:val="28"/>
        </w:rPr>
        <w:t>7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531995">
        <w:rPr>
          <w:rFonts w:ascii="Times New Roman CYR" w:hAnsi="Times New Roman CYR" w:cs="Times New Roman CYR"/>
          <w:sz w:val="28"/>
          <w:szCs w:val="28"/>
        </w:rPr>
        <w:t>30</w:t>
      </w:r>
      <w:r w:rsidRPr="001E05F3">
        <w:rPr>
          <w:rFonts w:ascii="Times New Roman CYR" w:hAnsi="Times New Roman CYR" w:cs="Times New Roman CYR"/>
          <w:sz w:val="28"/>
          <w:szCs w:val="28"/>
        </w:rPr>
        <w:t>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C63C87" w:rsidRDefault="00C63C87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обеспечение развития социальной инфраструктуры  </w:t>
      </w:r>
      <w:r w:rsidR="00A66764">
        <w:rPr>
          <w:bCs/>
          <w:sz w:val="28"/>
          <w:szCs w:val="28"/>
        </w:rPr>
        <w:t>Дубовоовражного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 для закрепления населения, повышения уровня его жизни.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 xml:space="preserve">   Задачи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 w:rsidR="00A66764">
        <w:rPr>
          <w:bCs/>
          <w:sz w:val="28"/>
          <w:szCs w:val="28"/>
        </w:rPr>
        <w:t>Дубовоовражного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Программа реализуется в период 201</w:t>
      </w:r>
      <w:r w:rsidR="00A66764">
        <w:rPr>
          <w:rFonts w:ascii="Times New Roman CYR" w:hAnsi="Times New Roman CYR" w:cs="Times New Roman CYR"/>
          <w:sz w:val="28"/>
          <w:szCs w:val="28"/>
        </w:rPr>
        <w:t>7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531995">
        <w:rPr>
          <w:rFonts w:ascii="Times New Roman CYR" w:hAnsi="Times New Roman CYR" w:cs="Times New Roman CYR"/>
          <w:sz w:val="28"/>
          <w:szCs w:val="28"/>
        </w:rPr>
        <w:t>30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C63C87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A66764">
        <w:rPr>
          <w:bCs/>
          <w:sz w:val="28"/>
          <w:szCs w:val="28"/>
        </w:rPr>
        <w:t>Дубовоовражного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C63C87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32252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Проектирование и строительство </w:t>
      </w:r>
      <w:r w:rsidRPr="00322524">
        <w:rPr>
          <w:rFonts w:ascii="Times New Roman CYR" w:hAnsi="Times New Roman CYR" w:cs="Times New Roman CYR"/>
          <w:sz w:val="28"/>
          <w:szCs w:val="28"/>
        </w:rPr>
        <w:t>общеобразовательной школы.</w:t>
      </w:r>
    </w:p>
    <w:p w:rsidR="00C63C87" w:rsidRPr="00F84484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 w:rsidRPr="00F84484">
        <w:rPr>
          <w:rFonts w:ascii="Times New Roman CYR" w:hAnsi="Times New Roman CYR" w:cs="Times New Roman CYR"/>
          <w:sz w:val="28"/>
          <w:szCs w:val="28"/>
        </w:rPr>
        <w:t>2. Проектирование и строительство помещений для физкультурных занятий и тренировок;</w:t>
      </w:r>
    </w:p>
    <w:p w:rsidR="00C63C87" w:rsidRPr="001E05F3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1E05F3">
        <w:rPr>
          <w:rFonts w:ascii="Times New Roman CYR" w:hAnsi="Times New Roman CYR" w:cs="Times New Roman CYR"/>
          <w:sz w:val="28"/>
          <w:szCs w:val="28"/>
        </w:rPr>
        <w:t>. Капитальный ремонт и ремонт автомобильных дорог местного значения;</w:t>
      </w:r>
    </w:p>
    <w:p w:rsidR="00C63C87" w:rsidRPr="001E05F3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Строительство и р</w:t>
      </w:r>
      <w:r w:rsidRPr="001E05F3">
        <w:rPr>
          <w:rFonts w:ascii="Times New Roman CYR" w:hAnsi="Times New Roman CYR" w:cs="Times New Roman CYR"/>
          <w:sz w:val="28"/>
          <w:szCs w:val="28"/>
        </w:rPr>
        <w:t>еконструкция объектов водоснабжения;</w:t>
      </w:r>
    </w:p>
    <w:p w:rsidR="00C63C87" w:rsidRDefault="00C63C87" w:rsidP="00C63C8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E7100" w:rsidRDefault="00FE7100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00AD0" w:rsidRDefault="00A00AD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Pr="001E05F3">
        <w:rPr>
          <w:rFonts w:ascii="Times New Roman CYR" w:hAnsi="Times New Roman CYR" w:cs="Times New Roman CYR"/>
          <w:sz w:val="28"/>
          <w:szCs w:val="28"/>
        </w:rPr>
        <w:t>,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A66764">
        <w:rPr>
          <w:rFonts w:ascii="Times New Roman CYR" w:hAnsi="Times New Roman CYR" w:cs="Times New Roman CYR"/>
          <w:sz w:val="28"/>
          <w:szCs w:val="28"/>
        </w:rPr>
        <w:t xml:space="preserve">ветлоярского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, бюджета  </w:t>
      </w:r>
      <w:r w:rsidR="00A66764"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FA1A18" w:rsidRPr="001E05F3" w:rsidRDefault="00FE7100" w:rsidP="00FA1A18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1A18"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 w:rsidR="00FA1A18">
        <w:rPr>
          <w:rFonts w:ascii="Times New Roman CYR" w:hAnsi="Times New Roman CYR" w:cs="Times New Roman CYR"/>
          <w:sz w:val="28"/>
          <w:szCs w:val="28"/>
        </w:rPr>
        <w:t>7</w:t>
      </w:r>
      <w:r w:rsidR="00FA1A18" w:rsidRPr="001E05F3">
        <w:rPr>
          <w:rFonts w:ascii="Times New Roman CYR" w:hAnsi="Times New Roman CYR" w:cs="Times New Roman CYR"/>
          <w:sz w:val="28"/>
          <w:szCs w:val="28"/>
        </w:rPr>
        <w:t xml:space="preserve">-2030 годов составляет </w:t>
      </w:r>
      <w:r w:rsidR="00FA1A18">
        <w:rPr>
          <w:rFonts w:ascii="Times New Roman CYR" w:hAnsi="Times New Roman CYR" w:cs="Times New Roman CYR"/>
          <w:sz w:val="28"/>
          <w:szCs w:val="28"/>
        </w:rPr>
        <w:t>42,500</w:t>
      </w:r>
      <w:r w:rsidR="00FA1A18" w:rsidRPr="001E05F3">
        <w:rPr>
          <w:rFonts w:ascii="Times New Roman CYR" w:hAnsi="Times New Roman CYR" w:cs="Times New Roman CYR"/>
          <w:sz w:val="28"/>
          <w:szCs w:val="28"/>
        </w:rPr>
        <w:t xml:space="preserve"> тыс. руб., в том числе по годам:</w:t>
      </w:r>
    </w:p>
    <w:p w:rsidR="00FA1A18" w:rsidRPr="004C2A0A" w:rsidRDefault="00FA1A18" w:rsidP="00FA1A1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2017 год-     1,500</w:t>
      </w:r>
      <w:r w:rsidRPr="004C2A0A">
        <w:rPr>
          <w:sz w:val="28"/>
          <w:szCs w:val="28"/>
        </w:rPr>
        <w:t xml:space="preserve"> тыс. рублей;</w:t>
      </w:r>
    </w:p>
    <w:p w:rsidR="00FA1A18" w:rsidRPr="004C2A0A" w:rsidRDefault="00FA1A18" w:rsidP="00FA1A18">
      <w:pPr>
        <w:spacing w:after="120"/>
        <w:jc w:val="both"/>
        <w:rPr>
          <w:sz w:val="28"/>
          <w:szCs w:val="28"/>
        </w:rPr>
      </w:pPr>
      <w:r w:rsidRPr="004C2A0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C2A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-    </w:t>
      </w:r>
      <w:r w:rsidRPr="004C2A0A">
        <w:rPr>
          <w:sz w:val="28"/>
          <w:szCs w:val="28"/>
        </w:rPr>
        <w:t xml:space="preserve"> </w:t>
      </w:r>
      <w:r>
        <w:rPr>
          <w:sz w:val="28"/>
          <w:szCs w:val="28"/>
        </w:rPr>
        <w:t>2,000</w:t>
      </w:r>
      <w:r w:rsidRPr="004C2A0A">
        <w:rPr>
          <w:sz w:val="28"/>
          <w:szCs w:val="28"/>
        </w:rPr>
        <w:t xml:space="preserve"> тыс. рублей; </w:t>
      </w:r>
    </w:p>
    <w:p w:rsidR="00FA1A18" w:rsidRPr="004C2A0A" w:rsidRDefault="00FA1A18" w:rsidP="00FA1A18">
      <w:pPr>
        <w:spacing w:after="120"/>
        <w:jc w:val="both"/>
        <w:rPr>
          <w:sz w:val="28"/>
          <w:szCs w:val="28"/>
        </w:rPr>
      </w:pPr>
      <w:r w:rsidRPr="004C2A0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C2A0A">
        <w:rPr>
          <w:sz w:val="28"/>
          <w:szCs w:val="28"/>
        </w:rPr>
        <w:t xml:space="preserve"> год</w:t>
      </w:r>
      <w:r>
        <w:rPr>
          <w:sz w:val="28"/>
          <w:szCs w:val="28"/>
        </w:rPr>
        <w:t>-</w:t>
      </w:r>
      <w:r w:rsidRPr="004C2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3,000</w:t>
      </w:r>
      <w:r w:rsidRPr="004C2A0A">
        <w:rPr>
          <w:sz w:val="28"/>
          <w:szCs w:val="28"/>
        </w:rPr>
        <w:t xml:space="preserve"> тыс</w:t>
      </w:r>
      <w:proofErr w:type="gramStart"/>
      <w:r w:rsidRPr="004C2A0A">
        <w:rPr>
          <w:sz w:val="28"/>
          <w:szCs w:val="28"/>
        </w:rPr>
        <w:t>.р</w:t>
      </w:r>
      <w:proofErr w:type="gramEnd"/>
      <w:r w:rsidRPr="004C2A0A">
        <w:rPr>
          <w:sz w:val="28"/>
          <w:szCs w:val="28"/>
        </w:rPr>
        <w:t xml:space="preserve">ублей; </w:t>
      </w:r>
    </w:p>
    <w:p w:rsidR="00FA1A18" w:rsidRPr="004C2A0A" w:rsidRDefault="00FA1A18" w:rsidP="00FA1A18">
      <w:pPr>
        <w:spacing w:after="120"/>
        <w:jc w:val="both"/>
        <w:rPr>
          <w:sz w:val="28"/>
          <w:szCs w:val="28"/>
        </w:rPr>
      </w:pPr>
      <w:r w:rsidRPr="004C2A0A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4C2A0A">
        <w:rPr>
          <w:sz w:val="28"/>
          <w:szCs w:val="28"/>
        </w:rPr>
        <w:t xml:space="preserve"> год -    </w:t>
      </w:r>
      <w:r>
        <w:rPr>
          <w:sz w:val="28"/>
          <w:szCs w:val="28"/>
        </w:rPr>
        <w:t>3,000</w:t>
      </w:r>
      <w:r w:rsidRPr="004C2A0A">
        <w:rPr>
          <w:sz w:val="28"/>
          <w:szCs w:val="28"/>
        </w:rPr>
        <w:t xml:space="preserve"> тыс</w:t>
      </w:r>
      <w:proofErr w:type="gramStart"/>
      <w:r w:rsidRPr="004C2A0A">
        <w:rPr>
          <w:sz w:val="28"/>
          <w:szCs w:val="28"/>
        </w:rPr>
        <w:t>.р</w:t>
      </w:r>
      <w:proofErr w:type="gramEnd"/>
      <w:r w:rsidRPr="004C2A0A">
        <w:rPr>
          <w:sz w:val="28"/>
          <w:szCs w:val="28"/>
        </w:rPr>
        <w:t>ублей;</w:t>
      </w:r>
    </w:p>
    <w:p w:rsidR="00FA1A18" w:rsidRPr="004C2A0A" w:rsidRDefault="00FA1A18" w:rsidP="00FA1A1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2021 год -    3,000</w:t>
      </w:r>
      <w:r w:rsidRPr="004C2A0A">
        <w:rPr>
          <w:sz w:val="28"/>
          <w:szCs w:val="28"/>
        </w:rPr>
        <w:t xml:space="preserve"> тыс</w:t>
      </w:r>
      <w:proofErr w:type="gramStart"/>
      <w:r w:rsidRPr="004C2A0A">
        <w:rPr>
          <w:sz w:val="28"/>
          <w:szCs w:val="28"/>
        </w:rPr>
        <w:t>.р</w:t>
      </w:r>
      <w:proofErr w:type="gramEnd"/>
      <w:r w:rsidRPr="004C2A0A">
        <w:rPr>
          <w:sz w:val="28"/>
          <w:szCs w:val="28"/>
        </w:rPr>
        <w:t>ублей</w:t>
      </w:r>
    </w:p>
    <w:p w:rsidR="00FA1A18" w:rsidRPr="004C2A0A" w:rsidRDefault="00FA1A18" w:rsidP="00FA1A18">
      <w:pPr>
        <w:spacing w:after="120"/>
        <w:jc w:val="both"/>
        <w:rPr>
          <w:sz w:val="28"/>
          <w:szCs w:val="28"/>
        </w:rPr>
      </w:pPr>
      <w:r w:rsidRPr="004C2A0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C2A0A">
        <w:rPr>
          <w:sz w:val="28"/>
          <w:szCs w:val="28"/>
        </w:rPr>
        <w:t>-2030</w:t>
      </w:r>
      <w:r>
        <w:rPr>
          <w:sz w:val="28"/>
          <w:szCs w:val="28"/>
        </w:rPr>
        <w:t xml:space="preserve"> годы - 30,000</w:t>
      </w:r>
      <w:r w:rsidRPr="004C2A0A">
        <w:rPr>
          <w:sz w:val="28"/>
          <w:szCs w:val="28"/>
        </w:rPr>
        <w:t xml:space="preserve"> тыс</w:t>
      </w:r>
      <w:proofErr w:type="gramStart"/>
      <w:r w:rsidRPr="004C2A0A">
        <w:rPr>
          <w:sz w:val="28"/>
          <w:szCs w:val="28"/>
        </w:rPr>
        <w:t>.р</w:t>
      </w:r>
      <w:proofErr w:type="gramEnd"/>
      <w:r w:rsidRPr="004C2A0A">
        <w:rPr>
          <w:sz w:val="28"/>
          <w:szCs w:val="28"/>
        </w:rPr>
        <w:t>ублей</w:t>
      </w:r>
    </w:p>
    <w:p w:rsidR="00FE7100" w:rsidRPr="001E05F3" w:rsidRDefault="00FE710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На реализацию мероприятий могут привлекаться также другие источники.</w:t>
      </w:r>
    </w:p>
    <w:p w:rsidR="00CE3380" w:rsidRPr="00A00AD0" w:rsidRDefault="00FE7100" w:rsidP="00A00AD0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AF5" w:rsidRDefault="009C6AF5" w:rsidP="00FE7100">
      <w:pPr>
        <w:jc w:val="both"/>
        <w:sectPr w:rsidR="009C6AF5" w:rsidSect="00C22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251"/>
        <w:gridCol w:w="713"/>
        <w:gridCol w:w="1140"/>
        <w:gridCol w:w="1423"/>
        <w:gridCol w:w="1133"/>
        <w:gridCol w:w="983"/>
        <w:gridCol w:w="9"/>
        <w:gridCol w:w="1275"/>
        <w:gridCol w:w="133"/>
        <w:gridCol w:w="993"/>
        <w:gridCol w:w="148"/>
        <w:gridCol w:w="1697"/>
        <w:gridCol w:w="1699"/>
      </w:tblGrid>
      <w:tr w:rsidR="009C6AF5" w:rsidRPr="00CE3380" w:rsidTr="00145ABA">
        <w:trPr>
          <w:trHeight w:val="287"/>
          <w:tblHeader/>
        </w:trPr>
        <w:tc>
          <w:tcPr>
            <w:tcW w:w="1531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3380" w:rsidRDefault="00CE3380" w:rsidP="00145ABA">
            <w:pPr>
              <w:tabs>
                <w:tab w:val="left" w:pos="2018"/>
              </w:tabs>
              <w:jc w:val="both"/>
              <w:rPr>
                <w:b/>
                <w:sz w:val="22"/>
              </w:rPr>
            </w:pPr>
          </w:p>
          <w:p w:rsidR="00CE3380" w:rsidRDefault="00CE3380" w:rsidP="00145ABA">
            <w:pPr>
              <w:tabs>
                <w:tab w:val="left" w:pos="2018"/>
              </w:tabs>
              <w:jc w:val="both"/>
              <w:rPr>
                <w:b/>
                <w:sz w:val="22"/>
              </w:rPr>
            </w:pPr>
          </w:p>
          <w:p w:rsidR="009C6AF5" w:rsidRPr="00CE3380" w:rsidRDefault="00A00AD0" w:rsidP="00145ABA">
            <w:pPr>
              <w:tabs>
                <w:tab w:val="left" w:pos="2018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Таблица 3</w:t>
            </w:r>
            <w:r w:rsidR="009C6AF5" w:rsidRPr="00CE3380">
              <w:rPr>
                <w:b/>
                <w:sz w:val="22"/>
              </w:rPr>
              <w:t>. Объемы и источники финансирования мероприятий Программы</w:t>
            </w:r>
          </w:p>
        </w:tc>
      </w:tr>
      <w:tr w:rsidR="009C6AF5" w:rsidRPr="00871BFF" w:rsidTr="00145ABA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9C6AF5" w:rsidRPr="00871BFF" w:rsidRDefault="009C6AF5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  <w:p w:rsidR="009C6AF5" w:rsidRPr="00871BFF" w:rsidRDefault="009C6AF5" w:rsidP="00145ABA">
            <w:pPr>
              <w:jc w:val="center"/>
            </w:pPr>
            <w:r>
              <w:t>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697" w:type="dxa"/>
            <w:vMerge w:val="restart"/>
          </w:tcPr>
          <w:p w:rsidR="009C6AF5" w:rsidRPr="00871BFF" w:rsidRDefault="009C6AF5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</w:tr>
      <w:tr w:rsidR="009C6AF5" w:rsidRPr="00871BFF" w:rsidTr="00145ABA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9C6AF5" w:rsidRDefault="009C6AF5" w:rsidP="00145ABA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  <w:r>
              <w:t>Всего</w:t>
            </w:r>
          </w:p>
          <w:p w:rsidR="009C6AF5" w:rsidRDefault="009C6AF5" w:rsidP="00145ABA">
            <w:pPr>
              <w:jc w:val="center"/>
            </w:pPr>
          </w:p>
        </w:tc>
        <w:tc>
          <w:tcPr>
            <w:tcW w:w="46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9C6AF5" w:rsidRPr="00871BFF" w:rsidRDefault="009C6AF5" w:rsidP="00145ABA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</w:p>
        </w:tc>
      </w:tr>
      <w:tr w:rsidR="009C6AF5" w:rsidRPr="00871BFF" w:rsidTr="00145ABA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9C6AF5" w:rsidRDefault="009C6AF5" w:rsidP="00145ABA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9C6AF5" w:rsidRDefault="009C6AF5" w:rsidP="00145AB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697" w:type="dxa"/>
            <w:vMerge/>
          </w:tcPr>
          <w:p w:rsidR="009C6AF5" w:rsidRPr="00871BFF" w:rsidRDefault="009C6AF5" w:rsidP="00145ABA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</w:p>
        </w:tc>
      </w:tr>
      <w:tr w:rsidR="009C6AF5" w:rsidRPr="00871BFF" w:rsidTr="00145ABA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9C6AF5" w:rsidRPr="00871BFF" w:rsidRDefault="009C6AF5" w:rsidP="00145ABA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8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9</w:t>
            </w:r>
          </w:p>
        </w:tc>
        <w:tc>
          <w:tcPr>
            <w:tcW w:w="1697" w:type="dxa"/>
          </w:tcPr>
          <w:p w:rsidR="009C6AF5" w:rsidRPr="00871BFF" w:rsidRDefault="009C6AF5" w:rsidP="00145ABA">
            <w:pPr>
              <w:jc w:val="center"/>
            </w:pPr>
            <w:r w:rsidRPr="00871BFF"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11</w:t>
            </w:r>
          </w:p>
        </w:tc>
      </w:tr>
      <w:tr w:rsidR="009C6AF5" w:rsidRPr="00871BFF" w:rsidTr="00145ABA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597" w:type="dxa"/>
            <w:gridSpan w:val="13"/>
            <w:vAlign w:val="center"/>
          </w:tcPr>
          <w:p w:rsidR="009C6AF5" w:rsidRPr="00871BFF" w:rsidRDefault="009C6AF5" w:rsidP="00C8327C">
            <w:pPr>
              <w:rPr>
                <w:bCs/>
              </w:rPr>
            </w:pPr>
            <w:r>
              <w:rPr>
                <w:bCs/>
              </w:rPr>
              <w:t xml:space="preserve">Программа комплексного развития социальной инфраструктуры </w:t>
            </w:r>
            <w:r w:rsidR="00C8327C">
              <w:rPr>
                <w:bCs/>
              </w:rPr>
              <w:t>Дубовоовражного</w:t>
            </w:r>
            <w:r>
              <w:rPr>
                <w:bCs/>
              </w:rPr>
              <w:t xml:space="preserve"> сельского поселения С</w:t>
            </w:r>
            <w:r w:rsidR="00C8327C">
              <w:rPr>
                <w:bCs/>
              </w:rPr>
              <w:t>ветлоярского муниципального  района на 2017</w:t>
            </w:r>
            <w:r>
              <w:rPr>
                <w:bCs/>
              </w:rPr>
              <w:t>-2030 годы</w:t>
            </w:r>
          </w:p>
        </w:tc>
      </w:tr>
      <w:tr w:rsidR="009C6AF5" w:rsidRPr="00871BFF" w:rsidTr="00145ABA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597" w:type="dxa"/>
            <w:gridSpan w:val="13"/>
            <w:vAlign w:val="center"/>
          </w:tcPr>
          <w:p w:rsidR="009C6AF5" w:rsidRPr="00871BFF" w:rsidRDefault="009C6AF5" w:rsidP="00C8327C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 w:rsidR="00C8327C">
              <w:rPr>
                <w:bCs/>
              </w:rPr>
              <w:t>Дубовоовражного</w:t>
            </w:r>
            <w:r w:rsidRPr="00D94AB0">
              <w:rPr>
                <w:rFonts w:ascii="Times New Roman CYR" w:hAnsi="Times New Roman CYR" w:cs="Times New Roman CYR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9C6AF5" w:rsidRPr="00871BFF" w:rsidTr="00145ABA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597" w:type="dxa"/>
            <w:gridSpan w:val="13"/>
            <w:vAlign w:val="center"/>
          </w:tcPr>
          <w:p w:rsidR="009C6AF5" w:rsidRPr="00871BFF" w:rsidRDefault="009C6AF5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8A77F9">
              <w:rPr>
                <w:rFonts w:ascii="Times New Roman CYR" w:hAnsi="Times New Roman CYR" w:cs="Times New Roman CYR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9C6AF5" w:rsidRPr="00871BFF" w:rsidTr="009667A9">
        <w:trPr>
          <w:trHeight w:val="45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9C6AF5" w:rsidRDefault="009C6AF5" w:rsidP="00145ABA">
            <w:pPr>
              <w:rPr>
                <w:bCs/>
                <w:iCs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Проектирование и строительство общеобразовательной школы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871BFF" w:rsidRDefault="009C6AF5" w:rsidP="00C8327C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 w:rsidR="00C8327C">
              <w:rPr>
                <w:bCs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871BFF" w:rsidRDefault="00FA1A18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1,5</w:t>
            </w:r>
            <w:r w:rsidR="00F246F3">
              <w:rPr>
                <w:bCs/>
              </w:rPr>
              <w:t>00</w:t>
            </w: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C6AF5" w:rsidRPr="00871BFF" w:rsidRDefault="006034C3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9C6AF5" w:rsidRDefault="009C6AF5" w:rsidP="00145ABA">
            <w:pPr>
              <w:rPr>
                <w:bCs/>
              </w:rPr>
            </w:pPr>
            <w:r>
              <w:rPr>
                <w:bCs/>
              </w:rPr>
              <w:t>С</w:t>
            </w:r>
            <w:r w:rsidR="00C8327C">
              <w:rPr>
                <w:bCs/>
              </w:rPr>
              <w:t>ветлоярский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муниципальный</w:t>
            </w:r>
            <w:proofErr w:type="gramEnd"/>
            <w:r>
              <w:rPr>
                <w:bCs/>
              </w:rPr>
              <w:t xml:space="preserve">  района</w:t>
            </w: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Default="00210EDD" w:rsidP="00145ABA">
            <w:pPr>
              <w:rPr>
                <w:bCs/>
              </w:rPr>
            </w:pPr>
          </w:p>
          <w:p w:rsidR="00210EDD" w:rsidRPr="00871BFF" w:rsidRDefault="00210EDD" w:rsidP="00145ABA"/>
        </w:tc>
      </w:tr>
      <w:tr w:rsidR="009C6AF5" w:rsidRPr="00871BFF" w:rsidTr="009667A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871BFF" w:rsidRDefault="009C6AF5" w:rsidP="00C8327C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 w:rsidR="00C8327C">
              <w:rPr>
                <w:bCs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871BFF" w:rsidRDefault="006034C3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2,000тыс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C6AF5" w:rsidRPr="00871BFF" w:rsidRDefault="009667A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C6AF5" w:rsidRPr="00871BFF" w:rsidRDefault="009C6AF5" w:rsidP="00145ABA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9667A9">
        <w:trPr>
          <w:trHeight w:val="30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871BFF" w:rsidRDefault="009C6AF5" w:rsidP="00C8327C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 w:rsidR="00C8327C">
              <w:rPr>
                <w:bCs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E4550F" w:rsidRDefault="00F246F3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3,000тыс</w:t>
            </w:r>
            <w:proofErr w:type="gramStart"/>
            <w:r>
              <w:rPr>
                <w:bCs/>
                <w:highlight w:val="yellow"/>
              </w:rPr>
              <w:t>.р</w:t>
            </w:r>
            <w:proofErr w:type="gramEnd"/>
            <w:r>
              <w:rPr>
                <w:bCs/>
                <w:highlight w:val="yellow"/>
              </w:rPr>
              <w:t>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C6AF5" w:rsidRPr="00E4550F" w:rsidRDefault="009667A9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200тыс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C6AF5" w:rsidRPr="00E4550F" w:rsidRDefault="009667A9" w:rsidP="00E41D85">
            <w:pPr>
              <w:rPr>
                <w:highlight w:val="yellow"/>
              </w:rPr>
            </w:pPr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9667A9">
        <w:trPr>
          <w:trHeight w:val="34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871BFF" w:rsidRDefault="009C6AF5" w:rsidP="00C8327C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</w:t>
            </w:r>
            <w:r w:rsidR="00C8327C">
              <w:rPr>
                <w:bCs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Default="00F246F3" w:rsidP="00145ABA">
            <w:pPr>
              <w:ind w:right="-108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3,000тыс.</w:t>
            </w:r>
          </w:p>
          <w:p w:rsidR="00E41D85" w:rsidRPr="00E4550F" w:rsidRDefault="00E41D85" w:rsidP="00145ABA">
            <w:pPr>
              <w:ind w:right="-108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C6AF5" w:rsidRPr="00E4550F" w:rsidRDefault="009667A9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200тыс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  <w:r>
              <w:t xml:space="preserve">Строительство </w:t>
            </w:r>
            <w:r w:rsidRPr="0024450F">
              <w:t xml:space="preserve"> объекта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9667A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871BFF" w:rsidRDefault="009C6AF5" w:rsidP="00C8327C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</w:t>
            </w:r>
            <w:r w:rsidR="00C8327C">
              <w:rPr>
                <w:bCs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E4550F" w:rsidRDefault="00E41D85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3,000тыс</w:t>
            </w:r>
            <w:proofErr w:type="gramStart"/>
            <w:r>
              <w:rPr>
                <w:bCs/>
                <w:highlight w:val="yellow"/>
              </w:rPr>
              <w:t>.р</w:t>
            </w:r>
            <w:proofErr w:type="gramEnd"/>
            <w:r>
              <w:rPr>
                <w:bCs/>
                <w:highlight w:val="yellow"/>
              </w:rPr>
              <w:t>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C6AF5" w:rsidRPr="00E4550F" w:rsidRDefault="009667A9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200тыс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9C6AF5" w:rsidRPr="00E4550F" w:rsidRDefault="00E41D85" w:rsidP="00145ABA">
            <w:pPr>
              <w:rPr>
                <w:highlight w:val="yellow"/>
              </w:rPr>
            </w:pPr>
            <w:r>
              <w:t xml:space="preserve">Строительство </w:t>
            </w:r>
            <w:r w:rsidRPr="0024450F">
              <w:t xml:space="preserve"> объекта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9667A9">
        <w:trPr>
          <w:trHeight w:val="403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871BFF" w:rsidRDefault="009C6AF5" w:rsidP="00302AC7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</w:t>
            </w:r>
            <w:r w:rsidR="00C8327C">
              <w:rPr>
                <w:bCs/>
              </w:rPr>
              <w:t>2</w:t>
            </w:r>
            <w:r w:rsidR="00E41D85">
              <w:rPr>
                <w:bCs/>
              </w:rPr>
              <w:t>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Default="009667A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41D85">
              <w:rPr>
                <w:bCs/>
              </w:rPr>
              <w:t>0,000тыс.</w:t>
            </w:r>
          </w:p>
          <w:p w:rsidR="00E41D85" w:rsidRPr="00871BFF" w:rsidRDefault="00E41D85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667A9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2,000тыс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871BFF" w:rsidRDefault="00E41D85" w:rsidP="00145ABA">
            <w:r>
              <w:t xml:space="preserve">Строительство </w:t>
            </w:r>
            <w:r w:rsidRPr="0024450F">
              <w:t xml:space="preserve"> 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9667A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24450F" w:rsidRDefault="009667A9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42,000тыс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24450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24450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E4550F" w:rsidRDefault="000B3CA8" w:rsidP="000B3CA8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2,800тыс</w:t>
            </w:r>
            <w:proofErr w:type="gramStart"/>
            <w:r>
              <w:rPr>
                <w:bCs/>
                <w:highlight w:val="yellow"/>
              </w:rPr>
              <w:t>.р</w:t>
            </w:r>
            <w:proofErr w:type="gramEnd"/>
            <w:r>
              <w:rPr>
                <w:bCs/>
                <w:highlight w:val="yellow"/>
              </w:rPr>
              <w:t>уб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871BFF" w:rsidRDefault="000B3CA8" w:rsidP="00145ABA">
            <w:r>
              <w:t xml:space="preserve">Строительство </w:t>
            </w:r>
            <w:r w:rsidRPr="0024450F">
              <w:t xml:space="preserve"> 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47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871BFF">
              <w:rPr>
                <w:bCs/>
              </w:rPr>
              <w:t>.1.</w:t>
            </w:r>
            <w:r>
              <w:rPr>
                <w:bCs/>
              </w:rPr>
              <w:t>2</w:t>
            </w:r>
          </w:p>
        </w:tc>
        <w:tc>
          <w:tcPr>
            <w:tcW w:w="1459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Default="009C6AF5" w:rsidP="00145ABA">
            <w:pPr>
              <w:jc w:val="center"/>
              <w:rPr>
                <w:rFonts w:ascii="Times New Roman CYR" w:hAnsi="Times New Roman CYR" w:cs="Times New Roman CYR"/>
              </w:rPr>
            </w:pPr>
            <w:r w:rsidRPr="00871BFF">
              <w:rPr>
                <w:bCs/>
              </w:rPr>
              <w:t>Задача</w:t>
            </w:r>
            <w:r w:rsidRPr="00477872">
              <w:rPr>
                <w:bCs/>
              </w:rPr>
              <w:t xml:space="preserve">: </w:t>
            </w:r>
            <w:r w:rsidRPr="00477872">
              <w:rPr>
                <w:rFonts w:ascii="Times New Roman CYR" w:hAnsi="Times New Roman CYR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BA1BAA" w:rsidRPr="00871BFF" w:rsidRDefault="00BA1BAA" w:rsidP="00145ABA">
            <w:pPr>
              <w:jc w:val="center"/>
              <w:rPr>
                <w:bCs/>
              </w:rPr>
            </w:pPr>
          </w:p>
        </w:tc>
      </w:tr>
      <w:tr w:rsidR="009C6AF5" w:rsidRPr="00871BFF" w:rsidTr="00145ABA">
        <w:trPr>
          <w:trHeight w:val="382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 w:rsidR="005C52BD">
              <w:rPr>
                <w:bCs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429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 w:rsidR="005C52BD">
              <w:rPr>
                <w:bCs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35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</w:t>
            </w:r>
            <w:r w:rsidR="005C52BD">
              <w:rPr>
                <w:bCs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</w:t>
            </w:r>
            <w:r w:rsidR="005C52BD">
              <w:rPr>
                <w:bCs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E4550F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</w:t>
            </w:r>
            <w:r w:rsidR="005C52BD">
              <w:rPr>
                <w:bCs/>
              </w:rPr>
              <w:t>2</w:t>
            </w:r>
            <w:r>
              <w:rPr>
                <w:bCs/>
              </w:rPr>
              <w:t>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F84484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E4550F" w:rsidRDefault="009C6AF5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E4550F" w:rsidRDefault="009C6AF5" w:rsidP="00145ABA">
            <w:pPr>
              <w:rPr>
                <w:highlight w:val="yellow"/>
              </w:rPr>
            </w:pPr>
          </w:p>
        </w:tc>
      </w:tr>
      <w:tr w:rsidR="009C6AF5" w:rsidRPr="00871BFF" w:rsidTr="00145ABA">
        <w:trPr>
          <w:trHeight w:val="480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9C6AF5" w:rsidRPr="00871BFF" w:rsidRDefault="009C6AF5" w:rsidP="00145ABA">
            <w:r>
              <w:t>1.1.3</w:t>
            </w:r>
          </w:p>
        </w:tc>
        <w:tc>
          <w:tcPr>
            <w:tcW w:w="1459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Default="00074489" w:rsidP="00074489"/>
          <w:p w:rsidR="00074489" w:rsidRDefault="00074489" w:rsidP="00074489"/>
          <w:p w:rsidR="00074489" w:rsidRDefault="00074489" w:rsidP="00145ABA">
            <w:pPr>
              <w:jc w:val="center"/>
            </w:pPr>
          </w:p>
          <w:p w:rsidR="00074489" w:rsidRPr="00074489" w:rsidRDefault="00074489" w:rsidP="00074489"/>
          <w:p w:rsidR="00074489" w:rsidRDefault="00074489" w:rsidP="00145ABA">
            <w:pPr>
              <w:jc w:val="center"/>
            </w:pPr>
          </w:p>
          <w:p w:rsidR="00074489" w:rsidRDefault="00074489" w:rsidP="00145ABA">
            <w:pPr>
              <w:jc w:val="center"/>
            </w:pPr>
          </w:p>
          <w:p w:rsidR="009C6AF5" w:rsidRPr="00871BFF" w:rsidRDefault="009C6AF5" w:rsidP="00145ABA">
            <w:pPr>
              <w:jc w:val="center"/>
            </w:pPr>
            <w:r>
              <w:t>Задача</w:t>
            </w:r>
            <w:r w:rsidRPr="00EF4675">
              <w:t xml:space="preserve">: </w:t>
            </w:r>
            <w:r w:rsidRPr="00EF4675">
              <w:rPr>
                <w:rFonts w:ascii="Times New Roman CYR" w:hAnsi="Times New Roman CYR" w:cs="Times New Roman CYR"/>
              </w:rPr>
              <w:t xml:space="preserve">улучшение условий проживания населения за счет строительства, реконструкции и ремонта объектов транспортной </w:t>
            </w:r>
            <w:r w:rsidRPr="00EF4675">
              <w:rPr>
                <w:rFonts w:ascii="Times New Roman CYR" w:hAnsi="Times New Roman CYR" w:cs="Times New Roman CYR"/>
              </w:rPr>
              <w:lastRenderedPageBreak/>
              <w:t>инфраструктуры, жилого фонда, жилищно-коммунального хозяйства, мест массового отдыха и рекреации</w:t>
            </w:r>
          </w:p>
        </w:tc>
      </w:tr>
      <w:tr w:rsidR="00074489" w:rsidRPr="00871BFF" w:rsidTr="00145ABA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74489" w:rsidRPr="00871BFF" w:rsidRDefault="00074489" w:rsidP="00145ABA">
            <w:r>
              <w:lastRenderedPageBreak/>
              <w:t>1.1.3.1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  <w:r>
              <w:rPr>
                <w:iCs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5C52B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C52BD">
              <w:rPr>
                <w:bCs/>
              </w:rPr>
              <w:t>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074489" w:rsidRPr="00871BFF" w:rsidRDefault="00074489" w:rsidP="00145ABA">
            <w: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716198" w:rsidRDefault="00716198" w:rsidP="00716198">
            <w:r>
              <w:rPr>
                <w:bCs/>
              </w:rPr>
              <w:t xml:space="preserve">Дубовоовражного сельского поселения Светлоярского муниципального  </w:t>
            </w:r>
            <w:r w:rsidRPr="00F84484">
              <w:t>района</w:t>
            </w:r>
          </w:p>
          <w:p w:rsidR="00074489" w:rsidRPr="00871BFF" w:rsidRDefault="00074489" w:rsidP="00145ABA"/>
        </w:tc>
      </w:tr>
      <w:tr w:rsidR="00074489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5C52B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C52BD">
              <w:rPr>
                <w:bCs/>
              </w:rPr>
              <w:t>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074489" w:rsidRPr="00871BFF" w:rsidRDefault="00074489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</w:tr>
      <w:tr w:rsidR="00074489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5C52B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C52BD">
              <w:rPr>
                <w:bCs/>
              </w:rPr>
              <w:t>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074489" w:rsidRPr="00871BFF" w:rsidRDefault="00074489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</w:tr>
      <w:tr w:rsidR="00074489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5C52B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C52BD">
              <w:rPr>
                <w:bCs/>
              </w:rPr>
              <w:t>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074489" w:rsidRPr="00871BFF" w:rsidRDefault="00074489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</w:tr>
      <w:tr w:rsidR="00074489" w:rsidRPr="00871BFF" w:rsidTr="00CE3380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5C52BD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5C52BD">
              <w:rPr>
                <w:bCs/>
              </w:rPr>
              <w:t>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F84484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</w:tr>
      <w:tr w:rsidR="00074489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5C52BD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5C52BD">
              <w:rPr>
                <w:bCs/>
              </w:rPr>
              <w:t>2</w:t>
            </w:r>
            <w:r>
              <w:rPr>
                <w:bCs/>
              </w:rPr>
              <w:t>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E4550F" w:rsidRDefault="00074489" w:rsidP="00210ED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/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Pr="00871BFF" w:rsidRDefault="00074489" w:rsidP="00145ABA"/>
        </w:tc>
      </w:tr>
      <w:tr w:rsidR="00074489" w:rsidRPr="00871BFF" w:rsidTr="00145ABA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E4550F" w:rsidRDefault="00074489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BC140A" w:rsidRDefault="00074489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871BFF" w:rsidRDefault="00074489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Default="00074489" w:rsidP="00145ABA"/>
          <w:p w:rsidR="00074489" w:rsidRPr="00871BFF" w:rsidRDefault="00074489" w:rsidP="00145ABA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871BFF" w:rsidRDefault="00074489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r>
              <w:lastRenderedPageBreak/>
              <w:t>1.1.3.2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  <w:r>
              <w:rPr>
                <w:iCs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5C52B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C52BD">
              <w:rPr>
                <w:bCs/>
              </w:rPr>
              <w:t>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9C6AF5" w:rsidRPr="00C46844" w:rsidRDefault="009C6AF5" w:rsidP="00145ABA">
            <w:r w:rsidRPr="00C46844">
              <w:rPr>
                <w:lang w:eastAsia="en-US"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716198" w:rsidRDefault="00716198" w:rsidP="00716198">
            <w:r>
              <w:rPr>
                <w:bCs/>
              </w:rPr>
              <w:t xml:space="preserve">Дубовоовражного сельского поселения Светлоярского муниципального  </w:t>
            </w:r>
            <w:r w:rsidRPr="00F84484">
              <w:t>района</w:t>
            </w: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Default="00074489" w:rsidP="00145ABA">
            <w:pPr>
              <w:rPr>
                <w:bCs/>
              </w:rPr>
            </w:pPr>
          </w:p>
          <w:p w:rsidR="00074489" w:rsidRPr="00871BFF" w:rsidRDefault="00074489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5C52B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C52BD">
              <w:rPr>
                <w:bCs/>
              </w:rPr>
              <w:t>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5C52B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C52BD">
              <w:rPr>
                <w:bCs/>
              </w:rPr>
              <w:t>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5C52B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C52BD">
              <w:rPr>
                <w:bCs/>
              </w:rPr>
              <w:t>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5C52BD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5C52BD">
              <w:rPr>
                <w:bCs/>
              </w:rPr>
              <w:t>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5C52BD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5C52BD">
              <w:rPr>
                <w:bCs/>
              </w:rPr>
              <w:t>2</w:t>
            </w:r>
            <w:r>
              <w:rPr>
                <w:bCs/>
              </w:rPr>
              <w:t>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Default="009C6AF5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BC140A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871BFF" w:rsidRDefault="009C6AF5" w:rsidP="00145ABA"/>
        </w:tc>
      </w:tr>
      <w:tr w:rsidR="009C6AF5" w:rsidRPr="00871BFF" w:rsidTr="00145ABA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AF5" w:rsidRPr="00871BFF" w:rsidRDefault="00716198" w:rsidP="00145ABA">
            <w:pPr>
              <w:rPr>
                <w:iCs/>
              </w:rPr>
            </w:pPr>
            <w:r>
              <w:rPr>
                <w:iCs/>
              </w:rPr>
              <w:t>Проектирование и строительство нового здания администрации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 w:rsidR="005C52BD">
              <w:rPr>
                <w:bCs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AF5" w:rsidRPr="00580911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AF5" w:rsidRPr="00580911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AF5" w:rsidRPr="00580911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AF5" w:rsidRPr="00580911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9C6AF5" w:rsidRPr="00871BFF" w:rsidRDefault="009C6AF5" w:rsidP="00145ABA"/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 w:rsidR="005C52BD">
              <w:rPr>
                <w:bCs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 w:rsidR="005C52BD">
              <w:rPr>
                <w:bCs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5E3359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5E3359" w:rsidRDefault="009C6AF5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</w:t>
            </w:r>
            <w:r w:rsidR="005C52BD">
              <w:rPr>
                <w:bCs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</w:t>
            </w:r>
            <w:r w:rsidR="005C52BD">
              <w:rPr>
                <w:bCs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20DAB" w:rsidRDefault="009C6AF5" w:rsidP="00B10CD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5C52BD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</w:t>
            </w:r>
            <w:r w:rsidR="005C52BD">
              <w:rPr>
                <w:bCs/>
              </w:rPr>
              <w:t>2</w:t>
            </w:r>
            <w:r>
              <w:rPr>
                <w:bCs/>
              </w:rPr>
              <w:t>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  <w:tr w:rsidR="009C6AF5" w:rsidRPr="00871BFF" w:rsidTr="00145AB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871BFF" w:rsidRDefault="009C6AF5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  <w:tc>
          <w:tcPr>
            <w:tcW w:w="1140" w:type="dxa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6AF5" w:rsidRPr="00B20DAB" w:rsidRDefault="009C6AF5" w:rsidP="00B10CD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B20DAB" w:rsidRDefault="009C6AF5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871BFF" w:rsidRDefault="009C6AF5" w:rsidP="00145ABA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9C6AF5" w:rsidRPr="00871BFF" w:rsidRDefault="009C6AF5" w:rsidP="00145ABA"/>
        </w:tc>
        <w:tc>
          <w:tcPr>
            <w:tcW w:w="1699" w:type="dxa"/>
            <w:vMerge/>
            <w:shd w:val="clear" w:color="auto" w:fill="auto"/>
            <w:vAlign w:val="center"/>
          </w:tcPr>
          <w:p w:rsidR="009C6AF5" w:rsidRPr="00871BFF" w:rsidRDefault="009C6AF5" w:rsidP="00145ABA"/>
        </w:tc>
      </w:tr>
    </w:tbl>
    <w:p w:rsidR="009C6AF5" w:rsidRDefault="009C6AF5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</w:r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2"/>
        <w:gridCol w:w="3249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5"/>
        <w:gridCol w:w="7"/>
      </w:tblGrid>
      <w:tr w:rsidR="00A01476" w:rsidRPr="00CE3380" w:rsidTr="00423697">
        <w:trPr>
          <w:trHeight w:val="287"/>
          <w:tblHeader/>
        </w:trPr>
        <w:tc>
          <w:tcPr>
            <w:tcW w:w="1531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01476" w:rsidRDefault="00A01476" w:rsidP="00423697">
            <w:pPr>
              <w:tabs>
                <w:tab w:val="left" w:pos="2018"/>
              </w:tabs>
              <w:jc w:val="both"/>
              <w:rPr>
                <w:b/>
                <w:sz w:val="22"/>
              </w:rPr>
            </w:pPr>
          </w:p>
          <w:p w:rsidR="00A01476" w:rsidRDefault="00A01476" w:rsidP="00423697">
            <w:pPr>
              <w:tabs>
                <w:tab w:val="left" w:pos="2018"/>
              </w:tabs>
              <w:jc w:val="both"/>
              <w:rPr>
                <w:b/>
                <w:sz w:val="22"/>
              </w:rPr>
            </w:pPr>
          </w:p>
          <w:p w:rsidR="00A01476" w:rsidRPr="00CE3380" w:rsidRDefault="00A01476" w:rsidP="00423697">
            <w:pPr>
              <w:tabs>
                <w:tab w:val="left" w:pos="2018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Таблица 3</w:t>
            </w:r>
            <w:r w:rsidRPr="00CE3380">
              <w:rPr>
                <w:b/>
                <w:sz w:val="22"/>
              </w:rPr>
              <w:t>. Объемы и источники финансирования мероприятий Программы</w:t>
            </w:r>
          </w:p>
        </w:tc>
      </w:tr>
      <w:tr w:rsidR="00A01476" w:rsidRPr="00871BFF" w:rsidTr="00423697">
        <w:trPr>
          <w:gridAfter w:val="1"/>
          <w:wAfter w:w="7" w:type="dxa"/>
          <w:trHeight w:val="287"/>
          <w:tblHeader/>
        </w:trPr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9" w:type="dxa"/>
            <w:vMerge w:val="restart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A01476" w:rsidRPr="00871BFF" w:rsidRDefault="00A01476" w:rsidP="00423697">
            <w:pPr>
              <w:jc w:val="center"/>
            </w:pPr>
            <w:r>
              <w:t>Годы реализац</w:t>
            </w:r>
            <w:r>
              <w:lastRenderedPageBreak/>
              <w:t>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1476" w:rsidRDefault="00A01476" w:rsidP="00423697">
            <w:pPr>
              <w:jc w:val="center"/>
            </w:pPr>
          </w:p>
          <w:p w:rsidR="00A01476" w:rsidRPr="00871BFF" w:rsidRDefault="00A01476" w:rsidP="00423697">
            <w:pPr>
              <w:jc w:val="center"/>
            </w:pPr>
            <w:r>
              <w:t>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697" w:type="dxa"/>
            <w:vMerge w:val="restart"/>
          </w:tcPr>
          <w:p w:rsidR="00A01476" w:rsidRPr="00871BFF" w:rsidRDefault="00A01476" w:rsidP="00423697">
            <w:pPr>
              <w:jc w:val="center"/>
            </w:pPr>
            <w:r>
              <w:t xml:space="preserve">Непосредственный </w:t>
            </w:r>
            <w:r>
              <w:lastRenderedPageBreak/>
              <w:t>результат реализации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1476" w:rsidRPr="00871BFF" w:rsidRDefault="00A01476">
            <w:r>
              <w:lastRenderedPageBreak/>
              <w:t>Заказчик программы</w:t>
            </w:r>
          </w:p>
        </w:tc>
      </w:tr>
      <w:tr w:rsidR="00A01476" w:rsidRPr="00871BFF" w:rsidTr="00423697">
        <w:trPr>
          <w:gridAfter w:val="1"/>
          <w:wAfter w:w="7" w:type="dxa"/>
          <w:trHeight w:val="255"/>
          <w:tblHeader/>
        </w:trPr>
        <w:tc>
          <w:tcPr>
            <w:tcW w:w="712" w:type="dxa"/>
            <w:vMerge/>
            <w:shd w:val="clear" w:color="auto" w:fill="auto"/>
            <w:vAlign w:val="center"/>
            <w:hideMark/>
          </w:tcPr>
          <w:p w:rsidR="00A01476" w:rsidRDefault="00A01476" w:rsidP="00423697">
            <w:pPr>
              <w:jc w:val="center"/>
            </w:pPr>
          </w:p>
        </w:tc>
        <w:tc>
          <w:tcPr>
            <w:tcW w:w="3249" w:type="dxa"/>
            <w:vMerge/>
            <w:shd w:val="clear" w:color="auto" w:fill="auto"/>
            <w:vAlign w:val="center"/>
            <w:hideMark/>
          </w:tcPr>
          <w:p w:rsidR="00A01476" w:rsidRDefault="00A01476" w:rsidP="00423697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01476" w:rsidRDefault="00A01476" w:rsidP="00423697">
            <w:pPr>
              <w:jc w:val="center"/>
            </w:pPr>
          </w:p>
        </w:tc>
        <w:tc>
          <w:tcPr>
            <w:tcW w:w="1140" w:type="dxa"/>
            <w:vMerge/>
          </w:tcPr>
          <w:p w:rsidR="00A01476" w:rsidRDefault="00A01476" w:rsidP="00423697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1476" w:rsidRDefault="00A01476" w:rsidP="00423697">
            <w:pPr>
              <w:jc w:val="center"/>
            </w:pPr>
            <w:r>
              <w:t>Всего</w:t>
            </w:r>
          </w:p>
          <w:p w:rsidR="00A01476" w:rsidRDefault="00A01476" w:rsidP="00423697">
            <w:pPr>
              <w:jc w:val="center"/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A01476" w:rsidRPr="00871BFF" w:rsidRDefault="00A01476" w:rsidP="00423697">
            <w:pPr>
              <w:jc w:val="center"/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476" w:rsidRPr="00871BFF" w:rsidRDefault="00A01476"/>
        </w:tc>
      </w:tr>
      <w:tr w:rsidR="00A01476" w:rsidRPr="00871BFF" w:rsidTr="00A01476">
        <w:trPr>
          <w:gridAfter w:val="1"/>
          <w:wAfter w:w="7" w:type="dxa"/>
          <w:trHeight w:val="285"/>
          <w:tblHeader/>
        </w:trPr>
        <w:tc>
          <w:tcPr>
            <w:tcW w:w="712" w:type="dxa"/>
            <w:vMerge/>
            <w:shd w:val="clear" w:color="auto" w:fill="auto"/>
            <w:vAlign w:val="center"/>
            <w:hideMark/>
          </w:tcPr>
          <w:p w:rsidR="00A01476" w:rsidRDefault="00A01476" w:rsidP="00423697">
            <w:pPr>
              <w:jc w:val="center"/>
            </w:pPr>
          </w:p>
        </w:tc>
        <w:tc>
          <w:tcPr>
            <w:tcW w:w="3249" w:type="dxa"/>
            <w:vMerge/>
            <w:shd w:val="clear" w:color="auto" w:fill="auto"/>
            <w:vAlign w:val="center"/>
            <w:hideMark/>
          </w:tcPr>
          <w:p w:rsidR="00A01476" w:rsidRDefault="00A01476" w:rsidP="00423697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A01476" w:rsidRDefault="00A01476" w:rsidP="00423697">
            <w:pPr>
              <w:jc w:val="center"/>
            </w:pPr>
          </w:p>
        </w:tc>
        <w:tc>
          <w:tcPr>
            <w:tcW w:w="1140" w:type="dxa"/>
            <w:vMerge/>
          </w:tcPr>
          <w:p w:rsidR="00A01476" w:rsidRDefault="00A01476" w:rsidP="00423697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A01476" w:rsidRDefault="00A01476" w:rsidP="00423697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>
              <w:t>внебюджетные источники</w:t>
            </w:r>
          </w:p>
        </w:tc>
        <w:tc>
          <w:tcPr>
            <w:tcW w:w="1697" w:type="dxa"/>
            <w:vMerge/>
          </w:tcPr>
          <w:p w:rsidR="00A01476" w:rsidRPr="00871BFF" w:rsidRDefault="00A01476" w:rsidP="00423697">
            <w:pPr>
              <w:jc w:val="center"/>
            </w:pPr>
          </w:p>
        </w:tc>
        <w:tc>
          <w:tcPr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76" w:rsidRPr="00871BFF" w:rsidRDefault="00A01476"/>
        </w:tc>
      </w:tr>
      <w:tr w:rsidR="00A01476" w:rsidRPr="00871BFF" w:rsidTr="00A01476">
        <w:trPr>
          <w:gridAfter w:val="1"/>
          <w:wAfter w:w="7" w:type="dxa"/>
          <w:trHeight w:val="315"/>
          <w:tblHeader/>
        </w:trPr>
        <w:tc>
          <w:tcPr>
            <w:tcW w:w="712" w:type="dxa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 w:rsidRPr="00871BFF">
              <w:t>1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A01476" w:rsidRPr="00871BFF" w:rsidRDefault="00A01476" w:rsidP="00423697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 w:rsidRPr="00871BFF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 w:rsidRPr="00871BFF"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 w:rsidRPr="00871BFF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 w:rsidRPr="00871BFF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  <w:r w:rsidRPr="00871BFF">
              <w:t>9</w:t>
            </w:r>
          </w:p>
        </w:tc>
        <w:tc>
          <w:tcPr>
            <w:tcW w:w="1697" w:type="dxa"/>
          </w:tcPr>
          <w:p w:rsidR="00A01476" w:rsidRPr="00871BFF" w:rsidRDefault="00A01476" w:rsidP="00423697">
            <w:pPr>
              <w:jc w:val="center"/>
            </w:pPr>
            <w:r w:rsidRPr="00871BFF">
              <w:t>10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76" w:rsidRPr="00871BFF" w:rsidRDefault="00A01476">
            <w:r>
              <w:t>11</w:t>
            </w:r>
          </w:p>
        </w:tc>
      </w:tr>
      <w:tr w:rsidR="00A01476" w:rsidRPr="00871BFF" w:rsidTr="00423697">
        <w:trPr>
          <w:gridAfter w:val="1"/>
          <w:wAfter w:w="7" w:type="dxa"/>
          <w:trHeight w:val="874"/>
        </w:trPr>
        <w:tc>
          <w:tcPr>
            <w:tcW w:w="712" w:type="dxa"/>
            <w:shd w:val="clear" w:color="auto" w:fill="auto"/>
            <w:vAlign w:val="center"/>
          </w:tcPr>
          <w:p w:rsidR="00A01476" w:rsidRPr="00871BFF" w:rsidRDefault="00A01476" w:rsidP="00423697">
            <w:pPr>
              <w:rPr>
                <w:bCs/>
              </w:rPr>
            </w:pPr>
          </w:p>
        </w:tc>
        <w:tc>
          <w:tcPr>
            <w:tcW w:w="12896" w:type="dxa"/>
            <w:gridSpan w:val="10"/>
            <w:vAlign w:val="center"/>
          </w:tcPr>
          <w:p w:rsidR="00A01476" w:rsidRPr="00871BFF" w:rsidRDefault="00A01476" w:rsidP="00423697">
            <w:pPr>
              <w:rPr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1476" w:rsidRPr="00871BFF" w:rsidRDefault="00A01476">
            <w:pPr>
              <w:rPr>
                <w:bCs/>
              </w:rPr>
            </w:pPr>
          </w:p>
        </w:tc>
      </w:tr>
      <w:tr w:rsidR="00A01476" w:rsidRPr="00871BFF" w:rsidTr="00A01476">
        <w:trPr>
          <w:gridAfter w:val="1"/>
          <w:wAfter w:w="7" w:type="dxa"/>
          <w:trHeight w:val="409"/>
        </w:trPr>
        <w:tc>
          <w:tcPr>
            <w:tcW w:w="712" w:type="dxa"/>
            <w:shd w:val="clear" w:color="auto" w:fill="auto"/>
            <w:vAlign w:val="center"/>
          </w:tcPr>
          <w:p w:rsidR="00A01476" w:rsidRPr="00871BFF" w:rsidRDefault="00A01476" w:rsidP="00423697">
            <w:pPr>
              <w:rPr>
                <w:bCs/>
              </w:rPr>
            </w:pPr>
          </w:p>
        </w:tc>
        <w:tc>
          <w:tcPr>
            <w:tcW w:w="12896" w:type="dxa"/>
            <w:gridSpan w:val="10"/>
            <w:vAlign w:val="center"/>
          </w:tcPr>
          <w:p w:rsidR="00A01476" w:rsidRPr="00871BFF" w:rsidRDefault="00A01476" w:rsidP="00423697">
            <w:pPr>
              <w:rPr>
                <w:bCs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52BD" w:rsidRDefault="005C52BD" w:rsidP="005C52BD">
            <w:pPr>
              <w:rPr>
                <w:b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  <w:p w:rsidR="00A01476" w:rsidRPr="00871BFF" w:rsidRDefault="00A01476">
            <w:pPr>
              <w:rPr>
                <w:bCs/>
              </w:rPr>
            </w:pPr>
          </w:p>
        </w:tc>
      </w:tr>
      <w:tr w:rsidR="00A01476" w:rsidRPr="00871BFF" w:rsidTr="00423697">
        <w:trPr>
          <w:gridAfter w:val="1"/>
          <w:wAfter w:w="7" w:type="dxa"/>
          <w:trHeight w:val="457"/>
        </w:trPr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</w:p>
        </w:tc>
        <w:tc>
          <w:tcPr>
            <w:tcW w:w="32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9C6AF5" w:rsidRDefault="005C52BD" w:rsidP="00423697">
            <w:pPr>
              <w:rPr>
                <w:bCs/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01476" w:rsidRPr="00871BFF" w:rsidRDefault="00A01476" w:rsidP="00423697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A01476" w:rsidRPr="00871BFF" w:rsidRDefault="00A01476" w:rsidP="00423697"/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476" w:rsidRPr="00871BFF" w:rsidRDefault="00A01476"/>
        </w:tc>
      </w:tr>
      <w:tr w:rsidR="00A01476" w:rsidRPr="00871BFF" w:rsidTr="00423697">
        <w:trPr>
          <w:gridAfter w:val="1"/>
          <w:wAfter w:w="7" w:type="dxa"/>
          <w:trHeight w:val="480"/>
        </w:trPr>
        <w:tc>
          <w:tcPr>
            <w:tcW w:w="712" w:type="dxa"/>
            <w:vMerge/>
            <w:shd w:val="clear" w:color="auto" w:fill="auto"/>
            <w:vAlign w:val="center"/>
            <w:hideMark/>
          </w:tcPr>
          <w:p w:rsidR="00A01476" w:rsidRPr="00871BFF" w:rsidRDefault="00A01476" w:rsidP="00423697"/>
        </w:tc>
        <w:tc>
          <w:tcPr>
            <w:tcW w:w="3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01476" w:rsidRPr="00871BFF" w:rsidRDefault="00A01476" w:rsidP="00423697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A01476" w:rsidRPr="00871BFF" w:rsidRDefault="00A01476" w:rsidP="00423697"/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476" w:rsidRPr="00871BFF" w:rsidRDefault="00A01476"/>
        </w:tc>
      </w:tr>
      <w:tr w:rsidR="00A01476" w:rsidRPr="00E4550F" w:rsidTr="00423697">
        <w:trPr>
          <w:gridAfter w:val="1"/>
          <w:wAfter w:w="7" w:type="dxa"/>
          <w:trHeight w:val="300"/>
        </w:trPr>
        <w:tc>
          <w:tcPr>
            <w:tcW w:w="712" w:type="dxa"/>
            <w:vMerge/>
            <w:shd w:val="clear" w:color="auto" w:fill="auto"/>
            <w:vAlign w:val="center"/>
            <w:hideMark/>
          </w:tcPr>
          <w:p w:rsidR="00A01476" w:rsidRPr="00871BFF" w:rsidRDefault="00A01476" w:rsidP="00423697"/>
        </w:tc>
        <w:tc>
          <w:tcPr>
            <w:tcW w:w="3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01476" w:rsidRPr="00871BFF" w:rsidRDefault="00A01476" w:rsidP="00423697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A01476" w:rsidRPr="00E4550F" w:rsidRDefault="00A01476" w:rsidP="00423697">
            <w:pPr>
              <w:rPr>
                <w:highlight w:val="yellow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476" w:rsidRPr="00E4550F" w:rsidRDefault="00A01476">
            <w:pPr>
              <w:rPr>
                <w:highlight w:val="yellow"/>
              </w:rPr>
            </w:pPr>
          </w:p>
        </w:tc>
      </w:tr>
      <w:tr w:rsidR="00A01476" w:rsidRPr="00E4550F" w:rsidTr="00423697">
        <w:trPr>
          <w:gridAfter w:val="1"/>
          <w:wAfter w:w="7" w:type="dxa"/>
          <w:trHeight w:val="480"/>
        </w:trPr>
        <w:tc>
          <w:tcPr>
            <w:tcW w:w="712" w:type="dxa"/>
            <w:vMerge/>
            <w:shd w:val="clear" w:color="auto" w:fill="auto"/>
            <w:vAlign w:val="center"/>
            <w:hideMark/>
          </w:tcPr>
          <w:p w:rsidR="00A01476" w:rsidRPr="00871BFF" w:rsidRDefault="00A01476" w:rsidP="00423697"/>
        </w:tc>
        <w:tc>
          <w:tcPr>
            <w:tcW w:w="3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01476" w:rsidRPr="00871BFF" w:rsidRDefault="00A01476" w:rsidP="00423697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01476" w:rsidRPr="00E4550F" w:rsidRDefault="00A01476" w:rsidP="00423697">
            <w:pPr>
              <w:ind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A01476" w:rsidRPr="00E4550F" w:rsidRDefault="00A01476" w:rsidP="00423697">
            <w:pPr>
              <w:rPr>
                <w:highlight w:val="yellow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476" w:rsidRPr="00E4550F" w:rsidRDefault="00A01476">
            <w:pPr>
              <w:rPr>
                <w:highlight w:val="yellow"/>
              </w:rPr>
            </w:pPr>
          </w:p>
        </w:tc>
      </w:tr>
      <w:tr w:rsidR="00A01476" w:rsidRPr="00E4550F" w:rsidTr="00423697">
        <w:trPr>
          <w:gridAfter w:val="1"/>
          <w:wAfter w:w="7" w:type="dxa"/>
          <w:trHeight w:val="480"/>
        </w:trPr>
        <w:tc>
          <w:tcPr>
            <w:tcW w:w="712" w:type="dxa"/>
            <w:vMerge/>
            <w:shd w:val="clear" w:color="auto" w:fill="auto"/>
            <w:vAlign w:val="center"/>
          </w:tcPr>
          <w:p w:rsidR="00A01476" w:rsidRPr="00871BFF" w:rsidRDefault="00A01476" w:rsidP="00423697"/>
        </w:tc>
        <w:tc>
          <w:tcPr>
            <w:tcW w:w="3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1476" w:rsidRPr="00871BFF" w:rsidRDefault="00A01476" w:rsidP="00423697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76" w:rsidRPr="00871BFF" w:rsidRDefault="00A01476" w:rsidP="00423697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A01476" w:rsidRPr="00871BFF" w:rsidRDefault="00A01476" w:rsidP="00423697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A01476" w:rsidRPr="00E4550F" w:rsidRDefault="00A01476" w:rsidP="00423697">
            <w:pPr>
              <w:rPr>
                <w:highlight w:val="yellow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1476" w:rsidRPr="00E4550F" w:rsidRDefault="00A01476">
            <w:pPr>
              <w:rPr>
                <w:highlight w:val="yellow"/>
              </w:rPr>
            </w:pPr>
          </w:p>
        </w:tc>
      </w:tr>
      <w:tr w:rsidR="00A01476" w:rsidRPr="00871BFF" w:rsidTr="00A01476">
        <w:trPr>
          <w:gridAfter w:val="1"/>
          <w:wAfter w:w="7" w:type="dxa"/>
          <w:trHeight w:val="1164"/>
        </w:trPr>
        <w:tc>
          <w:tcPr>
            <w:tcW w:w="712" w:type="dxa"/>
            <w:vMerge/>
            <w:shd w:val="clear" w:color="auto" w:fill="auto"/>
            <w:vAlign w:val="center"/>
          </w:tcPr>
          <w:p w:rsidR="00A01476" w:rsidRPr="00871BFF" w:rsidRDefault="00A01476" w:rsidP="00423697"/>
        </w:tc>
        <w:tc>
          <w:tcPr>
            <w:tcW w:w="3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1476" w:rsidRPr="00871BFF" w:rsidRDefault="00A01476" w:rsidP="00423697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76" w:rsidRPr="00871BFF" w:rsidRDefault="00A01476" w:rsidP="00423697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476" w:rsidRPr="00871BFF" w:rsidRDefault="00A01476" w:rsidP="00423697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</w:t>
            </w:r>
            <w:r>
              <w:rPr>
                <w:bCs/>
              </w:rPr>
              <w:t>2-2030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A01476" w:rsidRPr="00871BFF" w:rsidRDefault="00A01476" w:rsidP="00423697"/>
        </w:tc>
        <w:tc>
          <w:tcPr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76" w:rsidRPr="00871BFF" w:rsidRDefault="00A01476"/>
        </w:tc>
      </w:tr>
      <w:tr w:rsidR="00A01476" w:rsidRPr="00871BFF" w:rsidTr="00A01476">
        <w:trPr>
          <w:gridAfter w:val="2"/>
          <w:wAfter w:w="1702" w:type="dxa"/>
          <w:trHeight w:val="480"/>
        </w:trPr>
        <w:tc>
          <w:tcPr>
            <w:tcW w:w="712" w:type="dxa"/>
            <w:vMerge/>
            <w:shd w:val="clear" w:color="auto" w:fill="auto"/>
            <w:vAlign w:val="center"/>
            <w:hideMark/>
          </w:tcPr>
          <w:p w:rsidR="00A01476" w:rsidRPr="00871BFF" w:rsidRDefault="00A01476" w:rsidP="00423697"/>
        </w:tc>
        <w:tc>
          <w:tcPr>
            <w:tcW w:w="3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476" w:rsidRPr="00871BFF" w:rsidRDefault="00A01476" w:rsidP="00423697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24450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24450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24450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76" w:rsidRPr="00E4550F" w:rsidRDefault="00A01476" w:rsidP="004236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76" w:rsidRPr="00871BFF" w:rsidRDefault="00A01476" w:rsidP="00423697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476" w:rsidRPr="00871BFF" w:rsidRDefault="00A01476" w:rsidP="00423697"/>
        </w:tc>
      </w:tr>
    </w:tbl>
    <w:p w:rsidR="00716198" w:rsidRDefault="00716198" w:rsidP="009C6AF5">
      <w:pPr>
        <w:spacing w:after="120"/>
        <w:jc w:val="both"/>
        <w:rPr>
          <w:rFonts w:ascii="Times New Roman CYR" w:hAnsi="Times New Roman CYR" w:cs="Times New Roman CYR"/>
        </w:rPr>
        <w:sectPr w:rsidR="00716198" w:rsidSect="00145AB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Pr="00A00AD0" w:rsidRDefault="00A00AD0" w:rsidP="00A00AD0">
      <w:pPr>
        <w:rPr>
          <w:color w:val="000000" w:themeColor="text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Pr="00A00AD0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00AD0" w:rsidRPr="001E05F3" w:rsidRDefault="00A00AD0" w:rsidP="00A00AD0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</w:p>
    <w:p w:rsidR="00A00AD0" w:rsidRPr="00964CB7" w:rsidRDefault="00A00AD0" w:rsidP="00A00AD0">
      <w:pPr>
        <w:tabs>
          <w:tab w:val="left" w:pos="284"/>
        </w:tabs>
        <w:suppressAutoHyphens/>
        <w:jc w:val="center"/>
        <w:rPr>
          <w:b/>
        </w:rPr>
      </w:pPr>
      <w:r>
        <w:rPr>
          <w:b/>
        </w:rPr>
        <w:t>Таблица 4</w:t>
      </w:r>
      <w:r w:rsidRPr="00964CB7">
        <w:rPr>
          <w:b/>
        </w:rPr>
        <w:t>.</w:t>
      </w:r>
      <w:r>
        <w:rPr>
          <w:b/>
        </w:rPr>
        <w:t xml:space="preserve"> </w:t>
      </w:r>
      <w:r w:rsidRPr="00964CB7">
        <w:rPr>
          <w:b/>
        </w:rPr>
        <w:t xml:space="preserve">Расчет учреждений культурно-бытового обслуживания населения </w:t>
      </w:r>
      <w:r w:rsidR="009C7C8B">
        <w:rPr>
          <w:b/>
        </w:rPr>
        <w:t>Дубовоовражного</w:t>
      </w:r>
      <w:r>
        <w:rPr>
          <w:b/>
        </w:rPr>
        <w:t xml:space="preserve">  сельского поселения</w:t>
      </w:r>
      <w:r w:rsidRPr="00964CB7">
        <w:rPr>
          <w:b/>
        </w:rPr>
        <w:t xml:space="preserve"> на расчетный срок</w:t>
      </w:r>
    </w:p>
    <w:tbl>
      <w:tblPr>
        <w:tblW w:w="9391" w:type="dxa"/>
        <w:jc w:val="center"/>
        <w:tblInd w:w="93" w:type="dxa"/>
        <w:tblLayout w:type="fixed"/>
        <w:tblLook w:val="04A0"/>
      </w:tblPr>
      <w:tblGrid>
        <w:gridCol w:w="442"/>
        <w:gridCol w:w="2692"/>
        <w:gridCol w:w="1134"/>
        <w:gridCol w:w="2146"/>
        <w:gridCol w:w="1011"/>
        <w:gridCol w:w="850"/>
        <w:gridCol w:w="1116"/>
      </w:tblGrid>
      <w:tr w:rsidR="00A00AD0" w:rsidRPr="00792AE8" w:rsidTr="00251E78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 xml:space="preserve">№ </w:t>
            </w:r>
            <w:proofErr w:type="spellStart"/>
            <w:r w:rsidRPr="00792AE8">
              <w:t>пп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251E78">
            <w:pPr>
              <w:ind w:left="-108" w:right="-89"/>
              <w:jc w:val="center"/>
              <w:rPr>
                <w:rFonts w:ascii="Arial" w:hAnsi="Arial" w:cs="Arial"/>
              </w:rPr>
            </w:pPr>
            <w:r w:rsidRPr="00792AE8">
              <w:t xml:space="preserve">Принятые нормативы (Нормативы градостроительного проектирования </w:t>
            </w:r>
            <w:r>
              <w:t>Волгоградской области</w:t>
            </w:r>
            <w:r w:rsidRPr="00792AE8">
              <w:t>,</w:t>
            </w:r>
            <w:r w:rsidRPr="00792AE8">
              <w:br/>
            </w:r>
            <w:proofErr w:type="spellStart"/>
            <w:r w:rsidRPr="00792AE8">
              <w:t>СНиП</w:t>
            </w:r>
            <w:proofErr w:type="spellEnd"/>
            <w:r w:rsidRPr="00792AE8">
              <w:t xml:space="preserve">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 </w:t>
            </w:r>
            <w:r w:rsidR="009C7C8B" w:rsidRPr="00792AE8">
              <w:t>Нормативная</w:t>
            </w:r>
            <w:r w:rsidRPr="00792AE8">
              <w:t xml:space="preserve"> </w:t>
            </w:r>
            <w:r w:rsidR="009C7C8B" w:rsidRPr="00792AE8">
              <w:t>потребность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rFonts w:ascii="Arial" w:hAnsi="Arial" w:cs="Arial"/>
              </w:rPr>
            </w:pPr>
            <w:r w:rsidRPr="00792AE8">
              <w:t>В том числе:</w:t>
            </w:r>
          </w:p>
        </w:tc>
      </w:tr>
      <w:tr w:rsidR="00A00AD0" w:rsidRPr="00792AE8" w:rsidTr="00251E78">
        <w:trPr>
          <w:trHeight w:val="1405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51E78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51E7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51E78"/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51E78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51E7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9C7C8B" w:rsidP="00251E78">
            <w:pPr>
              <w:jc w:val="center"/>
            </w:pPr>
            <w:r w:rsidRPr="00792AE8">
              <w:t>Сохраняемая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требуется запроектировать</w:t>
            </w:r>
          </w:p>
        </w:tc>
      </w:tr>
      <w:tr w:rsidR="00A00AD0" w:rsidRPr="00792AE8" w:rsidTr="00251E78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образования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6F6449" w:rsidRDefault="00A00AD0" w:rsidP="00251E78">
            <w:pPr>
              <w:rPr>
                <w:color w:val="FF0000"/>
              </w:rPr>
            </w:pPr>
            <w:r w:rsidRPr="006F6449">
              <w:t>расчет по демографии с учетом уровня обеспеченности детей дошкольными учреждениями для ориентировочных расчетов</w:t>
            </w:r>
            <w:r>
              <w:t xml:space="preserve"> 28 мест на 1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Общеобразовател</w:t>
            </w:r>
            <w:r>
              <w:t xml:space="preserve">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A806C7" w:rsidRDefault="00A00AD0" w:rsidP="00251E78">
            <w:r w:rsidRPr="00A806C7"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A806C7">
              <w:t>.ч</w:t>
            </w:r>
            <w:proofErr w:type="gramEnd"/>
            <w:r w:rsidRPr="00A806C7"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-158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Внешкольные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 xml:space="preserve">1 </w:t>
            </w:r>
            <w:r w:rsidRPr="00792AE8">
              <w:t>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10% от общего числа школьников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val="en-US" w:eastAsia="ar-SA"/>
              </w:rPr>
              <w:t> </w:t>
            </w:r>
            <w:r w:rsidRPr="009F064A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34</w:t>
            </w:r>
          </w:p>
        </w:tc>
      </w:tr>
      <w:tr w:rsidR="00A00AD0" w:rsidRPr="00792AE8" w:rsidTr="00251E78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здравоохранения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</w:t>
            </w:r>
            <w:r w:rsidRPr="00792AE8">
              <w:t>посещени</w:t>
            </w:r>
            <w:r>
              <w:t>е</w:t>
            </w:r>
            <w:r w:rsidRPr="00792AE8">
              <w:t xml:space="preserve">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A806C7" w:rsidRDefault="00A00AD0" w:rsidP="00251E78">
            <w:pPr>
              <w:jc w:val="center"/>
            </w:pPr>
            <w:r w:rsidRPr="00A806C7">
              <w:t>18,1 норматив на 1 тыс</w:t>
            </w:r>
            <w:proofErr w:type="gramStart"/>
            <w:r w:rsidRPr="00A806C7">
              <w:t>.ч</w:t>
            </w:r>
            <w:proofErr w:type="gramEnd"/>
            <w:r w:rsidRPr="00A806C7"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13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-</w:t>
            </w:r>
          </w:p>
        </w:tc>
      </w:tr>
      <w:tr w:rsidR="00A00AD0" w:rsidRPr="00792AE8" w:rsidTr="00251E78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социального обслуживания населения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251E78">
            <w:r w:rsidRPr="0083376E"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251E78">
            <w:r w:rsidRPr="0083376E"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251E78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b/>
              </w:rPr>
            </w:pPr>
            <w:r w:rsidRPr="00792AE8">
              <w:rPr>
                <w:b/>
              </w:rPr>
              <w:lastRenderedPageBreak/>
              <w:t>Учреждения культуры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83376E" w:rsidRDefault="00A00AD0" w:rsidP="00251E78">
            <w:r w:rsidRPr="0083376E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 xml:space="preserve">  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-</w:t>
            </w:r>
            <w:r>
              <w:rPr>
                <w:lang w:eastAsia="ar-SA"/>
              </w:rPr>
              <w:t>312,5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9,37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7,13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D0" w:rsidRPr="00792AE8" w:rsidRDefault="00A00AD0" w:rsidP="00251E78"/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251E7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0AD0" w:rsidRPr="00792AE8" w:rsidTr="00251E78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9F064A" w:rsidRDefault="00A00AD0" w:rsidP="00251E78">
            <w:pPr>
              <w:jc w:val="center"/>
              <w:rPr>
                <w:b/>
                <w:highlight w:val="red"/>
              </w:rPr>
            </w:pPr>
            <w:r w:rsidRPr="009F064A">
              <w:rPr>
                <w:b/>
              </w:rPr>
              <w:t>Спортивные сооружения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251E78">
            <w:r w:rsidRPr="00DC631C"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251E78">
            <w:pPr>
              <w:jc w:val="center"/>
            </w:pPr>
            <w:r w:rsidRPr="00DC631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251E78">
            <w:pPr>
              <w:jc w:val="center"/>
            </w:pPr>
            <w:r w:rsidRPr="00DC631C"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  <w:p w:rsidR="00A00AD0" w:rsidRPr="00DC631C" w:rsidRDefault="00A00AD0" w:rsidP="00251E78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251E78">
            <w:r w:rsidRPr="00DC631C">
              <w:t>Помещения для физкультурно-оздоровительных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251E78">
            <w:pPr>
              <w:jc w:val="center"/>
            </w:pPr>
            <w:r w:rsidRPr="00DC631C">
              <w:t>м</w:t>
            </w:r>
            <w:proofErr w:type="gramStart"/>
            <w:r w:rsidRPr="00DC631C">
              <w:rPr>
                <w:vertAlign w:val="superscript"/>
              </w:rPr>
              <w:t>2</w:t>
            </w:r>
            <w:proofErr w:type="gramEnd"/>
            <w:r w:rsidRPr="00DC631C"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251E78">
            <w:pPr>
              <w:jc w:val="center"/>
            </w:pPr>
            <w:r w:rsidRPr="00DC631C"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DC631C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93628" w:rsidRDefault="00A00AD0" w:rsidP="00251E78">
            <w:pPr>
              <w:rPr>
                <w:color w:val="FF0000"/>
              </w:rPr>
            </w:pPr>
            <w:r w:rsidRPr="00792AE8">
              <w:t xml:space="preserve">Спортивные залы общего </w:t>
            </w:r>
            <w:r w:rsidRPr="00893628">
              <w:t>пользования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м</w:t>
            </w:r>
            <w:proofErr w:type="gramStart"/>
            <w:r w:rsidRPr="00792AE8">
              <w:rPr>
                <w:vertAlign w:val="superscript"/>
              </w:rPr>
              <w:t>2</w:t>
            </w:r>
            <w:proofErr w:type="gramEnd"/>
            <w:r w:rsidRPr="00792AE8">
              <w:t xml:space="preserve"> </w:t>
            </w:r>
            <w:r>
              <w:t>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20D0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293,5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ind w:right="-108"/>
            </w:pPr>
            <w:r w:rsidRPr="00792AE8">
              <w:t>Спортивно-тренажерный зал повседневного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общей </w:t>
            </w:r>
            <w:r w:rsidRPr="00792AE8">
              <w:rPr>
                <w:sz w:val="18"/>
              </w:rPr>
              <w:t xml:space="preserve">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DC631C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293,5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 xml:space="preserve">Бассейны </w:t>
            </w:r>
            <w:r>
              <w:t>(</w:t>
            </w:r>
            <w:r w:rsidRPr="00792AE8">
              <w:t>крытые и открытые общего пользования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м</w:t>
            </w:r>
            <w:proofErr w:type="gramStart"/>
            <w:r w:rsidRPr="00792AE8">
              <w:rPr>
                <w:vertAlign w:val="superscript"/>
              </w:rPr>
              <w:t>2</w:t>
            </w:r>
            <w:proofErr w:type="gramEnd"/>
            <w:r w:rsidRPr="00792AE8">
              <w:t xml:space="preserve"> зеркала воды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25 м</w:t>
            </w:r>
            <w:proofErr w:type="gramStart"/>
            <w:r w:rsidRPr="00792AE8">
              <w:rPr>
                <w:vertAlign w:val="superscript"/>
              </w:rPr>
              <w:t>2</w:t>
            </w:r>
            <w:proofErr w:type="gramEnd"/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DC631C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91,7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Детско-юношеская спортивная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общей </w:t>
            </w:r>
            <w:r w:rsidRPr="00792AE8">
              <w:rPr>
                <w:sz w:val="18"/>
              </w:rPr>
              <w:t xml:space="preserve">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10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DC631C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36,7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roofErr w:type="spellStart"/>
            <w:r w:rsidRPr="00792AE8">
              <w:t>Спортивно-досуговые</w:t>
            </w:r>
            <w:proofErr w:type="spellEnd"/>
            <w:r w:rsidRPr="00792AE8">
              <w:t xml:space="preserve"> центры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общей </w:t>
            </w:r>
            <w:r w:rsidRPr="00792AE8">
              <w:rPr>
                <w:sz w:val="18"/>
              </w:rPr>
              <w:t xml:space="preserve">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1100,7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eastAsia="ar-SA"/>
              </w:rPr>
              <w:t>1100,7</w:t>
            </w:r>
          </w:p>
        </w:tc>
      </w:tr>
      <w:tr w:rsidR="00A00AD0" w:rsidRPr="00792AE8" w:rsidTr="00251E78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торговли и общественного питания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Магазины</w:t>
            </w:r>
            <w:r>
              <w:t xml:space="preserve">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366.9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241.4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-125.5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200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733.8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59.9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-673.9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Магазины кулинарии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proofErr w:type="gramStart"/>
            <w:r w:rsidRPr="00792AE8">
              <w:rPr>
                <w:sz w:val="18"/>
                <w:vertAlign w:val="superscript"/>
              </w:rPr>
              <w:t>2</w:t>
            </w:r>
            <w:proofErr w:type="gramEnd"/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6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22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lastRenderedPageBreak/>
              <w:t xml:space="preserve">Предприятия </w:t>
            </w:r>
            <w:r w:rsidRPr="00792AE8">
              <w:lastRenderedPageBreak/>
              <w:t>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lastRenderedPageBreak/>
              <w:t xml:space="preserve">1 </w:t>
            </w:r>
            <w:r w:rsidRPr="00792AE8">
              <w:lastRenderedPageBreak/>
              <w:t>посадочн</w:t>
            </w:r>
            <w:r>
              <w:t>ое</w:t>
            </w:r>
            <w:r w:rsidRPr="00792AE8">
              <w:t xml:space="preserve"> 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lastRenderedPageBreak/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-113</w:t>
            </w:r>
          </w:p>
        </w:tc>
      </w:tr>
      <w:tr w:rsidR="00A00AD0" w:rsidRPr="00792AE8" w:rsidTr="00251E78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5A63BD" w:rsidRDefault="00A00AD0" w:rsidP="00251E78">
            <w:pPr>
              <w:jc w:val="center"/>
              <w:rPr>
                <w:b/>
              </w:rPr>
            </w:pPr>
            <w:r w:rsidRPr="005A63BD">
              <w:rPr>
                <w:b/>
              </w:rPr>
              <w:lastRenderedPageBreak/>
              <w:t xml:space="preserve"> Учреждения и предприятия бытового и коммунального обслуживания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Предприятия бытового обслуживания</w:t>
            </w:r>
            <w:r>
              <w:t>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 xml:space="preserve">1 </w:t>
            </w:r>
            <w:r w:rsidRPr="00792AE8">
              <w:t>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4</w:t>
            </w:r>
            <w:r w:rsidRPr="00792AE8">
              <w:t>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Прачечные</w:t>
            </w:r>
            <w:r>
              <w:t xml:space="preserve">, в том числе </w:t>
            </w:r>
            <w:r w:rsidRPr="00737DD4">
              <w:t>прачечные самообслуживания, мини-прачечные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proofErr w:type="gramStart"/>
            <w:r w:rsidRPr="00792AE8">
              <w:t>кг</w:t>
            </w:r>
            <w:proofErr w:type="gramEnd"/>
            <w:r w:rsidRPr="00792AE8">
              <w:t xml:space="preserve"> белья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20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73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5A63BD" w:rsidRDefault="00A00AD0" w:rsidP="00251E78">
            <w:r w:rsidRPr="005A63BD">
              <w:t>Химчистки, в том числе  химчистки самообслуживания, мини-химчистки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proofErr w:type="gramStart"/>
            <w:r w:rsidRPr="00792AE8">
              <w:t>кг</w:t>
            </w:r>
            <w:proofErr w:type="gramEnd"/>
            <w:r w:rsidRPr="00792AE8">
              <w:t xml:space="preserve"> вещей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1,2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896316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4,4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Банно-оздоровительный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 xml:space="preserve">1 </w:t>
            </w:r>
            <w:proofErr w:type="spellStart"/>
            <w:r>
              <w:t>помывочное</w:t>
            </w:r>
            <w:proofErr w:type="spellEnd"/>
            <w:r>
              <w:t xml:space="preserve"> </w:t>
            </w:r>
            <w:r w:rsidRPr="00792AE8">
              <w:t>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7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26</w:t>
            </w:r>
          </w:p>
        </w:tc>
      </w:tr>
      <w:tr w:rsidR="00A00AD0" w:rsidRPr="00792AE8" w:rsidTr="00251E78">
        <w:trPr>
          <w:trHeight w:val="742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Пожарные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 пожарный автомобиль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0,</w:t>
            </w:r>
            <w:r>
              <w:t>4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val="en-US" w:eastAsia="ar-SA"/>
              </w:rPr>
              <w:t>-</w:t>
            </w:r>
            <w:r w:rsidRPr="00896316">
              <w:rPr>
                <w:lang w:eastAsia="ar-SA"/>
              </w:rPr>
              <w:t>1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>
              <w:t>Общественный туалет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5A63BD" w:rsidRDefault="00A00AD0" w:rsidP="00251E78">
            <w:r w:rsidRPr="005A63BD">
              <w:t>1 прибор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5A63BD" w:rsidRDefault="00A00AD0" w:rsidP="00251E78">
            <w:r w:rsidRPr="005A63BD">
              <w:t>3 (2 - для женщин и 1 для мужчин)</w:t>
            </w:r>
            <w:r>
              <w:t xml:space="preserve"> на 1тыс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9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-1,3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Бюро похоронного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 w:rsidRPr="00792AE8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 объект на поселение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Дом траурных обрядов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 объект</w:t>
            </w:r>
            <w:r w:rsidRPr="00792AE8"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 объект на поселение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251E78">
            <w:r w:rsidRPr="00BD2DBD">
              <w:t>Пункт приема вторичного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251E78">
            <w:r w:rsidRPr="00BD2DBD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9C7C8B" w:rsidP="009C7C8B">
            <w:r>
              <w:t xml:space="preserve">1 объект </w:t>
            </w:r>
            <w:r w:rsidR="00A00AD0" w:rsidRPr="00BD2DBD">
              <w:t>с населением до 20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</w:tr>
      <w:tr w:rsidR="00A00AD0" w:rsidRPr="00792AE8" w:rsidTr="00251E78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251E78">
            <w:pPr>
              <w:jc w:val="center"/>
              <w:rPr>
                <w:b/>
              </w:rPr>
            </w:pPr>
            <w:r w:rsidRPr="00792AE8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A00AD0" w:rsidRPr="00792AE8" w:rsidTr="00251E78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251E78">
            <w:r w:rsidRPr="00BD2DBD">
              <w:t xml:space="preserve">Отделения, филиалы банка (операционное место обслуживания </w:t>
            </w:r>
            <w:r w:rsidRPr="00BD2DBD">
              <w:lastRenderedPageBreak/>
              <w:t>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lastRenderedPageBreak/>
              <w:t xml:space="preserve">1 операционное </w:t>
            </w:r>
            <w:r>
              <w:lastRenderedPageBreak/>
              <w:t>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lastRenderedPageBreak/>
              <w:t>0,5 на 1</w:t>
            </w:r>
            <w:r w:rsidRPr="00792AE8">
              <w:t xml:space="preserve">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</w:tr>
      <w:tr w:rsidR="00A00AD0" w:rsidRPr="00792AE8" w:rsidTr="00251E78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251E78">
            <w:pPr>
              <w:jc w:val="center"/>
              <w:rPr>
                <w:lang w:val="en-US"/>
              </w:rPr>
            </w:pPr>
            <w:r w:rsidRPr="00792AE8">
              <w:lastRenderedPageBreak/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r w:rsidRPr="00792AE8">
              <w:t>Отделение</w:t>
            </w:r>
            <w:r>
              <w:t xml:space="preserve">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251E78">
            <w:pPr>
              <w:jc w:val="center"/>
            </w:pPr>
            <w: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251E78">
            <w:r w:rsidRPr="00BD2DBD">
              <w:t>1 на 0,5 - 6,0</w:t>
            </w:r>
          </w:p>
          <w:p w:rsidR="00A00AD0" w:rsidRPr="00BD2DBD" w:rsidRDefault="00A00AD0" w:rsidP="00251E78">
            <w:r w:rsidRPr="00BD2DBD"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251E78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</w:t>
            </w:r>
          </w:p>
        </w:tc>
      </w:tr>
    </w:tbl>
    <w:p w:rsidR="00A00AD0" w:rsidRPr="00792AE8" w:rsidRDefault="00A00AD0" w:rsidP="00A00AD0"/>
    <w:p w:rsidR="00A00AD0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7D5325" w:rsidRDefault="002C0FBC" w:rsidP="002C0FBC">
      <w:pPr>
        <w:jc w:val="both"/>
        <w:rPr>
          <w:sz w:val="28"/>
          <w:szCs w:val="28"/>
        </w:rPr>
      </w:pPr>
      <w:bookmarkStart w:id="1" w:name="_Toc502538684"/>
      <w:bookmarkStart w:id="2" w:name="_Toc502407507"/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численности населения </w:t>
      </w:r>
      <w:r w:rsidR="009C7C8B">
        <w:rPr>
          <w:rFonts w:ascii="Times New Roman CYR" w:hAnsi="Times New Roman CYR" w:cs="Times New Roman CYR"/>
          <w:sz w:val="28"/>
          <w:szCs w:val="28"/>
        </w:rPr>
        <w:t>Дубовоовражного</w:t>
      </w:r>
      <w:r>
        <w:rPr>
          <w:sz w:val="28"/>
          <w:szCs w:val="28"/>
        </w:rPr>
        <w:t xml:space="preserve"> сельского поселения </w:t>
      </w:r>
      <w:r w:rsidR="00C04A52">
        <w:rPr>
          <w:sz w:val="28"/>
          <w:szCs w:val="28"/>
        </w:rPr>
        <w:t>С</w:t>
      </w:r>
      <w:r w:rsidR="009C7C8B">
        <w:rPr>
          <w:sz w:val="28"/>
          <w:szCs w:val="28"/>
        </w:rPr>
        <w:t>ветлоярского муниципального</w:t>
      </w:r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к 2030 году - </w:t>
      </w:r>
      <w:r w:rsidR="009C7C8B">
        <w:rPr>
          <w:rStyle w:val="FontStyle14"/>
          <w:sz w:val="28"/>
          <w:szCs w:val="28"/>
        </w:rPr>
        <w:t>3052</w:t>
      </w:r>
      <w:r w:rsidR="00C04A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продолжительности жизни населения и  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9C7C8B">
        <w:rPr>
          <w:rFonts w:ascii="Times New Roman CYR" w:hAnsi="Times New Roman CYR" w:cs="Times New Roman CYR"/>
          <w:sz w:val="28"/>
          <w:szCs w:val="28"/>
        </w:rPr>
        <w:t>Дубовоовражного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помещения для физкультурных занятий и тренировок, при расчетном </w:t>
      </w:r>
      <w:r w:rsidRPr="00AA4F2D">
        <w:rPr>
          <w:color w:val="000000"/>
          <w:sz w:val="28"/>
          <w:szCs w:val="28"/>
        </w:rPr>
        <w:t>показателе 80 кв</w:t>
      </w:r>
      <w:proofErr w:type="gramStart"/>
      <w:r w:rsidRPr="00AA4F2D">
        <w:rPr>
          <w:color w:val="000000"/>
          <w:sz w:val="28"/>
          <w:szCs w:val="28"/>
        </w:rPr>
        <w:t>.м</w:t>
      </w:r>
      <w:proofErr w:type="gramEnd"/>
      <w:r w:rsidRPr="00AA4F2D">
        <w:rPr>
          <w:color w:val="000000"/>
          <w:sz w:val="28"/>
          <w:szCs w:val="28"/>
        </w:rPr>
        <w:t xml:space="preserve"> общей площади на 1 тыс.человек составит 300 кв.м, что составит 100 % от минимально допустимого уровня обеспеченности населения данными объектами.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 2030 году уровень обеспеченности населения централизованным водоснабжением и газоснабжением составит 100%, в настоящее время они составляют </w:t>
      </w:r>
      <w:r w:rsidRPr="0087390F">
        <w:rPr>
          <w:color w:val="000000"/>
          <w:sz w:val="28"/>
          <w:szCs w:val="28"/>
        </w:rPr>
        <w:t>50%</w:t>
      </w:r>
      <w:r>
        <w:rPr>
          <w:color w:val="000000"/>
          <w:sz w:val="28"/>
          <w:szCs w:val="28"/>
        </w:rPr>
        <w:t xml:space="preserve"> от общей численности населения. </w:t>
      </w:r>
    </w:p>
    <w:p w:rsidR="002C0FBC" w:rsidRPr="005F4E0B" w:rsidRDefault="002C0FBC" w:rsidP="002C0F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F4E0B">
        <w:rPr>
          <w:sz w:val="28"/>
          <w:szCs w:val="28"/>
        </w:rPr>
        <w:t>араметры автомобильных дорог в зависимости от категории и  основного назначения дорог и улиц</w:t>
      </w:r>
      <w:r>
        <w:rPr>
          <w:sz w:val="28"/>
          <w:szCs w:val="28"/>
        </w:rPr>
        <w:t xml:space="preserve"> </w:t>
      </w:r>
      <w:r w:rsidR="009C7C8B">
        <w:rPr>
          <w:rFonts w:ascii="Times New Roman CYR" w:hAnsi="Times New Roman CYR" w:cs="Times New Roman CYR"/>
          <w:sz w:val="28"/>
          <w:szCs w:val="28"/>
        </w:rPr>
        <w:t>Дубовоовражного</w:t>
      </w:r>
      <w:r>
        <w:rPr>
          <w:sz w:val="28"/>
          <w:szCs w:val="28"/>
        </w:rPr>
        <w:t xml:space="preserve"> сельского поселения при реализации мероприятий Программы будут соответствовать нормам.</w:t>
      </w:r>
    </w:p>
    <w:p w:rsidR="002C0FBC" w:rsidRDefault="002C0FBC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1"/>
      <w:bookmarkEnd w:id="2"/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6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Default="002C0FBC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9C7C8B">
        <w:rPr>
          <w:rFonts w:ascii="Times New Roman CYR" w:hAnsi="Times New Roman CYR" w:cs="Times New Roman CYR"/>
          <w:sz w:val="28"/>
          <w:szCs w:val="28"/>
        </w:rPr>
        <w:t>Дубовоовражного</w:t>
      </w:r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 w:rsidR="00C04A52">
        <w:rPr>
          <w:sz w:val="28"/>
          <w:szCs w:val="28"/>
        </w:rPr>
        <w:t>Волгоградской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04A52">
        <w:rPr>
          <w:sz w:val="28"/>
          <w:szCs w:val="28"/>
        </w:rPr>
        <w:t>С</w:t>
      </w:r>
      <w:r w:rsidR="009C7C8B">
        <w:rPr>
          <w:sz w:val="28"/>
          <w:szCs w:val="28"/>
        </w:rPr>
        <w:t>ветлоярского муниципального</w:t>
      </w:r>
      <w:r w:rsidR="00C04A52">
        <w:rPr>
          <w:sz w:val="28"/>
          <w:szCs w:val="28"/>
        </w:rPr>
        <w:t xml:space="preserve">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2C0FBC" w:rsidRPr="00A00AD0" w:rsidRDefault="002C0FBC" w:rsidP="00A00AD0">
      <w:pPr>
        <w:ind w:firstLine="709"/>
        <w:jc w:val="both"/>
        <w:rPr>
          <w:sz w:val="28"/>
          <w:szCs w:val="28"/>
        </w:rPr>
        <w:sectPr w:rsidR="002C0FBC" w:rsidRPr="00A00AD0" w:rsidSect="00592DC5">
          <w:pgSz w:w="11906" w:h="16838"/>
          <w:pgMar w:top="426" w:right="851" w:bottom="567" w:left="1559" w:header="709" w:footer="709" w:gutter="0"/>
          <w:cols w:space="708"/>
          <w:docGrid w:linePitch="360"/>
        </w:sect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r w:rsidR="009C7C8B">
        <w:rPr>
          <w:rFonts w:ascii="Times New Roman CYR" w:hAnsi="Times New Roman CYR" w:cs="Times New Roman CYR"/>
          <w:sz w:val="28"/>
          <w:szCs w:val="28"/>
        </w:rPr>
        <w:t>Дубовоовражного</w:t>
      </w:r>
      <w:r>
        <w:rPr>
          <w:sz w:val="28"/>
          <w:szCs w:val="28"/>
        </w:rPr>
        <w:t xml:space="preserve"> 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решению поставленных Программой задач. </w:t>
      </w:r>
      <w:r w:rsidRPr="00CE6768">
        <w:rPr>
          <w:sz w:val="28"/>
          <w:szCs w:val="28"/>
        </w:rPr>
        <w:t xml:space="preserve"> </w:t>
      </w:r>
    </w:p>
    <w:p w:rsidR="009C6AF5" w:rsidRPr="00655B57" w:rsidRDefault="009C6AF5" w:rsidP="009C7C8B">
      <w:pPr>
        <w:jc w:val="both"/>
      </w:pPr>
    </w:p>
    <w:sectPr w:rsidR="009C6AF5" w:rsidRPr="00655B5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6A" w:rsidRDefault="003B286A" w:rsidP="000B3CA8">
      <w:r>
        <w:separator/>
      </w:r>
    </w:p>
  </w:endnote>
  <w:endnote w:type="continuationSeparator" w:id="1">
    <w:p w:rsidR="003B286A" w:rsidRDefault="003B286A" w:rsidP="000B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6A" w:rsidRDefault="003B286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6A" w:rsidRDefault="003B286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6A" w:rsidRDefault="003B28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6A" w:rsidRDefault="003B286A" w:rsidP="000B3CA8">
      <w:r>
        <w:separator/>
      </w:r>
    </w:p>
  </w:footnote>
  <w:footnote w:type="continuationSeparator" w:id="1">
    <w:p w:rsidR="003B286A" w:rsidRDefault="003B286A" w:rsidP="000B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6A" w:rsidRDefault="003B28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6A" w:rsidRDefault="003B286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6A" w:rsidRDefault="003B28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57"/>
    <w:rsid w:val="000434AC"/>
    <w:rsid w:val="00074489"/>
    <w:rsid w:val="00082B50"/>
    <w:rsid w:val="00095F09"/>
    <w:rsid w:val="000979B7"/>
    <w:rsid w:val="000B3CA8"/>
    <w:rsid w:val="000E6056"/>
    <w:rsid w:val="0011117C"/>
    <w:rsid w:val="0014089E"/>
    <w:rsid w:val="00145ABA"/>
    <w:rsid w:val="00184CB9"/>
    <w:rsid w:val="001B1298"/>
    <w:rsid w:val="001B2D82"/>
    <w:rsid w:val="001C051F"/>
    <w:rsid w:val="001C3234"/>
    <w:rsid w:val="00210EDD"/>
    <w:rsid w:val="00214290"/>
    <w:rsid w:val="00223828"/>
    <w:rsid w:val="00232A62"/>
    <w:rsid w:val="00251E78"/>
    <w:rsid w:val="00281783"/>
    <w:rsid w:val="002C0FBC"/>
    <w:rsid w:val="002D1407"/>
    <w:rsid w:val="00302AC7"/>
    <w:rsid w:val="00322E38"/>
    <w:rsid w:val="003321C2"/>
    <w:rsid w:val="003328D8"/>
    <w:rsid w:val="00334484"/>
    <w:rsid w:val="003B286A"/>
    <w:rsid w:val="003E2316"/>
    <w:rsid w:val="003E2CAB"/>
    <w:rsid w:val="00423697"/>
    <w:rsid w:val="00425A58"/>
    <w:rsid w:val="00434F2B"/>
    <w:rsid w:val="004812FF"/>
    <w:rsid w:val="00484298"/>
    <w:rsid w:val="004A0ED3"/>
    <w:rsid w:val="004A30EC"/>
    <w:rsid w:val="004A3490"/>
    <w:rsid w:val="004E0505"/>
    <w:rsid w:val="0050618D"/>
    <w:rsid w:val="00517517"/>
    <w:rsid w:val="00531995"/>
    <w:rsid w:val="00533B1F"/>
    <w:rsid w:val="00561C1C"/>
    <w:rsid w:val="00570231"/>
    <w:rsid w:val="005763EE"/>
    <w:rsid w:val="00592DC5"/>
    <w:rsid w:val="00593B84"/>
    <w:rsid w:val="00596C93"/>
    <w:rsid w:val="005C52BD"/>
    <w:rsid w:val="006034C3"/>
    <w:rsid w:val="00617D58"/>
    <w:rsid w:val="0064668B"/>
    <w:rsid w:val="00655B57"/>
    <w:rsid w:val="006661B8"/>
    <w:rsid w:val="006666CA"/>
    <w:rsid w:val="00677B80"/>
    <w:rsid w:val="007100CB"/>
    <w:rsid w:val="00712F4F"/>
    <w:rsid w:val="00715180"/>
    <w:rsid w:val="00716198"/>
    <w:rsid w:val="007D023F"/>
    <w:rsid w:val="007D299B"/>
    <w:rsid w:val="007E2CA1"/>
    <w:rsid w:val="00855BD9"/>
    <w:rsid w:val="00857C8A"/>
    <w:rsid w:val="00867111"/>
    <w:rsid w:val="00867C42"/>
    <w:rsid w:val="00871C15"/>
    <w:rsid w:val="0087241C"/>
    <w:rsid w:val="008A4939"/>
    <w:rsid w:val="008D4765"/>
    <w:rsid w:val="008F6D3E"/>
    <w:rsid w:val="008F7EC4"/>
    <w:rsid w:val="0091726B"/>
    <w:rsid w:val="00931703"/>
    <w:rsid w:val="00945458"/>
    <w:rsid w:val="009667A9"/>
    <w:rsid w:val="00991963"/>
    <w:rsid w:val="009A4A9C"/>
    <w:rsid w:val="009C6AF5"/>
    <w:rsid w:val="009C7C8B"/>
    <w:rsid w:val="009D67B5"/>
    <w:rsid w:val="009E79CF"/>
    <w:rsid w:val="00A00AD0"/>
    <w:rsid w:val="00A01476"/>
    <w:rsid w:val="00A66764"/>
    <w:rsid w:val="00A731AD"/>
    <w:rsid w:val="00A8459E"/>
    <w:rsid w:val="00AC0F33"/>
    <w:rsid w:val="00AF7D64"/>
    <w:rsid w:val="00B04532"/>
    <w:rsid w:val="00B10CD7"/>
    <w:rsid w:val="00B11BD6"/>
    <w:rsid w:val="00B50E19"/>
    <w:rsid w:val="00BA1BAA"/>
    <w:rsid w:val="00C04A52"/>
    <w:rsid w:val="00C203FA"/>
    <w:rsid w:val="00C22288"/>
    <w:rsid w:val="00C63C87"/>
    <w:rsid w:val="00C738FD"/>
    <w:rsid w:val="00C8327C"/>
    <w:rsid w:val="00C95302"/>
    <w:rsid w:val="00CA2A89"/>
    <w:rsid w:val="00CA5141"/>
    <w:rsid w:val="00CB19C9"/>
    <w:rsid w:val="00CC74DE"/>
    <w:rsid w:val="00CE3380"/>
    <w:rsid w:val="00D555FE"/>
    <w:rsid w:val="00D70164"/>
    <w:rsid w:val="00D8166E"/>
    <w:rsid w:val="00DD218D"/>
    <w:rsid w:val="00DF783E"/>
    <w:rsid w:val="00E33E83"/>
    <w:rsid w:val="00E41D85"/>
    <w:rsid w:val="00E66217"/>
    <w:rsid w:val="00E87331"/>
    <w:rsid w:val="00ED07B3"/>
    <w:rsid w:val="00F246F3"/>
    <w:rsid w:val="00F556F3"/>
    <w:rsid w:val="00FA0F87"/>
    <w:rsid w:val="00FA1A18"/>
    <w:rsid w:val="00FA2F67"/>
    <w:rsid w:val="00FB3901"/>
    <w:rsid w:val="00FB563B"/>
    <w:rsid w:val="00FC65F2"/>
    <w:rsid w:val="00FC66A0"/>
    <w:rsid w:val="00FD7C91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0B3C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3CA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B3C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3C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1414-D3F6-4F8B-B9E6-2026358E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Администрация</cp:lastModifiedBy>
  <cp:revision>3</cp:revision>
  <cp:lastPrinted>2017-08-30T11:35:00Z</cp:lastPrinted>
  <dcterms:created xsi:type="dcterms:W3CDTF">2017-08-30T11:40:00Z</dcterms:created>
  <dcterms:modified xsi:type="dcterms:W3CDTF">2017-08-30T13:07:00Z</dcterms:modified>
</cp:coreProperties>
</file>