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A2" w:rsidRDefault="00DB12A2" w:rsidP="00DC2C2E">
      <w:pPr>
        <w:rPr>
          <w:b/>
          <w:sz w:val="28"/>
          <w:szCs w:val="28"/>
        </w:rPr>
      </w:pPr>
    </w:p>
    <w:p w:rsidR="00B66C47" w:rsidRPr="004510E7" w:rsidRDefault="00DB12A2" w:rsidP="00DC2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C2C2E">
        <w:rPr>
          <w:b/>
          <w:sz w:val="28"/>
          <w:szCs w:val="28"/>
        </w:rPr>
        <w:t xml:space="preserve">      </w:t>
      </w:r>
      <w:r w:rsidR="00B66C47" w:rsidRPr="004510E7">
        <w:rPr>
          <w:b/>
          <w:sz w:val="28"/>
          <w:szCs w:val="28"/>
        </w:rPr>
        <w:t xml:space="preserve">СОВЕТ ДЕПУТАТОВ </w:t>
      </w:r>
    </w:p>
    <w:p w:rsidR="00B66C47" w:rsidRPr="004510E7" w:rsidRDefault="00B66C47" w:rsidP="00B66C47">
      <w:pPr>
        <w:jc w:val="center"/>
        <w:rPr>
          <w:b/>
          <w:sz w:val="28"/>
          <w:szCs w:val="28"/>
        </w:rPr>
      </w:pPr>
      <w:r w:rsidRPr="004510E7">
        <w:rPr>
          <w:b/>
          <w:sz w:val="28"/>
          <w:szCs w:val="28"/>
        </w:rPr>
        <w:t>ДУБОВООВРАЖНОГО СЕЛЬСКОГО ПОСЕЛЕНИЯ</w:t>
      </w:r>
    </w:p>
    <w:p w:rsidR="00B66C47" w:rsidRPr="004510E7" w:rsidRDefault="00B66C47" w:rsidP="00B66C47">
      <w:pPr>
        <w:jc w:val="center"/>
        <w:rPr>
          <w:b/>
          <w:sz w:val="28"/>
          <w:szCs w:val="28"/>
        </w:rPr>
      </w:pPr>
      <w:r w:rsidRPr="004510E7">
        <w:rPr>
          <w:b/>
          <w:sz w:val="28"/>
          <w:szCs w:val="28"/>
        </w:rPr>
        <w:t>СВЕТЛОЯРСКОГО МУНИЦИПАЛЬНОГО РАЙОНА</w:t>
      </w:r>
    </w:p>
    <w:p w:rsidR="00B66C47" w:rsidRPr="004510E7" w:rsidRDefault="00B66C47" w:rsidP="00B66C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10E7">
        <w:rPr>
          <w:b/>
          <w:sz w:val="28"/>
          <w:szCs w:val="28"/>
        </w:rPr>
        <w:t>ВОЛГОГРАДСКОЙ ОБЛАСТИ</w:t>
      </w:r>
    </w:p>
    <w:p w:rsidR="00B66C47" w:rsidRPr="004510E7" w:rsidRDefault="00B66C47" w:rsidP="00B66C47">
      <w:pPr>
        <w:rPr>
          <w:sz w:val="28"/>
          <w:szCs w:val="28"/>
        </w:rPr>
      </w:pPr>
    </w:p>
    <w:p w:rsidR="00B66C47" w:rsidRDefault="00B66C47" w:rsidP="00B66C47">
      <w:pPr>
        <w:jc w:val="center"/>
        <w:rPr>
          <w:b/>
          <w:sz w:val="28"/>
          <w:szCs w:val="28"/>
        </w:rPr>
      </w:pPr>
      <w:r w:rsidRPr="00061F80">
        <w:rPr>
          <w:b/>
          <w:sz w:val="28"/>
          <w:szCs w:val="28"/>
        </w:rPr>
        <w:t>РЕШЕНИЕ</w:t>
      </w:r>
    </w:p>
    <w:p w:rsidR="00B66C47" w:rsidRPr="00061F80" w:rsidRDefault="00B66C47" w:rsidP="00B66C47">
      <w:pPr>
        <w:jc w:val="center"/>
        <w:rPr>
          <w:b/>
          <w:sz w:val="28"/>
          <w:szCs w:val="28"/>
        </w:rPr>
      </w:pPr>
    </w:p>
    <w:p w:rsidR="00B66C47" w:rsidRDefault="00AF173B" w:rsidP="00B66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</w:t>
      </w:r>
      <w:r w:rsidR="00B66C47">
        <w:rPr>
          <w:b/>
          <w:sz w:val="28"/>
          <w:szCs w:val="28"/>
        </w:rPr>
        <w:t>.12.2020</w:t>
      </w:r>
      <w:r w:rsidR="00B66C47" w:rsidRPr="00061F8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 58</w:t>
      </w:r>
      <w:r w:rsidR="00B66C47">
        <w:rPr>
          <w:b/>
          <w:sz w:val="28"/>
          <w:szCs w:val="28"/>
        </w:rPr>
        <w:t>/153</w:t>
      </w:r>
    </w:p>
    <w:p w:rsidR="00B66C47" w:rsidRDefault="00B66C47" w:rsidP="00B66C47">
      <w:pPr>
        <w:rPr>
          <w:b/>
          <w:sz w:val="28"/>
          <w:szCs w:val="28"/>
        </w:rPr>
      </w:pPr>
    </w:p>
    <w:p w:rsidR="00B66C47" w:rsidRDefault="00B66C47" w:rsidP="00B66C47">
      <w:pPr>
        <w:widowControl w:val="0"/>
        <w:autoSpaceDE w:val="0"/>
        <w:rPr>
          <w:b/>
          <w:bCs/>
          <w:sz w:val="28"/>
          <w:szCs w:val="28"/>
        </w:rPr>
      </w:pPr>
      <w:r w:rsidRPr="00CB4FE8">
        <w:rPr>
          <w:b/>
          <w:bCs/>
          <w:sz w:val="28"/>
          <w:szCs w:val="28"/>
        </w:rPr>
        <w:t xml:space="preserve">Об утверждении </w:t>
      </w:r>
      <w:r w:rsidRPr="00307C95">
        <w:rPr>
          <w:b/>
          <w:bCs/>
          <w:sz w:val="28"/>
          <w:szCs w:val="28"/>
        </w:rPr>
        <w:t xml:space="preserve">Положения </w:t>
      </w:r>
    </w:p>
    <w:p w:rsidR="00B66C47" w:rsidRDefault="00B66C47" w:rsidP="00B66C47">
      <w:pPr>
        <w:widowControl w:val="0"/>
        <w:autoSpaceDE w:val="0"/>
        <w:rPr>
          <w:b/>
          <w:bCs/>
          <w:sz w:val="28"/>
          <w:szCs w:val="28"/>
        </w:rPr>
      </w:pPr>
      <w:r w:rsidRPr="00307C95">
        <w:rPr>
          <w:b/>
          <w:bCs/>
          <w:sz w:val="28"/>
          <w:szCs w:val="28"/>
        </w:rPr>
        <w:t>о приватизации</w:t>
      </w:r>
      <w:r>
        <w:rPr>
          <w:b/>
          <w:bCs/>
          <w:sz w:val="28"/>
          <w:szCs w:val="28"/>
        </w:rPr>
        <w:t xml:space="preserve"> имущества, </w:t>
      </w:r>
    </w:p>
    <w:p w:rsidR="00B66C47" w:rsidRDefault="00B66C47" w:rsidP="00B66C47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находящегося в муниципальной </w:t>
      </w:r>
    </w:p>
    <w:p w:rsidR="00B66C47" w:rsidRDefault="00B66C47" w:rsidP="00B66C47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Дубовоовражного </w:t>
      </w:r>
    </w:p>
    <w:p w:rsidR="00B66C47" w:rsidRPr="009678EC" w:rsidRDefault="00B66C47" w:rsidP="00B66C47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B66C47" w:rsidRPr="00CB4FE8" w:rsidRDefault="00B66C47" w:rsidP="00B66C47">
      <w:pPr>
        <w:ind w:firstLine="709"/>
        <w:jc w:val="both"/>
        <w:rPr>
          <w:sz w:val="28"/>
          <w:szCs w:val="28"/>
        </w:rPr>
      </w:pPr>
    </w:p>
    <w:p w:rsidR="00B66C47" w:rsidRPr="00CB4FE8" w:rsidRDefault="00B66C47" w:rsidP="00B66C47">
      <w:pPr>
        <w:widowControl w:val="0"/>
        <w:autoSpaceDE w:val="0"/>
        <w:ind w:firstLine="720"/>
        <w:jc w:val="both"/>
        <w:rPr>
          <w:spacing w:val="80"/>
          <w:sz w:val="28"/>
          <w:szCs w:val="28"/>
        </w:rPr>
      </w:pPr>
      <w:r w:rsidRPr="00CB4FE8">
        <w:rPr>
          <w:sz w:val="28"/>
          <w:szCs w:val="28"/>
        </w:rPr>
        <w:t xml:space="preserve">В соответствии с Федеральным </w:t>
      </w:r>
      <w:hyperlink r:id="rId8" w:history="1">
        <w:r w:rsidRPr="00CB4FE8">
          <w:rPr>
            <w:sz w:val="28"/>
            <w:szCs w:val="28"/>
          </w:rPr>
          <w:t>законом</w:t>
        </w:r>
      </w:hyperlink>
      <w:r w:rsidRPr="00CB4FE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CB4FE8">
        <w:rPr>
          <w:sz w:val="28"/>
          <w:szCs w:val="28"/>
        </w:rPr>
        <w:t xml:space="preserve"> 178-ФЗ </w:t>
      </w:r>
      <w:r>
        <w:rPr>
          <w:sz w:val="28"/>
          <w:szCs w:val="28"/>
        </w:rPr>
        <w:t xml:space="preserve">                «</w:t>
      </w:r>
      <w:r w:rsidRPr="00CB4FE8">
        <w:rPr>
          <w:sz w:val="28"/>
          <w:szCs w:val="28"/>
        </w:rPr>
        <w:t>О приватизации государстве</w:t>
      </w:r>
      <w:r>
        <w:rPr>
          <w:sz w:val="28"/>
          <w:szCs w:val="28"/>
        </w:rPr>
        <w:t>нного и муниципального имущества»</w:t>
      </w:r>
      <w:r w:rsidRPr="00CB4FE8">
        <w:rPr>
          <w:sz w:val="28"/>
          <w:szCs w:val="28"/>
        </w:rPr>
        <w:t xml:space="preserve">, Федеральным </w:t>
      </w:r>
      <w:hyperlink r:id="rId9" w:history="1">
        <w:r w:rsidRPr="00CB4FE8">
          <w:rPr>
            <w:sz w:val="28"/>
            <w:szCs w:val="28"/>
          </w:rPr>
          <w:t>законом</w:t>
        </w:r>
      </w:hyperlink>
      <w:r w:rsidRPr="00CB4FE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B4FE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B4FE8">
        <w:rPr>
          <w:sz w:val="28"/>
          <w:szCs w:val="28"/>
        </w:rPr>
        <w:t>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 и Уставом Дубовоовражного сельского поселения</w:t>
      </w:r>
    </w:p>
    <w:p w:rsidR="00B66C47" w:rsidRPr="00CB4FE8" w:rsidRDefault="00B66C47" w:rsidP="00B66C47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9678EC">
        <w:rPr>
          <w:b/>
          <w:sz w:val="28"/>
          <w:szCs w:val="28"/>
        </w:rPr>
        <w:t>р</w:t>
      </w:r>
      <w:proofErr w:type="gramEnd"/>
      <w:r w:rsidRPr="009678EC"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 </w:t>
      </w:r>
      <w:r w:rsidRPr="00CB4FE8">
        <w:rPr>
          <w:sz w:val="28"/>
          <w:szCs w:val="28"/>
        </w:rPr>
        <w:t>:</w:t>
      </w:r>
    </w:p>
    <w:p w:rsidR="00B66C47" w:rsidRPr="00CB4FE8" w:rsidRDefault="00B66C47" w:rsidP="00B66C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B4FE8">
        <w:rPr>
          <w:sz w:val="28"/>
          <w:szCs w:val="28"/>
        </w:rPr>
        <w:t xml:space="preserve">1. Утвердить Положение </w:t>
      </w:r>
      <w:r w:rsidRPr="00CB4FE8">
        <w:rPr>
          <w:bCs/>
          <w:sz w:val="28"/>
          <w:szCs w:val="28"/>
        </w:rPr>
        <w:t>о приватизации имущества, находящегос</w:t>
      </w:r>
      <w:r>
        <w:rPr>
          <w:bCs/>
          <w:sz w:val="28"/>
          <w:szCs w:val="28"/>
        </w:rPr>
        <w:t>я в муниципальной собственности Дубовоовражного сельского поселения</w:t>
      </w:r>
      <w:r w:rsidRPr="00CB4FE8">
        <w:rPr>
          <w:sz w:val="28"/>
          <w:szCs w:val="28"/>
        </w:rPr>
        <w:t>.</w:t>
      </w:r>
    </w:p>
    <w:p w:rsidR="00B66C47" w:rsidRPr="00B66C47" w:rsidRDefault="00B66C47" w:rsidP="00B66C4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2.  Признать утратившим силу решение Совета депутатов Дубовоовражного сельского поселения от 12.08.2013г. №64/</w:t>
      </w:r>
      <w:r w:rsidRPr="00F30AEF">
        <w:rPr>
          <w:sz w:val="28"/>
          <w:szCs w:val="28"/>
        </w:rPr>
        <w:t>194  «</w:t>
      </w:r>
      <w:r w:rsidRPr="00B66C47">
        <w:rPr>
          <w:rStyle w:val="aa"/>
          <w:b w:val="0"/>
          <w:sz w:val="28"/>
          <w:szCs w:val="28"/>
        </w:rPr>
        <w:t>Об утверждении  Положения</w:t>
      </w:r>
      <w:r w:rsidRPr="00B66C47">
        <w:rPr>
          <w:b/>
          <w:bCs/>
          <w:sz w:val="28"/>
          <w:szCs w:val="28"/>
        </w:rPr>
        <w:t xml:space="preserve"> </w:t>
      </w:r>
      <w:r w:rsidRPr="00B66C47">
        <w:rPr>
          <w:rStyle w:val="aa"/>
          <w:b w:val="0"/>
          <w:sz w:val="28"/>
          <w:szCs w:val="28"/>
        </w:rPr>
        <w:t xml:space="preserve">о порядке приватизации  муниципального имущества </w:t>
      </w:r>
      <w:r w:rsidRPr="00B66C47">
        <w:rPr>
          <w:b/>
          <w:bCs/>
          <w:sz w:val="28"/>
          <w:szCs w:val="28"/>
        </w:rPr>
        <w:t xml:space="preserve"> </w:t>
      </w:r>
      <w:r w:rsidRPr="00B66C47">
        <w:rPr>
          <w:bCs/>
          <w:sz w:val="28"/>
          <w:szCs w:val="28"/>
        </w:rPr>
        <w:t>Дубовоовражного</w:t>
      </w:r>
      <w:r w:rsidRPr="00B66C47">
        <w:rPr>
          <w:b/>
          <w:bCs/>
          <w:sz w:val="28"/>
          <w:szCs w:val="28"/>
        </w:rPr>
        <w:t xml:space="preserve"> </w:t>
      </w:r>
      <w:r w:rsidRPr="00B66C47">
        <w:rPr>
          <w:rStyle w:val="aa"/>
          <w:b w:val="0"/>
          <w:sz w:val="28"/>
          <w:szCs w:val="28"/>
        </w:rPr>
        <w:t>сельского поселения  Светлоярского муниципального района».</w:t>
      </w:r>
    </w:p>
    <w:p w:rsidR="00B66C47" w:rsidRPr="00CB4FE8" w:rsidRDefault="00B66C47" w:rsidP="00B66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4FE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обнародования.</w:t>
      </w:r>
    </w:p>
    <w:p w:rsidR="00B66C47" w:rsidRDefault="00B66C47" w:rsidP="00B66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4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FE8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ием решения возложить на главу Дубовоовражного сельского поселения.</w:t>
      </w:r>
    </w:p>
    <w:p w:rsidR="00B66C47" w:rsidRDefault="00B66C47" w:rsidP="00B66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C47" w:rsidRDefault="00B66C47" w:rsidP="00B66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C47" w:rsidRDefault="00B66C47" w:rsidP="00B66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66C47" w:rsidRPr="00161B27" w:rsidTr="00980B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1B27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1B27">
              <w:rPr>
                <w:rFonts w:ascii="Times New Roman" w:hAnsi="Times New Roman"/>
                <w:sz w:val="28"/>
                <w:szCs w:val="28"/>
              </w:rPr>
              <w:t>Дубовоовражного сельского поселения</w:t>
            </w:r>
          </w:p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1B27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61B27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161B27">
              <w:rPr>
                <w:rFonts w:ascii="Times New Roman" w:hAnsi="Times New Roman"/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1B27">
              <w:rPr>
                <w:rFonts w:ascii="Times New Roman" w:hAnsi="Times New Roman"/>
                <w:sz w:val="28"/>
                <w:szCs w:val="28"/>
              </w:rPr>
              <w:t>Глава Дубовоовражного</w:t>
            </w:r>
          </w:p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1B2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66C47" w:rsidRPr="00161B27" w:rsidRDefault="00B66C47" w:rsidP="00980BD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1B27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161B2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161B27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</w:p>
        </w:tc>
      </w:tr>
    </w:tbl>
    <w:p w:rsidR="00B66C47" w:rsidRPr="00CB4FE8" w:rsidRDefault="00B66C47" w:rsidP="00B66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47" w:rsidRPr="00CB4FE8" w:rsidRDefault="00B66C47" w:rsidP="00B66C47">
      <w:pPr>
        <w:widowControl w:val="0"/>
        <w:autoSpaceDE w:val="0"/>
        <w:jc w:val="both"/>
        <w:rPr>
          <w:sz w:val="28"/>
          <w:szCs w:val="28"/>
        </w:rPr>
      </w:pPr>
    </w:p>
    <w:p w:rsidR="00B66C47" w:rsidRDefault="00B66C47" w:rsidP="00B66C47">
      <w:pPr>
        <w:widowControl w:val="0"/>
        <w:autoSpaceDE w:val="0"/>
        <w:ind w:left="4962"/>
        <w:rPr>
          <w:sz w:val="28"/>
          <w:szCs w:val="28"/>
        </w:rPr>
      </w:pPr>
    </w:p>
    <w:p w:rsidR="00B66C47" w:rsidRDefault="00B66C47" w:rsidP="00C776AC">
      <w:pPr>
        <w:widowControl w:val="0"/>
        <w:autoSpaceDE w:val="0"/>
        <w:rPr>
          <w:sz w:val="28"/>
          <w:szCs w:val="28"/>
        </w:rPr>
      </w:pPr>
    </w:p>
    <w:p w:rsidR="00B66C47" w:rsidRPr="007310B7" w:rsidRDefault="00B66C47" w:rsidP="00B66C47">
      <w:pPr>
        <w:widowControl w:val="0"/>
        <w:autoSpaceDE w:val="0"/>
        <w:ind w:left="4962"/>
      </w:pPr>
      <w:r>
        <w:lastRenderedPageBreak/>
        <w:t xml:space="preserve">                        Утверждено                                                                                                         </w:t>
      </w:r>
      <w:r w:rsidRPr="007310B7">
        <w:t xml:space="preserve"> </w:t>
      </w:r>
    </w:p>
    <w:p w:rsidR="00B66C47" w:rsidRDefault="00B66C47" w:rsidP="00B66C47">
      <w:pPr>
        <w:widowControl w:val="0"/>
        <w:autoSpaceDE w:val="0"/>
        <w:ind w:left="4962"/>
      </w:pPr>
      <w:r>
        <w:t xml:space="preserve">                        решением Совета </w:t>
      </w:r>
    </w:p>
    <w:p w:rsidR="00B66C47" w:rsidRPr="007310B7" w:rsidRDefault="00B66C47" w:rsidP="00B66C47">
      <w:pPr>
        <w:widowControl w:val="0"/>
        <w:autoSpaceDE w:val="0"/>
        <w:ind w:left="4962"/>
      </w:pPr>
      <w:r>
        <w:t xml:space="preserve">                        депутатов                        </w:t>
      </w:r>
    </w:p>
    <w:p w:rsidR="00B66C47" w:rsidRPr="007310B7" w:rsidRDefault="00B66C47" w:rsidP="00B66C47">
      <w:pPr>
        <w:widowControl w:val="0"/>
        <w:autoSpaceDE w:val="0"/>
        <w:ind w:left="4962"/>
      </w:pPr>
      <w:r>
        <w:t xml:space="preserve">                        о</w:t>
      </w:r>
      <w:r w:rsidRPr="007310B7">
        <w:t>т</w:t>
      </w:r>
      <w:r w:rsidR="00AF173B">
        <w:t xml:space="preserve"> 25.12.2020г.  № 58</w:t>
      </w:r>
      <w:r>
        <w:t>/153</w:t>
      </w:r>
    </w:p>
    <w:p w:rsidR="00B66C47" w:rsidRDefault="00B66C47" w:rsidP="00B66C47">
      <w:pPr>
        <w:widowControl w:val="0"/>
        <w:autoSpaceDE w:val="0"/>
        <w:rPr>
          <w:b/>
          <w:bCs/>
          <w:sz w:val="28"/>
          <w:szCs w:val="28"/>
        </w:rPr>
      </w:pPr>
    </w:p>
    <w:p w:rsidR="00B66C47" w:rsidRPr="00CB4FE8" w:rsidRDefault="00B66C47" w:rsidP="00B66C47">
      <w:pPr>
        <w:widowControl w:val="0"/>
        <w:autoSpaceDE w:val="0"/>
        <w:jc w:val="center"/>
      </w:pPr>
      <w:r w:rsidRPr="00CB4FE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B4FE8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>приватизации имущества, находящегося в муниципальной собственности Дубовоовражного сельского поселения</w:t>
      </w:r>
    </w:p>
    <w:p w:rsidR="00B66C47" w:rsidRPr="00CB4FE8" w:rsidRDefault="00B66C47" w:rsidP="00B66C47">
      <w:pPr>
        <w:ind w:firstLine="709"/>
        <w:jc w:val="both"/>
        <w:rPr>
          <w:sz w:val="28"/>
          <w:szCs w:val="28"/>
        </w:rPr>
      </w:pPr>
    </w:p>
    <w:p w:rsidR="00B66C47" w:rsidRPr="00CB4FE8" w:rsidRDefault="00B66C47" w:rsidP="00B66C47">
      <w:pPr>
        <w:jc w:val="center"/>
        <w:outlineLvl w:val="1"/>
        <w:rPr>
          <w:sz w:val="28"/>
          <w:szCs w:val="28"/>
        </w:rPr>
      </w:pPr>
      <w:r w:rsidRPr="00CB4FE8">
        <w:rPr>
          <w:b/>
          <w:sz w:val="28"/>
          <w:szCs w:val="28"/>
        </w:rPr>
        <w:t>1. Общие положения</w:t>
      </w:r>
    </w:p>
    <w:p w:rsidR="00B66C47" w:rsidRPr="00CB4FE8" w:rsidRDefault="00B66C47" w:rsidP="00B66C47">
      <w:pPr>
        <w:ind w:firstLine="709"/>
        <w:jc w:val="both"/>
        <w:rPr>
          <w:sz w:val="28"/>
          <w:szCs w:val="28"/>
        </w:rPr>
      </w:pP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1.1. Настоящее Положение </w:t>
      </w:r>
      <w:r w:rsidRPr="00D624E5">
        <w:rPr>
          <w:bCs/>
          <w:sz w:val="28"/>
          <w:szCs w:val="28"/>
        </w:rPr>
        <w:t>о приватизации имущества, находящегося в муниципальной собственности Дубовоовражного сельского поселения</w:t>
      </w:r>
      <w:r w:rsidRPr="00D624E5">
        <w:rPr>
          <w:sz w:val="28"/>
          <w:szCs w:val="28"/>
        </w:rPr>
        <w:t xml:space="preserve"> (далее – Положение) разработано в целях реализации положений Федерального </w:t>
      </w:r>
      <w:hyperlink r:id="rId10" w:history="1">
        <w:proofErr w:type="gramStart"/>
        <w:r w:rsidRPr="00D624E5">
          <w:rPr>
            <w:sz w:val="28"/>
            <w:szCs w:val="28"/>
          </w:rPr>
          <w:t>закон</w:t>
        </w:r>
        <w:proofErr w:type="gramEnd"/>
      </w:hyperlink>
      <w:r w:rsidRPr="00D624E5">
        <w:rPr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D624E5">
          <w:rPr>
            <w:sz w:val="28"/>
            <w:szCs w:val="28"/>
          </w:rPr>
          <w:t>закон</w:t>
        </w:r>
      </w:hyperlink>
      <w:r w:rsidRPr="00D624E5">
        <w:rPr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iCs/>
          <w:kern w:val="1"/>
          <w:sz w:val="28"/>
        </w:rPr>
        <w:t xml:space="preserve"> (далее также – муниципальное имущество)</w:t>
      </w:r>
      <w:r w:rsidRPr="00D624E5">
        <w:rPr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1.2. </w:t>
      </w:r>
      <w:proofErr w:type="gramStart"/>
      <w:r w:rsidRPr="00D624E5">
        <w:rPr>
          <w:sz w:val="28"/>
          <w:szCs w:val="28"/>
        </w:rPr>
        <w:t xml:space="preserve">Администрация 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iCs/>
          <w:kern w:val="1"/>
          <w:sz w:val="28"/>
          <w:szCs w:val="28"/>
        </w:rPr>
        <w:t xml:space="preserve"> (далее – администрация) </w:t>
      </w:r>
      <w:r w:rsidRPr="00D624E5">
        <w:rPr>
          <w:sz w:val="28"/>
          <w:szCs w:val="28"/>
        </w:rPr>
        <w:t>самостоятельно осуществляет функции по продаже муниципального имущества</w:t>
      </w:r>
      <w:r w:rsidRPr="00D624E5">
        <w:rPr>
          <w:rStyle w:val="a8"/>
          <w:sz w:val="28"/>
          <w:szCs w:val="28"/>
        </w:rPr>
        <w:footnoteReference w:id="1"/>
      </w:r>
      <w:r w:rsidRPr="00D624E5">
        <w:rPr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2" w:history="1">
        <w:r w:rsidRPr="00D624E5">
          <w:rPr>
            <w:sz w:val="28"/>
            <w:szCs w:val="28"/>
          </w:rPr>
          <w:t>подпункте 8.1 пункта 1 статьи 6</w:t>
        </w:r>
      </w:hyperlink>
      <w:r w:rsidRPr="00D624E5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>, и (или) осуществлять функции продавца</w:t>
      </w:r>
      <w:proofErr w:type="gramEnd"/>
      <w:r w:rsidRPr="00D624E5">
        <w:rPr>
          <w:sz w:val="28"/>
          <w:szCs w:val="28"/>
        </w:rPr>
        <w:t xml:space="preserve"> такого имущества. 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Pr="00D624E5">
        <w:rPr>
          <w:bCs/>
          <w:sz w:val="28"/>
          <w:szCs w:val="28"/>
        </w:rPr>
        <w:t xml:space="preserve">Дубовоовражного сельского поселения </w:t>
      </w:r>
      <w:r w:rsidRPr="00D624E5">
        <w:rPr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B66C47" w:rsidRDefault="00B66C47" w:rsidP="00B66C47">
      <w:pPr>
        <w:jc w:val="center"/>
        <w:outlineLvl w:val="1"/>
        <w:rPr>
          <w:b/>
          <w:sz w:val="28"/>
          <w:szCs w:val="28"/>
        </w:rPr>
      </w:pPr>
    </w:p>
    <w:p w:rsidR="00B66C47" w:rsidRPr="00CB4FE8" w:rsidRDefault="00B66C47" w:rsidP="00B66C47">
      <w:pPr>
        <w:jc w:val="center"/>
        <w:outlineLvl w:val="1"/>
        <w:rPr>
          <w:sz w:val="28"/>
          <w:szCs w:val="28"/>
        </w:rPr>
      </w:pPr>
      <w:r w:rsidRPr="00CB4FE8">
        <w:rPr>
          <w:b/>
          <w:sz w:val="28"/>
          <w:szCs w:val="28"/>
        </w:rPr>
        <w:t>2. Порядок планирования приватизации</w:t>
      </w:r>
    </w:p>
    <w:p w:rsidR="00B66C47" w:rsidRPr="00CB4FE8" w:rsidRDefault="00B66C47" w:rsidP="00B66C47">
      <w:pPr>
        <w:jc w:val="center"/>
        <w:rPr>
          <w:sz w:val="28"/>
          <w:szCs w:val="28"/>
        </w:rPr>
      </w:pPr>
      <w:r w:rsidRPr="00CB4FE8">
        <w:rPr>
          <w:b/>
          <w:sz w:val="28"/>
          <w:szCs w:val="28"/>
        </w:rPr>
        <w:t>муниципального имущества</w:t>
      </w:r>
    </w:p>
    <w:p w:rsidR="00B66C47" w:rsidRPr="00CB4FE8" w:rsidRDefault="00B66C47" w:rsidP="00B66C47">
      <w:pPr>
        <w:ind w:firstLine="709"/>
        <w:jc w:val="both"/>
        <w:rPr>
          <w:sz w:val="28"/>
          <w:szCs w:val="28"/>
        </w:rPr>
      </w:pP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bookmarkStart w:id="0" w:name="P57"/>
      <w:bookmarkEnd w:id="0"/>
      <w:r>
        <w:rPr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</w:t>
      </w:r>
      <w:r w:rsidRPr="006B0490">
        <w:rPr>
          <w:sz w:val="28"/>
          <w:szCs w:val="28"/>
        </w:rPr>
        <w:t>рогнозного плана</w:t>
      </w:r>
      <w:r>
        <w:rPr>
          <w:sz w:val="28"/>
          <w:szCs w:val="28"/>
        </w:rPr>
        <w:t xml:space="preserve"> </w:t>
      </w:r>
      <w:r w:rsidRPr="00D624E5">
        <w:rPr>
          <w:sz w:val="28"/>
          <w:szCs w:val="28"/>
        </w:rPr>
        <w:lastRenderedPageBreak/>
        <w:t>(программы) приватизации муниципального имущества (далее – прогнозный план приватизации)</w:t>
      </w:r>
      <w:r w:rsidRPr="00D624E5">
        <w:rPr>
          <w:rStyle w:val="a8"/>
          <w:sz w:val="28"/>
          <w:szCs w:val="28"/>
        </w:rPr>
        <w:footnoteReference w:id="2"/>
      </w:r>
      <w:r w:rsidRPr="00D624E5">
        <w:rPr>
          <w:sz w:val="28"/>
          <w:szCs w:val="28"/>
        </w:rPr>
        <w:t>.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</w:p>
    <w:p w:rsidR="00B66C47" w:rsidRPr="00D624E5" w:rsidRDefault="00B66C47" w:rsidP="00B66C47">
      <w:pPr>
        <w:jc w:val="both"/>
        <w:rPr>
          <w:iCs/>
          <w:kern w:val="1"/>
        </w:rPr>
      </w:pPr>
      <w:r w:rsidRPr="00D624E5">
        <w:rPr>
          <w:bCs/>
          <w:sz w:val="28"/>
          <w:szCs w:val="28"/>
        </w:rPr>
        <w:t>Дубовоовражного сельского поселения.</w:t>
      </w:r>
    </w:p>
    <w:p w:rsidR="00B66C47" w:rsidRPr="00D624E5" w:rsidRDefault="00B66C47" w:rsidP="00B66C47">
      <w:pPr>
        <w:ind w:firstLine="709"/>
        <w:jc w:val="both"/>
        <w:rPr>
          <w:iCs/>
          <w:kern w:val="1"/>
        </w:rPr>
      </w:pPr>
      <w:r w:rsidRPr="00D624E5">
        <w:rPr>
          <w:iCs/>
          <w:kern w:val="1"/>
          <w:sz w:val="28"/>
          <w:szCs w:val="28"/>
        </w:rPr>
        <w:t>2.2.</w:t>
      </w:r>
      <w:r w:rsidRPr="00D624E5">
        <w:rPr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D624E5">
        <w:rPr>
          <w:iCs/>
          <w:kern w:val="1"/>
        </w:rPr>
        <w:t>.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D624E5">
        <w:rPr>
          <w:sz w:val="28"/>
          <w:szCs w:val="28"/>
        </w:rPr>
        <w:t>доли</w:t>
      </w:r>
      <w:proofErr w:type="gramEnd"/>
      <w:r w:rsidRPr="00D624E5">
        <w:rPr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>;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в) ликвидность муниципального имущества;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а) наименование;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б) место нахождения;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lastRenderedPageBreak/>
        <w:t>г) среднесписочная численность работников муниципального унитарного предприятия;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2.6. Проект прогнозного плана приватизации вносится на рассмотрение Совета депутатов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 xml:space="preserve"> </w:t>
      </w:r>
      <w:r w:rsidRPr="00D624E5">
        <w:rPr>
          <w:iCs/>
          <w:sz w:val="28"/>
          <w:szCs w:val="28"/>
        </w:rPr>
        <w:t>(далее</w:t>
      </w:r>
      <w:r w:rsidR="00A9312D">
        <w:rPr>
          <w:iCs/>
          <w:sz w:val="28"/>
          <w:szCs w:val="28"/>
        </w:rPr>
        <w:t xml:space="preserve"> </w:t>
      </w:r>
      <w:r w:rsidRPr="00D624E5">
        <w:rPr>
          <w:iCs/>
          <w:sz w:val="28"/>
          <w:szCs w:val="28"/>
        </w:rPr>
        <w:t>– Совет депутатов)</w:t>
      </w:r>
      <w:r w:rsidRPr="00D624E5">
        <w:rPr>
          <w:sz w:val="28"/>
          <w:szCs w:val="28"/>
        </w:rPr>
        <w:t xml:space="preserve"> администрацией одновременно с проектом бюджета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>.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>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б) сведения о задолженности в бюджет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 xml:space="preserve"> муниципальных унитарных предприятий на 1 июля текущего года;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в) дивиденды, часть прибыли, перечисленные в бюджет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2.8. Совет депутатов рассматривает и утверждает прогнозный план приватизации муниципального имущества одновременно с бюджетом Совет депутатов Дубовоовражного сельского поселения и осуществляет </w:t>
      </w:r>
      <w:proofErr w:type="gramStart"/>
      <w:r w:rsidRPr="00D624E5">
        <w:rPr>
          <w:sz w:val="28"/>
          <w:szCs w:val="28"/>
        </w:rPr>
        <w:t>контроль за</w:t>
      </w:r>
      <w:proofErr w:type="gramEnd"/>
      <w:r w:rsidRPr="00D624E5">
        <w:rPr>
          <w:sz w:val="28"/>
          <w:szCs w:val="28"/>
        </w:rPr>
        <w:t xml:space="preserve"> его исполнением.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2.9. Со дня утверждения прогнозного плана приватизации и до дня государственной регистрации созданного хозяйственного общества </w:t>
      </w:r>
      <w:r w:rsidRPr="00D624E5">
        <w:rPr>
          <w:sz w:val="28"/>
          <w:szCs w:val="28"/>
        </w:rPr>
        <w:lastRenderedPageBreak/>
        <w:t>муниципальное унитарное предприятие без согласия собственника его имущества не вправе: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624E5">
        <w:rPr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</w:t>
      </w:r>
      <w:r>
        <w:rPr>
          <w:sz w:val="28"/>
          <w:szCs w:val="28"/>
        </w:rPr>
        <w:t xml:space="preserve"> </w:t>
      </w:r>
      <w:r w:rsidRPr="00D624E5">
        <w:rPr>
          <w:sz w:val="28"/>
          <w:szCs w:val="28"/>
        </w:rPr>
        <w:t xml:space="preserve"> превышает 5 процентов</w:t>
      </w:r>
      <w:proofErr w:type="gramEnd"/>
      <w:r w:rsidRPr="00D624E5">
        <w:rPr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получать кредиты;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осуществлять выпуск ценных бумаг;</w:t>
      </w:r>
    </w:p>
    <w:p w:rsidR="00B66C47" w:rsidRPr="00D624E5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B66C47" w:rsidRPr="00D624E5" w:rsidRDefault="00B66C47" w:rsidP="00B66C47">
      <w:pPr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2.10. Отчет о результатах приватизации муниципального имущества (далее – отчет о результатах приватизации) вносится в Совет депутатов</w:t>
      </w:r>
      <w:r w:rsidRPr="00D624E5">
        <w:rPr>
          <w:iCs/>
          <w:sz w:val="28"/>
          <w:szCs w:val="28"/>
        </w:rPr>
        <w:t xml:space="preserve"> </w:t>
      </w:r>
      <w:r w:rsidRPr="00D624E5">
        <w:rPr>
          <w:sz w:val="28"/>
          <w:szCs w:val="28"/>
        </w:rPr>
        <w:t xml:space="preserve">администрацией одновременно с годовым отчетом об исполнении бюджета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>.</w:t>
      </w:r>
      <w:r w:rsidRPr="00D624E5">
        <w:rPr>
          <w:rStyle w:val="a8"/>
          <w:sz w:val="28"/>
          <w:szCs w:val="28"/>
        </w:rPr>
        <w:footnoteReference w:id="3"/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В отчет о результатах приватизации включаются следующие сведения: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66C47" w:rsidRPr="00D624E5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4E5">
        <w:rPr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Pr="00D624E5">
        <w:rPr>
          <w:bCs/>
          <w:sz w:val="28"/>
          <w:szCs w:val="28"/>
        </w:rPr>
        <w:t>Дубовоовражного сельского поселения</w:t>
      </w:r>
      <w:r w:rsidRPr="00D624E5">
        <w:rPr>
          <w:sz w:val="28"/>
          <w:szCs w:val="28"/>
        </w:rPr>
        <w:t>.</w:t>
      </w:r>
    </w:p>
    <w:p w:rsidR="00B66C47" w:rsidRPr="00CB4FE8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2</w:t>
      </w:r>
      <w:r>
        <w:rPr>
          <w:sz w:val="28"/>
          <w:szCs w:val="28"/>
        </w:rPr>
        <w:t xml:space="preserve">.11.  Совет депутатов </w:t>
      </w:r>
      <w:r w:rsidRPr="00CB4FE8">
        <w:rPr>
          <w:sz w:val="28"/>
          <w:szCs w:val="28"/>
        </w:rPr>
        <w:t>рассматривает и утвержд</w:t>
      </w:r>
      <w:r>
        <w:rPr>
          <w:sz w:val="28"/>
          <w:szCs w:val="28"/>
        </w:rPr>
        <w:t xml:space="preserve">ает отчет </w:t>
      </w:r>
      <w:r w:rsidRPr="006B0490">
        <w:rPr>
          <w:sz w:val="28"/>
          <w:szCs w:val="28"/>
        </w:rPr>
        <w:t>о результатах приватизации</w:t>
      </w:r>
      <w:r>
        <w:rPr>
          <w:sz w:val="28"/>
          <w:szCs w:val="28"/>
        </w:rPr>
        <w:t xml:space="preserve"> </w:t>
      </w:r>
      <w:r w:rsidRPr="00CB4FE8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не позднее дня принятия решения  по исполнению  бюджета за предыдущий год.</w:t>
      </w:r>
    </w:p>
    <w:p w:rsidR="00B66C47" w:rsidRDefault="00B66C47" w:rsidP="00B66C47">
      <w:pPr>
        <w:jc w:val="both"/>
        <w:rPr>
          <w:iCs/>
        </w:rPr>
      </w:pPr>
    </w:p>
    <w:p w:rsidR="00B66C47" w:rsidRPr="00CB4FE8" w:rsidRDefault="00B66C47" w:rsidP="00B66C47">
      <w:pPr>
        <w:jc w:val="center"/>
        <w:outlineLvl w:val="1"/>
        <w:rPr>
          <w:sz w:val="28"/>
          <w:szCs w:val="28"/>
        </w:rPr>
      </w:pPr>
      <w:r w:rsidRPr="00CB4FE8">
        <w:rPr>
          <w:b/>
          <w:sz w:val="28"/>
          <w:szCs w:val="28"/>
        </w:rPr>
        <w:t>3. Порядок принятия решений об условиях приватизации</w:t>
      </w:r>
    </w:p>
    <w:p w:rsidR="00B66C47" w:rsidRDefault="00B66C47" w:rsidP="00B66C47">
      <w:pPr>
        <w:jc w:val="center"/>
        <w:rPr>
          <w:b/>
          <w:sz w:val="28"/>
          <w:szCs w:val="28"/>
        </w:rPr>
      </w:pPr>
      <w:r w:rsidRPr="00CB4FE8">
        <w:rPr>
          <w:b/>
          <w:sz w:val="28"/>
          <w:szCs w:val="28"/>
        </w:rPr>
        <w:lastRenderedPageBreak/>
        <w:t>муниципального имущества</w:t>
      </w:r>
    </w:p>
    <w:p w:rsidR="00B66C47" w:rsidRPr="00CB4FE8" w:rsidRDefault="00B66C47" w:rsidP="00B66C47">
      <w:pPr>
        <w:jc w:val="center"/>
        <w:rPr>
          <w:sz w:val="28"/>
          <w:szCs w:val="28"/>
        </w:rPr>
      </w:pPr>
    </w:p>
    <w:p w:rsidR="00B66C47" w:rsidRDefault="00B66C47" w:rsidP="00B66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4FE8">
        <w:rPr>
          <w:sz w:val="28"/>
          <w:szCs w:val="28"/>
        </w:rPr>
        <w:t>3.1. Реш</w:t>
      </w:r>
      <w:r>
        <w:rPr>
          <w:sz w:val="28"/>
          <w:szCs w:val="28"/>
        </w:rPr>
        <w:t>ение</w:t>
      </w:r>
      <w:r w:rsidRPr="00CB4FE8">
        <w:rPr>
          <w:sz w:val="28"/>
          <w:szCs w:val="28"/>
        </w:rPr>
        <w:t xml:space="preserve"> об условиях приватизации муниципального имущества </w:t>
      </w:r>
      <w:r>
        <w:rPr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iCs/>
          <w:sz w:val="28"/>
          <w:szCs w:val="28"/>
        </w:rPr>
        <w:t>в форме постановления.</w:t>
      </w:r>
      <w:r>
        <w:rPr>
          <w:sz w:val="28"/>
          <w:szCs w:val="28"/>
        </w:rPr>
        <w:t xml:space="preserve"> </w:t>
      </w:r>
    </w:p>
    <w:p w:rsidR="00B66C47" w:rsidRDefault="00B66C47" w:rsidP="00B66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51431">
        <w:rPr>
          <w:sz w:val="28"/>
          <w:szCs w:val="28"/>
        </w:rPr>
        <w:t>Администрация устанавливает порядок и сроки подготовки проектов решений об условиях приватизации,</w:t>
      </w:r>
      <w:r w:rsidRPr="00951431">
        <w:t xml:space="preserve"> </w:t>
      </w:r>
      <w:r w:rsidRPr="00951431">
        <w:rPr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>
        <w:rPr>
          <w:sz w:val="28"/>
          <w:szCs w:val="28"/>
        </w:rPr>
        <w:t xml:space="preserve"> 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получает аудиторское заключение;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обеспечивает государственную регистрацию права собственности </w:t>
      </w:r>
      <w:r w:rsidRPr="00D624E5">
        <w:rPr>
          <w:bCs/>
          <w:sz w:val="28"/>
          <w:szCs w:val="28"/>
        </w:rPr>
        <w:t>Дубовоовражного сельского поселения</w:t>
      </w:r>
      <w:r>
        <w:rPr>
          <w:sz w:val="28"/>
          <w:szCs w:val="28"/>
        </w:rPr>
        <w:t xml:space="preserve"> на приватизируемое муниципальное имущество;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FE8">
        <w:rPr>
          <w:sz w:val="28"/>
          <w:szCs w:val="28"/>
        </w:rPr>
        <w:t>3.</w:t>
      </w:r>
      <w:r>
        <w:rPr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 приватизации муниципального имущества;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начальная цена муниципального имущества, если иное не предусмотрено законодательством Российской Федерации;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 и порядок оплаты приватизируемого муниципального имущества;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срок рассрочки платежа (в случае ее предоставления);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66C47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5B4">
        <w:rPr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необходимые для приватизации муниципального имущества сведения.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sz w:val="28"/>
          <w:szCs w:val="28"/>
        </w:rPr>
        <w:t>О приватизации государстве</w:t>
      </w:r>
      <w:r>
        <w:rPr>
          <w:sz w:val="28"/>
          <w:szCs w:val="28"/>
        </w:rPr>
        <w:t>нного и муниципального имущества»;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66C47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B66C47" w:rsidRPr="00847A82" w:rsidRDefault="00B66C47" w:rsidP="00B66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7A82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sz w:val="28"/>
          <w:szCs w:val="28"/>
        </w:rPr>
        <w:t xml:space="preserve"> </w:t>
      </w:r>
      <w:r w:rsidRPr="00847A82">
        <w:rPr>
          <w:sz w:val="28"/>
          <w:szCs w:val="28"/>
        </w:rPr>
        <w:t>муниципального образования.</w:t>
      </w:r>
    </w:p>
    <w:p w:rsidR="00B66C47" w:rsidRDefault="00B66C47" w:rsidP="00B66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 копия охранного обязательства 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B66C47" w:rsidRPr="00E42134" w:rsidRDefault="00B66C47" w:rsidP="00B66C47">
      <w:pPr>
        <w:jc w:val="center"/>
        <w:rPr>
          <w:b/>
          <w:sz w:val="28"/>
          <w:szCs w:val="28"/>
        </w:rPr>
      </w:pPr>
      <w:r w:rsidRPr="00E42134">
        <w:rPr>
          <w:b/>
          <w:sz w:val="28"/>
          <w:szCs w:val="28"/>
        </w:rPr>
        <w:t>4. Информационное обеспечение</w:t>
      </w:r>
    </w:p>
    <w:p w:rsidR="00B66C47" w:rsidRDefault="00B66C47" w:rsidP="00B66C47">
      <w:pPr>
        <w:jc w:val="center"/>
        <w:rPr>
          <w:sz w:val="28"/>
          <w:szCs w:val="28"/>
        </w:rPr>
      </w:pPr>
    </w:p>
    <w:p w:rsidR="00B66C47" w:rsidRPr="00951431" w:rsidRDefault="00B66C47" w:rsidP="00B66C47">
      <w:pPr>
        <w:ind w:firstLine="709"/>
        <w:jc w:val="both"/>
        <w:rPr>
          <w:iCs/>
        </w:rPr>
      </w:pPr>
      <w:r>
        <w:rPr>
          <w:sz w:val="28"/>
          <w:szCs w:val="28"/>
        </w:rPr>
        <w:t xml:space="preserve">4.1. </w:t>
      </w:r>
      <w:proofErr w:type="gramStart"/>
      <w:r w:rsidRPr="00CB4FE8">
        <w:rPr>
          <w:sz w:val="28"/>
          <w:szCs w:val="28"/>
        </w:rPr>
        <w:t>Прогнозный план приватизации</w:t>
      </w:r>
      <w:r>
        <w:rPr>
          <w:sz w:val="28"/>
          <w:szCs w:val="28"/>
        </w:rPr>
        <w:t xml:space="preserve">, отчет о </w:t>
      </w:r>
      <w:r w:rsidRPr="006B0490">
        <w:rPr>
          <w:sz w:val="28"/>
          <w:szCs w:val="28"/>
        </w:rPr>
        <w:t>результатах приватизации</w:t>
      </w:r>
      <w:r>
        <w:rPr>
          <w:sz w:val="28"/>
          <w:szCs w:val="28"/>
        </w:rPr>
        <w:t xml:space="preserve"> </w:t>
      </w:r>
      <w:r w:rsidRPr="00CB4FE8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CB4FE8">
        <w:rPr>
          <w:sz w:val="28"/>
          <w:szCs w:val="28"/>
        </w:rPr>
        <w:t>т размещению</w:t>
      </w:r>
      <w:r>
        <w:rPr>
          <w:sz w:val="28"/>
          <w:szCs w:val="28"/>
        </w:rPr>
        <w:t xml:space="preserve"> на официальном сайте Российской </w:t>
      </w:r>
      <w:r>
        <w:rPr>
          <w:sz w:val="28"/>
          <w:szCs w:val="28"/>
        </w:rPr>
        <w:lastRenderedPageBreak/>
        <w:t xml:space="preserve">Федерации в сети «Интернет» для размещения информации о проведении торгов, определенном Правительством Российской Федерации, </w:t>
      </w:r>
      <w:r w:rsidRPr="00951431">
        <w:rPr>
          <w:sz w:val="28"/>
          <w:szCs w:val="28"/>
        </w:rPr>
        <w:t>на сайте в сети «Интернет», определенном администрацией для размещения</w:t>
      </w:r>
      <w:r>
        <w:rPr>
          <w:sz w:val="28"/>
          <w:szCs w:val="28"/>
        </w:rPr>
        <w:t xml:space="preserve"> </w:t>
      </w:r>
      <w:r w:rsidRPr="00951431">
        <w:rPr>
          <w:sz w:val="28"/>
          <w:szCs w:val="28"/>
        </w:rPr>
        <w:t xml:space="preserve"> информации о приватизации</w:t>
      </w:r>
      <w:r>
        <w:rPr>
          <w:sz w:val="28"/>
          <w:szCs w:val="28"/>
        </w:rPr>
        <w:t xml:space="preserve"> (далее – </w:t>
      </w:r>
      <w:r w:rsidRPr="0087280E">
        <w:rPr>
          <w:sz w:val="28"/>
          <w:szCs w:val="28"/>
        </w:rPr>
        <w:t xml:space="preserve">официальные сайты </w:t>
      </w:r>
      <w:r>
        <w:rPr>
          <w:sz w:val="28"/>
          <w:szCs w:val="28"/>
        </w:rPr>
        <w:t xml:space="preserve">в сети «Интернет»), не позднее  десяти </w:t>
      </w:r>
      <w:bookmarkStart w:id="1" w:name="_GoBack"/>
      <w:bookmarkEnd w:id="1"/>
      <w:r w:rsidRPr="0095143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дней со дня их утверждения Советом депутатов</w:t>
      </w:r>
      <w:r w:rsidRPr="00951431">
        <w:rPr>
          <w:iCs/>
        </w:rPr>
        <w:t>.</w:t>
      </w:r>
      <w:proofErr w:type="gramEnd"/>
    </w:p>
    <w:p w:rsidR="00B66C47" w:rsidRPr="00951431" w:rsidRDefault="00B66C47" w:rsidP="00B66C47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66C47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нного и муниципального имущества».</w:t>
      </w:r>
    </w:p>
    <w:p w:rsidR="00B66C47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66C47" w:rsidRPr="00951431" w:rsidRDefault="00B66C47" w:rsidP="00B66C47">
      <w:pPr>
        <w:ind w:firstLine="709"/>
        <w:jc w:val="both"/>
        <w:rPr>
          <w:iCs/>
          <w:sz w:val="28"/>
          <w:szCs w:val="28"/>
        </w:rPr>
      </w:pPr>
      <w:r w:rsidRPr="00CB4FE8">
        <w:rPr>
          <w:sz w:val="28"/>
          <w:szCs w:val="28"/>
        </w:rPr>
        <w:t>В случае принятия решения о продаже</w:t>
      </w:r>
      <w:r>
        <w:rPr>
          <w:sz w:val="28"/>
          <w:szCs w:val="28"/>
        </w:rPr>
        <w:t xml:space="preserve"> муниципального имущества</w:t>
      </w:r>
      <w:r w:rsidRPr="00CB4FE8">
        <w:rPr>
          <w:sz w:val="28"/>
          <w:szCs w:val="28"/>
        </w:rPr>
        <w:t xml:space="preserve"> посредством публичного предложения </w:t>
      </w:r>
      <w:r w:rsidRPr="00951431">
        <w:rPr>
          <w:sz w:val="28"/>
          <w:szCs w:val="28"/>
        </w:rPr>
        <w:t xml:space="preserve">информационное сообщение о проведении такой продажи размещается на официальных сайтах в сети «Интернет» </w:t>
      </w:r>
      <w:r w:rsidRPr="00951431">
        <w:rPr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66C47" w:rsidRPr="00951431" w:rsidRDefault="00B66C47" w:rsidP="00B66C47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 xml:space="preserve">4.4. </w:t>
      </w:r>
      <w:proofErr w:type="gramStart"/>
      <w:r w:rsidRPr="00951431">
        <w:rPr>
          <w:sz w:val="28"/>
          <w:szCs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</w:t>
      </w:r>
      <w:r>
        <w:rPr>
          <w:sz w:val="28"/>
          <w:szCs w:val="28"/>
        </w:rPr>
        <w:t xml:space="preserve"> </w:t>
      </w:r>
      <w:r w:rsidRPr="00951431">
        <w:rPr>
          <w:sz w:val="28"/>
          <w:szCs w:val="28"/>
        </w:rPr>
        <w:t>сайтах в сети</w:t>
      </w:r>
      <w:r>
        <w:rPr>
          <w:sz w:val="28"/>
          <w:szCs w:val="28"/>
        </w:rPr>
        <w:t xml:space="preserve"> </w:t>
      </w:r>
      <w:r w:rsidRPr="00951431">
        <w:rPr>
          <w:sz w:val="28"/>
          <w:szCs w:val="28"/>
        </w:rPr>
        <w:t xml:space="preserve">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66C47" w:rsidRPr="00951431" w:rsidRDefault="00B66C47" w:rsidP="00B66C47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B66C47" w:rsidRPr="00951431" w:rsidRDefault="00B66C47" w:rsidP="00B66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B66C47" w:rsidRDefault="00B66C47" w:rsidP="00B66C47">
      <w:pPr>
        <w:ind w:firstLine="709"/>
        <w:jc w:val="both"/>
        <w:rPr>
          <w:sz w:val="28"/>
          <w:szCs w:val="28"/>
        </w:rPr>
      </w:pPr>
      <w:r w:rsidRPr="00951431">
        <w:rPr>
          <w:sz w:val="28"/>
          <w:szCs w:val="28"/>
        </w:rPr>
        <w:t>4.6. В местах подачи заявок и на сайте продавца</w:t>
      </w:r>
      <w:r>
        <w:rPr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B66C47" w:rsidRPr="00783CBA" w:rsidRDefault="00B66C47" w:rsidP="00783CB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</w:p>
    <w:sectPr w:rsidR="00B66C47" w:rsidRPr="00783CBA" w:rsidSect="00647CC2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5B" w:rsidRDefault="0075195B" w:rsidP="00907D64">
      <w:r>
        <w:separator/>
      </w:r>
    </w:p>
  </w:endnote>
  <w:endnote w:type="continuationSeparator" w:id="0">
    <w:p w:rsidR="0075195B" w:rsidRDefault="0075195B" w:rsidP="009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5B" w:rsidRDefault="0075195B" w:rsidP="00907D64">
      <w:r>
        <w:separator/>
      </w:r>
    </w:p>
  </w:footnote>
  <w:footnote w:type="continuationSeparator" w:id="0">
    <w:p w:rsidR="0075195B" w:rsidRDefault="0075195B" w:rsidP="00907D64">
      <w:r>
        <w:continuationSeparator/>
      </w:r>
    </w:p>
  </w:footnote>
  <w:footnote w:id="1">
    <w:p w:rsidR="00B66C47" w:rsidRDefault="00B66C47" w:rsidP="00B66C47">
      <w:pPr>
        <w:pStyle w:val="a6"/>
        <w:jc w:val="both"/>
      </w:pPr>
      <w:r w:rsidRPr="004145B4">
        <w:rPr>
          <w:rStyle w:val="a8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B66C47" w:rsidRDefault="00B66C47" w:rsidP="00B66C47">
      <w:pPr>
        <w:pStyle w:val="a6"/>
      </w:pPr>
    </w:p>
  </w:footnote>
  <w:footnote w:id="2">
    <w:p w:rsidR="00B66C47" w:rsidRDefault="00B66C47" w:rsidP="00B66C47">
      <w:pPr>
        <w:pStyle w:val="a6"/>
        <w:jc w:val="both"/>
      </w:pPr>
      <w:r>
        <w:rPr>
          <w:rStyle w:val="a8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3">
    <w:p w:rsidR="00B66C47" w:rsidRDefault="00B66C47" w:rsidP="00B66C47">
      <w:pPr>
        <w:pStyle w:val="a6"/>
        <w:jc w:val="both"/>
      </w:pPr>
      <w:r w:rsidRPr="00951431">
        <w:rPr>
          <w:rStyle w:val="a8"/>
        </w:rPr>
        <w:footnoteRef/>
      </w:r>
      <w:r w:rsidRPr="00951431"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B5" w:rsidRDefault="00426844" w:rsidP="00826B6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12D">
      <w:rPr>
        <w:rStyle w:val="a5"/>
        <w:noProof/>
      </w:rPr>
      <w:t>8</w:t>
    </w:r>
    <w:r>
      <w:rPr>
        <w:rStyle w:val="a5"/>
      </w:rPr>
      <w:fldChar w:fldCharType="end"/>
    </w:r>
  </w:p>
  <w:p w:rsidR="00CB7EB5" w:rsidRDefault="007519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A21"/>
    <w:multiLevelType w:val="hybridMultilevel"/>
    <w:tmpl w:val="587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23B4"/>
    <w:multiLevelType w:val="hybridMultilevel"/>
    <w:tmpl w:val="1F740F4A"/>
    <w:lvl w:ilvl="0" w:tplc="CCFEE68C">
      <w:start w:val="1"/>
      <w:numFmt w:val="decimal"/>
      <w:lvlText w:val="%1."/>
      <w:lvlJc w:val="left"/>
      <w:pPr>
        <w:ind w:left="118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EF17450"/>
    <w:multiLevelType w:val="hybridMultilevel"/>
    <w:tmpl w:val="5EF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8"/>
    <w:rsid w:val="000B182C"/>
    <w:rsid w:val="001275E2"/>
    <w:rsid w:val="002311AC"/>
    <w:rsid w:val="00291172"/>
    <w:rsid w:val="00292170"/>
    <w:rsid w:val="00367F0B"/>
    <w:rsid w:val="00426844"/>
    <w:rsid w:val="00435AC1"/>
    <w:rsid w:val="00522526"/>
    <w:rsid w:val="006252FD"/>
    <w:rsid w:val="00677D68"/>
    <w:rsid w:val="006907EF"/>
    <w:rsid w:val="007079B0"/>
    <w:rsid w:val="0075195B"/>
    <w:rsid w:val="00783CBA"/>
    <w:rsid w:val="00907D64"/>
    <w:rsid w:val="00A56F2A"/>
    <w:rsid w:val="00A9312D"/>
    <w:rsid w:val="00AF173B"/>
    <w:rsid w:val="00B05E89"/>
    <w:rsid w:val="00B66C47"/>
    <w:rsid w:val="00C776AC"/>
    <w:rsid w:val="00DB12A2"/>
    <w:rsid w:val="00DC2C2E"/>
    <w:rsid w:val="00F0791F"/>
    <w:rsid w:val="00F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7D64"/>
  </w:style>
  <w:style w:type="paragraph" w:styleId="a6">
    <w:name w:val="footnote text"/>
    <w:basedOn w:val="a"/>
    <w:link w:val="a7"/>
    <w:uiPriority w:val="99"/>
    <w:semiHidden/>
    <w:rsid w:val="00907D64"/>
    <w:pPr>
      <w:suppressAutoHyphens/>
    </w:pPr>
    <w:rPr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907D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footnote reference"/>
    <w:uiPriority w:val="99"/>
    <w:semiHidden/>
    <w:rsid w:val="00907D64"/>
    <w:rPr>
      <w:vertAlign w:val="superscript"/>
    </w:rPr>
  </w:style>
  <w:style w:type="paragraph" w:styleId="3">
    <w:name w:val="Body Text Indent 3"/>
    <w:basedOn w:val="a"/>
    <w:link w:val="30"/>
    <w:rsid w:val="00907D6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07D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907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A56F2A"/>
    <w:pPr>
      <w:ind w:left="720"/>
      <w:contextualSpacing/>
    </w:pPr>
  </w:style>
  <w:style w:type="paragraph" w:customStyle="1" w:styleId="ConsNormal">
    <w:name w:val="ConsNormal"/>
    <w:rsid w:val="00127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6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66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7D64"/>
  </w:style>
  <w:style w:type="paragraph" w:styleId="a6">
    <w:name w:val="footnote text"/>
    <w:basedOn w:val="a"/>
    <w:link w:val="a7"/>
    <w:uiPriority w:val="99"/>
    <w:semiHidden/>
    <w:rsid w:val="00907D64"/>
    <w:pPr>
      <w:suppressAutoHyphens/>
    </w:pPr>
    <w:rPr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907D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footnote reference"/>
    <w:uiPriority w:val="99"/>
    <w:semiHidden/>
    <w:rsid w:val="00907D64"/>
    <w:rPr>
      <w:vertAlign w:val="superscript"/>
    </w:rPr>
  </w:style>
  <w:style w:type="paragraph" w:styleId="3">
    <w:name w:val="Body Text Indent 3"/>
    <w:basedOn w:val="a"/>
    <w:link w:val="30"/>
    <w:rsid w:val="00907D6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07D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907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A56F2A"/>
    <w:pPr>
      <w:ind w:left="720"/>
      <w:contextualSpacing/>
    </w:pPr>
  </w:style>
  <w:style w:type="paragraph" w:customStyle="1" w:styleId="ConsNormal">
    <w:name w:val="ConsNormal"/>
    <w:rsid w:val="00127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6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6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2020-12-02T08:17:00Z</dcterms:created>
  <dcterms:modified xsi:type="dcterms:W3CDTF">2020-12-24T10:17:00Z</dcterms:modified>
</cp:coreProperties>
</file>