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B" w:rsidRDefault="0024612B" w:rsidP="0024612B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:rsidR="0024612B" w:rsidRPr="002F24D3" w:rsidRDefault="0024612B" w:rsidP="0024612B">
      <w:pPr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 xml:space="preserve">СОВЕТ ДЕПУТАТОВ </w:t>
      </w:r>
    </w:p>
    <w:p w:rsidR="0024612B" w:rsidRPr="002F24D3" w:rsidRDefault="0024612B" w:rsidP="0024612B">
      <w:pPr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ДУБОВООВРАЖНОГО СЕЛЬСКОГО ПОСЕЛЕНИЯ</w:t>
      </w:r>
    </w:p>
    <w:p w:rsidR="0024612B" w:rsidRPr="002F24D3" w:rsidRDefault="0024612B" w:rsidP="0024612B">
      <w:pPr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СВЕТЛОЯРСКОГО МУНИЦИПАЛЬНОГО РАЙОНА</w:t>
      </w:r>
    </w:p>
    <w:p w:rsidR="0024612B" w:rsidRPr="002F24D3" w:rsidRDefault="0024612B" w:rsidP="009B32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ВОЛГОГРАДСКОЙ ОБЛАСТИ</w:t>
      </w:r>
    </w:p>
    <w:p w:rsidR="002F24D3" w:rsidRDefault="002F24D3" w:rsidP="009B3282">
      <w:pPr>
        <w:jc w:val="center"/>
        <w:rPr>
          <w:b/>
          <w:sz w:val="28"/>
          <w:szCs w:val="28"/>
        </w:rPr>
      </w:pPr>
    </w:p>
    <w:p w:rsidR="0024612B" w:rsidRDefault="0024612B" w:rsidP="009B3282">
      <w:pPr>
        <w:jc w:val="center"/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РЕШЕНИЕ</w:t>
      </w:r>
    </w:p>
    <w:p w:rsidR="002F24D3" w:rsidRPr="002F24D3" w:rsidRDefault="002F24D3" w:rsidP="009B3282">
      <w:pPr>
        <w:jc w:val="center"/>
        <w:rPr>
          <w:b/>
          <w:sz w:val="28"/>
          <w:szCs w:val="28"/>
        </w:rPr>
      </w:pPr>
    </w:p>
    <w:p w:rsidR="0024612B" w:rsidRDefault="00A13004" w:rsidP="009B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4612B" w:rsidRPr="002F24D3">
        <w:rPr>
          <w:b/>
          <w:sz w:val="28"/>
          <w:szCs w:val="28"/>
        </w:rPr>
        <w:t xml:space="preserve"> </w:t>
      </w:r>
      <w:r w:rsidR="00672A16" w:rsidRPr="002F24D3">
        <w:rPr>
          <w:b/>
          <w:sz w:val="28"/>
          <w:szCs w:val="28"/>
        </w:rPr>
        <w:t>25</w:t>
      </w:r>
      <w:r w:rsidR="0024612B" w:rsidRPr="002F24D3">
        <w:rPr>
          <w:b/>
          <w:sz w:val="28"/>
          <w:szCs w:val="28"/>
        </w:rPr>
        <w:t xml:space="preserve">.12.2020 г.   </w:t>
      </w:r>
      <w:r w:rsidR="00CB688D">
        <w:rPr>
          <w:b/>
          <w:sz w:val="28"/>
          <w:szCs w:val="28"/>
        </w:rPr>
        <w:t xml:space="preserve">                       </w:t>
      </w:r>
      <w:r w:rsidR="00560184" w:rsidRPr="002F24D3">
        <w:rPr>
          <w:b/>
          <w:sz w:val="28"/>
          <w:szCs w:val="28"/>
        </w:rPr>
        <w:t xml:space="preserve"> № 58/155</w:t>
      </w:r>
    </w:p>
    <w:p w:rsidR="002F24D3" w:rsidRPr="002F24D3" w:rsidRDefault="002F24D3" w:rsidP="009B3282">
      <w:pPr>
        <w:rPr>
          <w:b/>
          <w:sz w:val="28"/>
          <w:szCs w:val="28"/>
        </w:rPr>
      </w:pPr>
    </w:p>
    <w:p w:rsidR="0024612B" w:rsidRPr="002F24D3" w:rsidRDefault="0024612B" w:rsidP="0024612B">
      <w:pPr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 xml:space="preserve">О бюджете Дубовоовражного </w:t>
      </w:r>
      <w:proofErr w:type="gramStart"/>
      <w:r w:rsidRPr="002F24D3">
        <w:rPr>
          <w:b/>
          <w:sz w:val="28"/>
          <w:szCs w:val="28"/>
        </w:rPr>
        <w:t>сельского</w:t>
      </w:r>
      <w:proofErr w:type="gramEnd"/>
    </w:p>
    <w:p w:rsidR="0024612B" w:rsidRPr="002F24D3" w:rsidRDefault="0024612B" w:rsidP="0024612B">
      <w:pPr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>поселения на 2021 год и плановый период</w:t>
      </w:r>
    </w:p>
    <w:p w:rsidR="006D5C07" w:rsidRDefault="0024612B">
      <w:pPr>
        <w:rPr>
          <w:b/>
          <w:sz w:val="28"/>
          <w:szCs w:val="28"/>
        </w:rPr>
      </w:pPr>
      <w:r w:rsidRPr="002F24D3">
        <w:rPr>
          <w:b/>
          <w:sz w:val="28"/>
          <w:szCs w:val="28"/>
        </w:rPr>
        <w:t xml:space="preserve">2022 и 2023 годов </w:t>
      </w:r>
    </w:p>
    <w:p w:rsidR="002F24D3" w:rsidRPr="002F24D3" w:rsidRDefault="002F24D3">
      <w:pPr>
        <w:rPr>
          <w:b/>
          <w:sz w:val="28"/>
          <w:szCs w:val="28"/>
        </w:rPr>
      </w:pPr>
    </w:p>
    <w:p w:rsidR="00560184" w:rsidRPr="002F24D3" w:rsidRDefault="00560184" w:rsidP="0056018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Рассмотрев Прогноз социально-экономического развития Дубовоовражного сельского поселения на 2021 год и плановый период 2022 и 2023 годов, в соответствии с Бюджетным кодексом Российской Федерации, Уставом Дубовоовражного сельского поселения Светлоярского муниципального района  Волгоградской области и Положением о бюджетном процессе в </w:t>
      </w:r>
      <w:proofErr w:type="spellStart"/>
      <w:r w:rsidRPr="002F24D3"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 w:rsidRPr="002F24D3">
        <w:rPr>
          <w:rFonts w:ascii="Times New Roman" w:hAnsi="Times New Roman" w:cs="Times New Roman"/>
          <w:sz w:val="28"/>
          <w:szCs w:val="28"/>
        </w:rPr>
        <w:t xml:space="preserve"> сельском поселении, Совет депутатов Дубовоовражного сельского поселения</w:t>
      </w:r>
    </w:p>
    <w:p w:rsidR="00560184" w:rsidRPr="002F24D3" w:rsidRDefault="00560184" w:rsidP="00560184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4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24D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2967"/>
        <w:gridCol w:w="6846"/>
      </w:tblGrid>
      <w:tr w:rsidR="00560184" w:rsidRPr="002F24D3" w:rsidTr="008421E2">
        <w:trPr>
          <w:trHeight w:val="1100"/>
        </w:trPr>
        <w:tc>
          <w:tcPr>
            <w:tcW w:w="2967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1.</w:t>
            </w:r>
          </w:p>
        </w:tc>
        <w:tc>
          <w:tcPr>
            <w:tcW w:w="6846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Основные характеристики бюджета Дубовоовражного сельского поселения на 2021 год и плановый период 2022 и 2023 годов</w:t>
            </w:r>
          </w:p>
        </w:tc>
      </w:tr>
    </w:tbl>
    <w:p w:rsidR="00560184" w:rsidRPr="002F24D3" w:rsidRDefault="00560184" w:rsidP="009B3282">
      <w:pPr>
        <w:pStyle w:val="2"/>
        <w:widowControl w:val="0"/>
        <w:ind w:firstLine="0"/>
        <w:rPr>
          <w:bCs/>
          <w:color w:val="auto"/>
          <w:szCs w:val="28"/>
          <w:lang w:val="ru-RU"/>
        </w:rPr>
      </w:pP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>1. Утвердить основные характеристики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21</w:t>
      </w:r>
      <w:r w:rsidRPr="002F24D3">
        <w:rPr>
          <w:bCs/>
          <w:color w:val="auto"/>
          <w:szCs w:val="28"/>
        </w:rPr>
        <w:t xml:space="preserve"> год: 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  <w:lang w:val="ru-RU"/>
        </w:rPr>
        <w:t xml:space="preserve">прогнозируемый </w:t>
      </w:r>
      <w:r w:rsidRPr="002F24D3">
        <w:rPr>
          <w:bCs/>
          <w:color w:val="auto"/>
          <w:szCs w:val="28"/>
        </w:rPr>
        <w:t xml:space="preserve">общий объем доходов бюджета Дубовоовражного сельского поселения в сумме </w:t>
      </w:r>
      <w:r w:rsidRPr="002F24D3">
        <w:rPr>
          <w:bCs/>
          <w:color w:val="auto"/>
          <w:szCs w:val="28"/>
          <w:lang w:val="ru-RU"/>
        </w:rPr>
        <w:t>7 817,7</w:t>
      </w:r>
      <w:r w:rsidRPr="002F24D3">
        <w:rPr>
          <w:bCs/>
          <w:color w:val="auto"/>
          <w:szCs w:val="28"/>
        </w:rPr>
        <w:t xml:space="preserve"> тыс. рублей </w:t>
      </w:r>
      <w:r w:rsidRPr="002F24D3">
        <w:rPr>
          <w:bCs/>
          <w:color w:val="auto"/>
          <w:szCs w:val="28"/>
          <w:lang w:val="ru-RU"/>
        </w:rPr>
        <w:t>согласно приложению 4 к настоящему решению</w:t>
      </w:r>
      <w:r w:rsidRPr="002F24D3">
        <w:rPr>
          <w:bCs/>
          <w:color w:val="auto"/>
          <w:szCs w:val="28"/>
        </w:rPr>
        <w:t>, в том числе: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  <w:lang w:val="ru-RU"/>
        </w:rPr>
        <w:t>межбюджетные трансферты</w:t>
      </w:r>
      <w:r w:rsidRPr="002F24D3">
        <w:rPr>
          <w:bCs/>
          <w:color w:val="auto"/>
          <w:szCs w:val="28"/>
        </w:rPr>
        <w:t xml:space="preserve"> от других бюджетов бюджетной системы Российской Федерации в сумме </w:t>
      </w:r>
      <w:r w:rsidRPr="002F24D3">
        <w:rPr>
          <w:bCs/>
          <w:color w:val="auto"/>
          <w:szCs w:val="28"/>
          <w:lang w:val="ru-RU"/>
        </w:rPr>
        <w:t>5 443,5</w:t>
      </w:r>
      <w:r w:rsidRPr="002F24D3">
        <w:rPr>
          <w:bCs/>
          <w:color w:val="auto"/>
          <w:szCs w:val="28"/>
        </w:rPr>
        <w:t xml:space="preserve"> тыс. рублей, из них: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 xml:space="preserve">из бюджета Волгоградской области – </w:t>
      </w:r>
      <w:r w:rsidRPr="002F24D3">
        <w:rPr>
          <w:bCs/>
          <w:color w:val="auto"/>
          <w:szCs w:val="28"/>
          <w:lang w:val="ru-RU"/>
        </w:rPr>
        <w:t xml:space="preserve">2 624,5 </w:t>
      </w:r>
      <w:r w:rsidRPr="002F24D3">
        <w:rPr>
          <w:bCs/>
          <w:color w:val="auto"/>
          <w:szCs w:val="28"/>
        </w:rPr>
        <w:t>тыс. рублей</w:t>
      </w:r>
      <w:r w:rsidRPr="002F24D3">
        <w:rPr>
          <w:bCs/>
          <w:color w:val="auto"/>
          <w:szCs w:val="28"/>
          <w:lang w:val="ru-RU"/>
        </w:rPr>
        <w:t>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  <w:lang w:val="ru-RU"/>
        </w:rPr>
        <w:t>из бюджета Светлоярского муниципального района – 2 819,0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bCs/>
          <w:color w:val="auto"/>
          <w:szCs w:val="28"/>
          <w:lang w:val="ru-RU"/>
        </w:rPr>
        <w:t>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общий объем расходов  бюджета Дубовоовражного сельского поселения в сумме </w:t>
      </w:r>
      <w:r w:rsidRPr="002F24D3">
        <w:rPr>
          <w:bCs/>
          <w:color w:val="auto"/>
          <w:szCs w:val="28"/>
          <w:lang w:val="ru-RU"/>
        </w:rPr>
        <w:t> 7 817,7</w:t>
      </w:r>
      <w:r w:rsidRPr="002F24D3">
        <w:rPr>
          <w:bCs/>
          <w:color w:val="auto"/>
          <w:szCs w:val="28"/>
        </w:rPr>
        <w:t xml:space="preserve"> тыс. рублей </w:t>
      </w:r>
      <w:r w:rsidRPr="002F24D3">
        <w:rPr>
          <w:bCs/>
          <w:color w:val="auto"/>
          <w:szCs w:val="28"/>
          <w:lang w:val="ru-RU"/>
        </w:rPr>
        <w:t>согласно приложению 9 к настоящему решению;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дефицит (профицит) бюджета Дубовоовражного сельского поселения в сумме 0,0 тыс. рублей, или 0,0 процента к </w:t>
      </w:r>
      <w:r w:rsidRPr="002F24D3">
        <w:rPr>
          <w:bCs/>
          <w:color w:val="auto"/>
          <w:szCs w:val="28"/>
          <w:lang w:val="ru-RU"/>
        </w:rPr>
        <w:t xml:space="preserve">общему годовому </w:t>
      </w:r>
      <w:r w:rsidRPr="002F24D3">
        <w:rPr>
          <w:bCs/>
          <w:color w:val="auto"/>
          <w:szCs w:val="28"/>
        </w:rPr>
        <w:t>объему доходов бюджета Дубовоовражного сельского поселения без учета утвержденного объема безвозмездных поступлений.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2. Утвердить основные характеристики бюджета Дубовоовражного </w:t>
      </w:r>
      <w:r w:rsidRPr="002F24D3">
        <w:rPr>
          <w:bCs/>
          <w:color w:val="auto"/>
          <w:szCs w:val="28"/>
        </w:rPr>
        <w:lastRenderedPageBreak/>
        <w:t>сельского поселения на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 и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в следующих размерах: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  <w:lang w:val="ru-RU"/>
        </w:rPr>
        <w:t>прогнозируемый</w:t>
      </w:r>
      <w:r w:rsidRPr="002F24D3">
        <w:rPr>
          <w:bCs/>
          <w:color w:val="auto"/>
          <w:szCs w:val="28"/>
        </w:rPr>
        <w:t xml:space="preserve"> общий объем доходов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 xml:space="preserve">7 952,7 </w:t>
      </w:r>
      <w:r w:rsidRPr="002F24D3">
        <w:rPr>
          <w:bCs/>
          <w:color w:val="auto"/>
          <w:szCs w:val="28"/>
        </w:rPr>
        <w:t>тыс. рублей</w:t>
      </w:r>
      <w:r w:rsidRPr="002F24D3">
        <w:rPr>
          <w:bCs/>
          <w:color w:val="auto"/>
          <w:szCs w:val="28"/>
          <w:lang w:val="ru-RU"/>
        </w:rPr>
        <w:t xml:space="preserve"> согласно приложению 4.1 к настоящему решению</w:t>
      </w:r>
      <w:r w:rsidRPr="002F24D3">
        <w:rPr>
          <w:bCs/>
          <w:color w:val="auto"/>
          <w:szCs w:val="28"/>
        </w:rPr>
        <w:t>, в том числе: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  <w:lang w:val="ru-RU"/>
        </w:rPr>
        <w:t>межбюджетные трансферты</w:t>
      </w:r>
      <w:r w:rsidRPr="002F24D3">
        <w:rPr>
          <w:bCs/>
          <w:color w:val="auto"/>
          <w:szCs w:val="28"/>
        </w:rPr>
        <w:t xml:space="preserve"> от других бюджетов бюджетной системы Российской Федерации в сумме </w:t>
      </w:r>
      <w:r w:rsidRPr="002F24D3">
        <w:rPr>
          <w:bCs/>
          <w:color w:val="auto"/>
          <w:szCs w:val="28"/>
          <w:lang w:val="ru-RU"/>
        </w:rPr>
        <w:t>5 442,0</w:t>
      </w:r>
      <w:r w:rsidRPr="002F24D3">
        <w:rPr>
          <w:bCs/>
          <w:color w:val="auto"/>
          <w:szCs w:val="28"/>
        </w:rPr>
        <w:t xml:space="preserve"> тыс. рублей, из них: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 xml:space="preserve">из бюджета Волгоградской области – </w:t>
      </w:r>
      <w:r w:rsidRPr="002F24D3">
        <w:rPr>
          <w:bCs/>
          <w:color w:val="auto"/>
          <w:szCs w:val="28"/>
          <w:lang w:val="ru-RU"/>
        </w:rPr>
        <w:t>2 628,0</w:t>
      </w:r>
      <w:r w:rsidRPr="002F24D3">
        <w:rPr>
          <w:bCs/>
          <w:color w:val="auto"/>
          <w:szCs w:val="28"/>
        </w:rPr>
        <w:t xml:space="preserve"> тыс. рублей,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  <w:lang w:val="ru-RU"/>
        </w:rPr>
        <w:t>из бюджета Светлоярского муниципального района – 2 814,0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bCs/>
          <w:color w:val="auto"/>
          <w:szCs w:val="28"/>
          <w:lang w:val="ru-RU"/>
        </w:rPr>
        <w:t>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>общий объем расходов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 xml:space="preserve">7 952,7 </w:t>
      </w:r>
      <w:r w:rsidRPr="002F24D3">
        <w:rPr>
          <w:bCs/>
          <w:color w:val="auto"/>
          <w:szCs w:val="28"/>
        </w:rPr>
        <w:t xml:space="preserve">тыс. рублей согласно приложению </w:t>
      </w:r>
      <w:r w:rsidRPr="002F24D3">
        <w:rPr>
          <w:bCs/>
          <w:color w:val="auto"/>
          <w:szCs w:val="28"/>
          <w:lang w:val="ru-RU"/>
        </w:rPr>
        <w:t>9.1</w:t>
      </w:r>
      <w:r w:rsidRPr="002F24D3">
        <w:rPr>
          <w:bCs/>
          <w:color w:val="auto"/>
          <w:szCs w:val="28"/>
        </w:rPr>
        <w:t xml:space="preserve"> к настоящему решению</w:t>
      </w:r>
      <w:r w:rsidRPr="002F24D3">
        <w:rPr>
          <w:bCs/>
          <w:color w:val="auto"/>
          <w:szCs w:val="28"/>
          <w:lang w:val="ru-RU"/>
        </w:rPr>
        <w:t>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>прогнозируемый общий объем доходов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7 829,4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color w:val="auto"/>
          <w:szCs w:val="28"/>
        </w:rPr>
        <w:t xml:space="preserve"> </w:t>
      </w:r>
      <w:r w:rsidRPr="002F24D3">
        <w:rPr>
          <w:bCs/>
          <w:color w:val="auto"/>
          <w:szCs w:val="28"/>
        </w:rPr>
        <w:t>согласно приложению 4.1 к настоящему решению, в том числе: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  <w:lang w:val="ru-RU"/>
        </w:rPr>
        <w:t>межбюджетные трансферты</w:t>
      </w:r>
      <w:r w:rsidRPr="002F24D3">
        <w:rPr>
          <w:bCs/>
          <w:color w:val="auto"/>
          <w:szCs w:val="28"/>
        </w:rPr>
        <w:t xml:space="preserve"> от других бюджетов бюджетной системы Российской Федерации в сумме </w:t>
      </w:r>
      <w:r w:rsidRPr="002F24D3">
        <w:rPr>
          <w:bCs/>
          <w:color w:val="auto"/>
          <w:szCs w:val="28"/>
          <w:lang w:val="ru-RU"/>
        </w:rPr>
        <w:t>5 332,0</w:t>
      </w:r>
      <w:r w:rsidRPr="002F24D3">
        <w:rPr>
          <w:bCs/>
          <w:color w:val="auto"/>
          <w:szCs w:val="28"/>
        </w:rPr>
        <w:t xml:space="preserve"> тыс. рублей, из них: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 xml:space="preserve">из бюджета Волгоградской области – </w:t>
      </w:r>
      <w:r w:rsidRPr="002F24D3">
        <w:rPr>
          <w:bCs/>
          <w:color w:val="auto"/>
          <w:szCs w:val="28"/>
          <w:lang w:val="ru-RU"/>
        </w:rPr>
        <w:t>2 518,0</w:t>
      </w:r>
      <w:r w:rsidRPr="002F24D3">
        <w:rPr>
          <w:bCs/>
          <w:color w:val="auto"/>
          <w:szCs w:val="28"/>
        </w:rPr>
        <w:t xml:space="preserve"> тыс. рублей,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  <w:lang w:val="ru-RU"/>
        </w:rPr>
        <w:t>из бюджета Светлоярского муниципального района – 2 814,0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bCs/>
          <w:color w:val="auto"/>
          <w:szCs w:val="28"/>
          <w:lang w:val="ru-RU"/>
        </w:rPr>
        <w:t>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>общий объем расходов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7 829,4</w:t>
      </w:r>
      <w:r w:rsidRPr="002F24D3">
        <w:rPr>
          <w:bCs/>
          <w:color w:val="auto"/>
          <w:szCs w:val="28"/>
        </w:rPr>
        <w:t xml:space="preserve"> тыс. рублей согласно приложению 9.1 к настоящему решению;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>дефицит (профицит) 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 в сумме 0,0 тыс. рублей, или 0,0 процента к </w:t>
      </w:r>
      <w:r w:rsidRPr="002F24D3">
        <w:rPr>
          <w:bCs/>
          <w:color w:val="auto"/>
          <w:szCs w:val="28"/>
          <w:lang w:val="ru-RU"/>
        </w:rPr>
        <w:t xml:space="preserve">общему годовому </w:t>
      </w:r>
      <w:r w:rsidRPr="002F24D3">
        <w:rPr>
          <w:bCs/>
          <w:color w:val="auto"/>
          <w:szCs w:val="28"/>
        </w:rPr>
        <w:t xml:space="preserve">объему доходов бюджета Дубовоовражного сельского поселения без учета утвержденного объема безвозмездных поступлений, и дефицит </w:t>
      </w:r>
      <w:r w:rsidRPr="002F24D3">
        <w:rPr>
          <w:bCs/>
          <w:color w:val="auto"/>
          <w:szCs w:val="28"/>
          <w:lang w:val="ru-RU"/>
        </w:rPr>
        <w:t xml:space="preserve">(профицит) </w:t>
      </w:r>
      <w:r w:rsidRPr="002F24D3">
        <w:rPr>
          <w:bCs/>
          <w:color w:val="auto"/>
          <w:szCs w:val="28"/>
        </w:rPr>
        <w:t>бюджета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в сумме 0,0 тыс. рублей, или 0,0 процента к </w:t>
      </w:r>
      <w:r w:rsidRPr="002F24D3">
        <w:rPr>
          <w:bCs/>
          <w:color w:val="auto"/>
          <w:szCs w:val="28"/>
          <w:lang w:val="ru-RU"/>
        </w:rPr>
        <w:t xml:space="preserve">общему годовому </w:t>
      </w:r>
      <w:r w:rsidRPr="002F24D3">
        <w:rPr>
          <w:bCs/>
          <w:color w:val="auto"/>
          <w:szCs w:val="28"/>
        </w:rPr>
        <w:t>объему доходов бюджета Дубовоовражного сельского поселения без учета утвержденного объема безвозмездных поступлений.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67"/>
        <w:gridCol w:w="6639"/>
      </w:tblGrid>
      <w:tr w:rsidR="00560184" w:rsidRPr="002F24D3" w:rsidTr="008421E2">
        <w:trPr>
          <w:trHeight w:val="1100"/>
        </w:trPr>
        <w:tc>
          <w:tcPr>
            <w:tcW w:w="2967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2.</w:t>
            </w:r>
          </w:p>
        </w:tc>
        <w:tc>
          <w:tcPr>
            <w:tcW w:w="6639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Муниципальный долг Дубовоовражного сельского поселения</w:t>
            </w:r>
          </w:p>
        </w:tc>
      </w:tr>
    </w:tbl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1. Предельный объём муниципального </w:t>
      </w:r>
      <w:r w:rsidRPr="002F24D3">
        <w:rPr>
          <w:bCs/>
          <w:color w:val="auto"/>
          <w:szCs w:val="28"/>
          <w:lang w:val="ru-RU"/>
        </w:rPr>
        <w:t xml:space="preserve">внутреннего </w:t>
      </w:r>
      <w:r w:rsidRPr="002F24D3">
        <w:rPr>
          <w:bCs/>
          <w:color w:val="auto"/>
          <w:szCs w:val="28"/>
        </w:rPr>
        <w:t>долга 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21</w:t>
      </w:r>
      <w:r w:rsidRPr="002F24D3">
        <w:rPr>
          <w:bCs/>
          <w:color w:val="auto"/>
          <w:szCs w:val="28"/>
        </w:rPr>
        <w:t xml:space="preserve"> год установить в размере 0,0 тыс. рублей, на </w:t>
      </w:r>
      <w:r w:rsidRPr="002F24D3">
        <w:rPr>
          <w:bCs/>
          <w:color w:val="auto"/>
          <w:szCs w:val="28"/>
          <w:lang w:val="ru-RU"/>
        </w:rPr>
        <w:t xml:space="preserve"> </w:t>
      </w:r>
      <w:r w:rsidRPr="002F24D3">
        <w:rPr>
          <w:bCs/>
          <w:color w:val="auto"/>
          <w:szCs w:val="28"/>
        </w:rPr>
        <w:t>20</w:t>
      </w:r>
      <w:r w:rsidRPr="002F24D3">
        <w:rPr>
          <w:bCs/>
          <w:color w:val="auto"/>
          <w:szCs w:val="28"/>
          <w:lang w:val="ru-RU"/>
        </w:rPr>
        <w:t xml:space="preserve">22 </w:t>
      </w:r>
      <w:r w:rsidRPr="002F24D3">
        <w:rPr>
          <w:bCs/>
          <w:color w:val="auto"/>
          <w:szCs w:val="28"/>
        </w:rPr>
        <w:t>год – 0,0 тыс. рублей,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– 0,0 тыс. рублей.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 xml:space="preserve">2. Установить верхний предел муниципального </w:t>
      </w:r>
      <w:r w:rsidRPr="002F24D3">
        <w:rPr>
          <w:bCs/>
          <w:color w:val="auto"/>
          <w:szCs w:val="28"/>
          <w:lang w:val="ru-RU"/>
        </w:rPr>
        <w:t xml:space="preserve">внутреннего </w:t>
      </w:r>
      <w:r w:rsidRPr="002F24D3">
        <w:rPr>
          <w:bCs/>
          <w:color w:val="auto"/>
          <w:szCs w:val="28"/>
        </w:rPr>
        <w:t>долга Дубовоовражного сельского поселения по состоянию на 1 января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года - в сумме 0,0 тыс. рублей, в том числе верхний предел долга по муниципальным гарантиям Дубовоовражного сельского поселения – 0,0 тыс. рублей, на 1 января</w:t>
      </w:r>
      <w:r w:rsidRPr="002F24D3">
        <w:rPr>
          <w:bCs/>
          <w:color w:val="auto"/>
          <w:szCs w:val="28"/>
          <w:lang w:val="ru-RU"/>
        </w:rPr>
        <w:t xml:space="preserve"> </w:t>
      </w:r>
      <w:r w:rsidRPr="002F24D3">
        <w:rPr>
          <w:bCs/>
          <w:color w:val="auto"/>
          <w:szCs w:val="28"/>
        </w:rPr>
        <w:t>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года - в сумме 0,0 тыс. рублей, в том числе верхний предел долга по муниципальным гарантиям Дубовоовражного сельского поселения – 0,0  тыс. рублей, на 1 января 20</w:t>
      </w:r>
      <w:r w:rsidRPr="002F24D3">
        <w:rPr>
          <w:bCs/>
          <w:color w:val="auto"/>
          <w:szCs w:val="28"/>
          <w:lang w:val="ru-RU"/>
        </w:rPr>
        <w:t>24</w:t>
      </w:r>
      <w:r w:rsidRPr="002F24D3">
        <w:rPr>
          <w:bCs/>
          <w:color w:val="auto"/>
          <w:szCs w:val="28"/>
        </w:rPr>
        <w:t xml:space="preserve"> года - в сумме 0,0 тыс. рублей, </w:t>
      </w:r>
      <w:r w:rsidRPr="002F24D3">
        <w:rPr>
          <w:bCs/>
          <w:color w:val="auto"/>
          <w:szCs w:val="28"/>
        </w:rPr>
        <w:lastRenderedPageBreak/>
        <w:t>в том числе верхний предел долга по муниципальным гарантиям Дубовоовражного сельского поселения – 0,0  тыс. рублей.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3. Предельный объем расходов на обслуживание муниципального долга </w:t>
      </w:r>
      <w:r w:rsidRPr="002F24D3">
        <w:rPr>
          <w:bCs/>
          <w:color w:val="auto"/>
          <w:szCs w:val="28"/>
          <w:lang w:val="ru-RU"/>
        </w:rPr>
        <w:t xml:space="preserve"> </w:t>
      </w:r>
      <w:r w:rsidRPr="002F24D3">
        <w:rPr>
          <w:bCs/>
          <w:color w:val="auto"/>
          <w:szCs w:val="28"/>
        </w:rPr>
        <w:t>Дубовоовражного сельского поселения на 20</w:t>
      </w:r>
      <w:r w:rsidRPr="002F24D3">
        <w:rPr>
          <w:bCs/>
          <w:color w:val="auto"/>
          <w:szCs w:val="28"/>
          <w:lang w:val="ru-RU"/>
        </w:rPr>
        <w:t>21</w:t>
      </w:r>
      <w:r w:rsidRPr="002F24D3">
        <w:rPr>
          <w:bCs/>
          <w:color w:val="auto"/>
          <w:szCs w:val="28"/>
        </w:rPr>
        <w:t xml:space="preserve"> год установить в размере 0,0 тыс. рублей, на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год – 0,0 тыс. рублей, на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 – 0,0 тыс. рублей.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58"/>
        <w:gridCol w:w="6648"/>
      </w:tblGrid>
      <w:tr w:rsidR="00560184" w:rsidRPr="002F24D3" w:rsidTr="008421E2">
        <w:trPr>
          <w:trHeight w:val="1339"/>
        </w:trPr>
        <w:tc>
          <w:tcPr>
            <w:tcW w:w="295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3.</w:t>
            </w:r>
          </w:p>
        </w:tc>
        <w:tc>
          <w:tcPr>
            <w:tcW w:w="6648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Главные администраторы доходов, главные администраторы источников финансирования дефицита бюджета Дубовоовражного сельского поселения</w:t>
            </w:r>
          </w:p>
        </w:tc>
      </w:tr>
    </w:tbl>
    <w:p w:rsidR="00560184" w:rsidRPr="002F24D3" w:rsidRDefault="00560184" w:rsidP="009B3282">
      <w:pPr>
        <w:pStyle w:val="2"/>
        <w:widowControl w:val="0"/>
        <w:ind w:firstLine="0"/>
        <w:rPr>
          <w:b/>
          <w:bCs/>
          <w:color w:val="auto"/>
          <w:szCs w:val="28"/>
          <w:lang w:val="ru-RU"/>
        </w:rPr>
      </w:pP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1. Утвердить перечень главных администраторов доходов бюджета Дубовоовражного сельского поселения согласно приложению </w:t>
      </w:r>
      <w:r w:rsidRPr="002F24D3">
        <w:rPr>
          <w:bCs/>
          <w:color w:val="auto"/>
          <w:szCs w:val="28"/>
          <w:lang w:val="ru-RU"/>
        </w:rPr>
        <w:t>2</w:t>
      </w:r>
      <w:r w:rsidRPr="002F24D3">
        <w:rPr>
          <w:bCs/>
          <w:color w:val="auto"/>
          <w:szCs w:val="28"/>
        </w:rPr>
        <w:t xml:space="preserve"> к настоящему решению.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2. Утвердить перечень главных администраторов источников финансирования дефицита бюджета Дубовоовражного сельского поселения согласно приложению </w:t>
      </w:r>
      <w:r w:rsidRPr="002F24D3">
        <w:rPr>
          <w:bCs/>
          <w:color w:val="auto"/>
          <w:szCs w:val="28"/>
          <w:lang w:val="ru-RU"/>
        </w:rPr>
        <w:t>3</w:t>
      </w:r>
      <w:r w:rsidRPr="002F24D3">
        <w:rPr>
          <w:bCs/>
          <w:color w:val="auto"/>
          <w:szCs w:val="28"/>
        </w:rPr>
        <w:t xml:space="preserve"> к настоящему решению.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799"/>
        <w:gridCol w:w="6807"/>
      </w:tblGrid>
      <w:tr w:rsidR="00560184" w:rsidRPr="002F24D3" w:rsidTr="008421E2">
        <w:trPr>
          <w:trHeight w:val="763"/>
        </w:trPr>
        <w:tc>
          <w:tcPr>
            <w:tcW w:w="2799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4.</w:t>
            </w:r>
          </w:p>
        </w:tc>
        <w:tc>
          <w:tcPr>
            <w:tcW w:w="6807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Межбюджетные трансферты, получаемые из других бюджетов и предоставляемые другим бюджетам бюджетной системы Российской Федерации</w:t>
            </w:r>
          </w:p>
        </w:tc>
      </w:tr>
    </w:tbl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</w:p>
    <w:p w:rsidR="00560184" w:rsidRPr="002F24D3" w:rsidRDefault="00560184" w:rsidP="00560184">
      <w:pPr>
        <w:pStyle w:val="2"/>
        <w:widowControl w:val="0"/>
        <w:rPr>
          <w:color w:val="auto"/>
          <w:szCs w:val="28"/>
        </w:rPr>
      </w:pPr>
      <w:r w:rsidRPr="002F24D3">
        <w:rPr>
          <w:bCs/>
          <w:color w:val="auto"/>
          <w:szCs w:val="28"/>
        </w:rPr>
        <w:t xml:space="preserve">1. Утвердить объем межбюджетных трансфертов, получаемых </w:t>
      </w:r>
      <w:r w:rsidRPr="002F24D3">
        <w:rPr>
          <w:bCs/>
          <w:color w:val="auto"/>
          <w:szCs w:val="28"/>
          <w:lang w:val="ru-RU"/>
        </w:rPr>
        <w:t>из</w:t>
      </w:r>
      <w:r w:rsidRPr="002F24D3">
        <w:rPr>
          <w:bCs/>
          <w:color w:val="auto"/>
          <w:szCs w:val="28"/>
        </w:rPr>
        <w:t xml:space="preserve"> других бюджетов бюджетной системы Российской Федерации бюджетом </w:t>
      </w:r>
      <w:r w:rsidRPr="002F24D3">
        <w:rPr>
          <w:bCs/>
          <w:color w:val="auto"/>
          <w:szCs w:val="28"/>
          <w:lang w:val="ru-RU"/>
        </w:rPr>
        <w:t>Дубовоовражного</w:t>
      </w:r>
      <w:r w:rsidRPr="002F24D3">
        <w:rPr>
          <w:bCs/>
          <w:color w:val="auto"/>
          <w:szCs w:val="28"/>
        </w:rPr>
        <w:t xml:space="preserve"> сельского поселения</w:t>
      </w:r>
      <w:r w:rsidRPr="002F24D3">
        <w:rPr>
          <w:color w:val="auto"/>
          <w:szCs w:val="28"/>
        </w:rPr>
        <w:t xml:space="preserve"> </w:t>
      </w:r>
      <w:r w:rsidRPr="002F24D3">
        <w:rPr>
          <w:bCs/>
          <w:color w:val="auto"/>
          <w:szCs w:val="28"/>
        </w:rPr>
        <w:t>на 20</w:t>
      </w:r>
      <w:r w:rsidRPr="002F24D3">
        <w:rPr>
          <w:bCs/>
          <w:color w:val="auto"/>
          <w:szCs w:val="28"/>
          <w:lang w:val="ru-RU"/>
        </w:rPr>
        <w:t>21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5 443,5</w:t>
      </w:r>
      <w:r w:rsidRPr="002F24D3">
        <w:rPr>
          <w:bCs/>
          <w:color w:val="auto"/>
          <w:szCs w:val="28"/>
        </w:rPr>
        <w:t xml:space="preserve"> </w:t>
      </w:r>
      <w:r w:rsidRPr="002F24D3">
        <w:rPr>
          <w:bCs/>
          <w:color w:val="auto"/>
          <w:szCs w:val="28"/>
          <w:lang w:val="ru-RU"/>
        </w:rPr>
        <w:t xml:space="preserve">тыс. </w:t>
      </w:r>
      <w:r w:rsidRPr="002F24D3">
        <w:rPr>
          <w:bCs/>
          <w:color w:val="auto"/>
          <w:szCs w:val="28"/>
        </w:rPr>
        <w:t xml:space="preserve">рублей согласно приложению 5 к настоящему решению, </w:t>
      </w:r>
      <w:r w:rsidRPr="002F24D3">
        <w:rPr>
          <w:color w:val="auto"/>
          <w:szCs w:val="28"/>
        </w:rPr>
        <w:t>на 20</w:t>
      </w:r>
      <w:r w:rsidRPr="002F24D3">
        <w:rPr>
          <w:color w:val="auto"/>
          <w:szCs w:val="28"/>
          <w:lang w:val="ru-RU"/>
        </w:rPr>
        <w:t>22</w:t>
      </w:r>
      <w:r w:rsidRPr="002F24D3">
        <w:rPr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5 442,0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color w:val="auto"/>
          <w:szCs w:val="28"/>
        </w:rPr>
        <w:t xml:space="preserve"> и на 20</w:t>
      </w:r>
      <w:r w:rsidRPr="002F24D3">
        <w:rPr>
          <w:color w:val="auto"/>
          <w:szCs w:val="28"/>
          <w:lang w:val="ru-RU"/>
        </w:rPr>
        <w:t>23</w:t>
      </w:r>
      <w:r w:rsidRPr="002F24D3">
        <w:rPr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5 332,0</w:t>
      </w:r>
      <w:r w:rsidRPr="002F24D3">
        <w:rPr>
          <w:bCs/>
          <w:color w:val="auto"/>
          <w:szCs w:val="28"/>
        </w:rPr>
        <w:t xml:space="preserve"> тыс. рублей</w:t>
      </w:r>
      <w:r w:rsidRPr="002F24D3">
        <w:rPr>
          <w:color w:val="auto"/>
          <w:szCs w:val="28"/>
        </w:rPr>
        <w:t xml:space="preserve"> согласно приложению 5.1 к настоящему решению.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</w:rPr>
        <w:t xml:space="preserve">2. Утвердить объем </w:t>
      </w:r>
      <w:r w:rsidRPr="002F24D3">
        <w:rPr>
          <w:bCs/>
          <w:color w:val="auto"/>
          <w:szCs w:val="28"/>
          <w:lang w:val="ru-RU"/>
        </w:rPr>
        <w:t xml:space="preserve">иных </w:t>
      </w:r>
      <w:r w:rsidRPr="002F24D3">
        <w:rPr>
          <w:bCs/>
          <w:color w:val="auto"/>
          <w:szCs w:val="28"/>
        </w:rPr>
        <w:t>межбюджетных трансфертов, предоставляемых из бюджета Дубовоовражного сельского поселения бюджету Светлоярского муниципального района на осуществление части полномочий по решению вопросов местного значения на 20</w:t>
      </w:r>
      <w:r w:rsidRPr="002F24D3">
        <w:rPr>
          <w:bCs/>
          <w:color w:val="auto"/>
          <w:szCs w:val="28"/>
          <w:lang w:val="ru-RU"/>
        </w:rPr>
        <w:t>21</w:t>
      </w:r>
      <w:r w:rsidRPr="002F24D3">
        <w:rPr>
          <w:bCs/>
          <w:color w:val="auto"/>
          <w:szCs w:val="28"/>
        </w:rPr>
        <w:t xml:space="preserve"> год в сумме </w:t>
      </w:r>
      <w:r w:rsidRPr="002F24D3">
        <w:rPr>
          <w:bCs/>
          <w:color w:val="auto"/>
          <w:szCs w:val="28"/>
          <w:lang w:val="ru-RU"/>
        </w:rPr>
        <w:t>193,8</w:t>
      </w:r>
      <w:r w:rsidRPr="002F24D3">
        <w:rPr>
          <w:bCs/>
          <w:color w:val="auto"/>
          <w:szCs w:val="28"/>
        </w:rPr>
        <w:t xml:space="preserve"> тыс. рублей, на плановый период 20</w:t>
      </w:r>
      <w:r w:rsidRPr="002F24D3">
        <w:rPr>
          <w:bCs/>
          <w:color w:val="auto"/>
          <w:szCs w:val="28"/>
          <w:lang w:val="ru-RU"/>
        </w:rPr>
        <w:t>22</w:t>
      </w:r>
      <w:r w:rsidRPr="002F24D3">
        <w:rPr>
          <w:bCs/>
          <w:color w:val="auto"/>
          <w:szCs w:val="28"/>
        </w:rPr>
        <w:t xml:space="preserve"> и 20</w:t>
      </w:r>
      <w:r w:rsidRPr="002F24D3">
        <w:rPr>
          <w:bCs/>
          <w:color w:val="auto"/>
          <w:szCs w:val="28"/>
          <w:lang w:val="ru-RU"/>
        </w:rPr>
        <w:t>23</w:t>
      </w:r>
      <w:r w:rsidRPr="002F24D3">
        <w:rPr>
          <w:bCs/>
          <w:color w:val="auto"/>
          <w:szCs w:val="28"/>
        </w:rPr>
        <w:t xml:space="preserve"> годов в сумме по </w:t>
      </w:r>
      <w:r w:rsidRPr="002F24D3">
        <w:rPr>
          <w:bCs/>
          <w:color w:val="auto"/>
          <w:szCs w:val="28"/>
          <w:lang w:val="ru-RU"/>
        </w:rPr>
        <w:t>0,0</w:t>
      </w:r>
      <w:r w:rsidRPr="002F24D3">
        <w:rPr>
          <w:bCs/>
          <w:color w:val="auto"/>
          <w:szCs w:val="28"/>
        </w:rPr>
        <w:t xml:space="preserve"> тыс. рублей согласно приложению 12 к настоящему решению.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  <w:r w:rsidRPr="002F24D3">
        <w:rPr>
          <w:bCs/>
          <w:color w:val="auto"/>
          <w:szCs w:val="28"/>
          <w:lang w:val="ru-RU"/>
        </w:rPr>
        <w:t xml:space="preserve">3. Утвердить объем межбюджетных трансфертов, получаемых из бюджета Светлоярского муниципального района бюджетом Дубовоовражного сельского поселения, на 2021 год в сумме 2 819,0 тыс. рублей, на плановый период 2022 и 2023 годов в сумме по 2 814,0 тыс. рублей согласно приложению 5.2 к настоящему решению.  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8"/>
        <w:gridCol w:w="6798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5.</w:t>
            </w:r>
          </w:p>
        </w:tc>
        <w:tc>
          <w:tcPr>
            <w:tcW w:w="6798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 xml:space="preserve">Бюджетные ассигнования бюджета Дубовоовражного сельского поселения на 2021 год </w:t>
            </w:r>
            <w:r w:rsidRPr="002F24D3">
              <w:rPr>
                <w:b/>
                <w:sz w:val="28"/>
                <w:szCs w:val="28"/>
              </w:rPr>
              <w:lastRenderedPageBreak/>
              <w:t>и плановый период 2022 и 2023 годов</w:t>
            </w:r>
          </w:p>
        </w:tc>
      </w:tr>
    </w:tbl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lastRenderedPageBreak/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Дубовоовражного сельского поселения: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9 к настоящему решению;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 на плановый период 2022 и 2023 годов согласно приложению 9.1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2. Утвердить в пределах общего объема расходов, установленного статьей 1 настоящего решения, ведомственную структуру расходов бюджета Дубовоовражного сельского поселения: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 2021 год согласно приложению 10 к настоящему решению;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 плановый период 2022 и 2023 годов согласно приложению 10.1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F24D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24D3">
        <w:rPr>
          <w:rFonts w:ascii="Times New Roman" w:hAnsi="Times New Roman" w:cs="Times New Roman"/>
          <w:sz w:val="28"/>
          <w:szCs w:val="28"/>
        </w:rPr>
        <w:t xml:space="preserve"> Дубовоовражного сельского поселения: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 2021 год согласно приложению 11 к настоящему решению;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 плановый период 2022 и 2023 годов согласно приложению 11.1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24D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решения, общий объем бюджетных ассигнований, направляемых на исполнение публичных нормативных обязательств, на     2021 год в сумме 143,3 тыс. рублей, на 2022 год в сумме 143,3 тыс. рублей, на 2023 год в сумме 143,3 тыс. рублей согласно приложению 15 к настоящему решению.</w:t>
      </w:r>
      <w:proofErr w:type="gramEnd"/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5. Утвердить в пределах общего объема расходов, установленного статьей 1 настоящего решения, распределение бюджетных ассигнований на реализацию муниципальных программ на 2021 год и плановый период 2022 и 2023 годов согласно приложению 14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6. Утвердить общий объем условно утвержденных расходов на 2022 год в сумме 196,0 тыс. рублей, на 2023 год в сумме 386,0 тыс. рублей.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7. Утвердить в пределах общего объема расходов, установленного статьей 1 настоящего решения, объем бюджетных ассигнований дорожного фонда Дубовоовражного сельского поселения на 2021 год в сумме 1 423,7 тыс. рублей, на 2022 год в сумме 1 530,0 тыс. рублей, на 2023 год в сумме        1 530,0 тыс. рублей.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8. Утвердить перечень строек и объектов строительства, реконструкции и технического перевооружения для нужд Дубовоовражного сельского поселения на 2021 год и плановый период 2022 и 2023 годов согласно приложению 16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9. Утвердить смету доходов и расходов муниципального дорожного фонда Дубовоовражного сельского поселения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lastRenderedPageBreak/>
        <w:t>на 2021 год согласно приложению 13 к настоящему решению;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 плановый период 2022 и 2023 годов согласно приложению 13.1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10. Определить главным распорядителем средств дорожного фонда Дубовоовражного сельского поселения администрацию Дубовоовражного сельского поселения.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8"/>
        <w:gridCol w:w="6798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6.</w:t>
            </w:r>
          </w:p>
        </w:tc>
        <w:tc>
          <w:tcPr>
            <w:tcW w:w="6798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Особенности исполнения бюджета Дубовоовражного сельского поселения</w:t>
            </w:r>
          </w:p>
        </w:tc>
      </w:tr>
    </w:tbl>
    <w:p w:rsidR="00560184" w:rsidRPr="002F24D3" w:rsidRDefault="00560184" w:rsidP="00560184">
      <w:pPr>
        <w:ind w:firstLine="708"/>
        <w:jc w:val="both"/>
        <w:rPr>
          <w:sz w:val="28"/>
          <w:szCs w:val="28"/>
        </w:rPr>
      </w:pP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1. Показатели сводной бюджетной росписи могут быть изменены в соответствии с пунктом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бюджете. 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8"/>
        <w:gridCol w:w="6798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7.</w:t>
            </w:r>
          </w:p>
        </w:tc>
        <w:tc>
          <w:tcPr>
            <w:tcW w:w="6798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Программа муниципальных заимствований, источники финансирования дефицита бюджета  Дубовоовражного сельского поселения</w:t>
            </w:r>
          </w:p>
        </w:tc>
      </w:tr>
    </w:tbl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1. Утвердить программу муниципальных заимствований Дубовоовражного сельского поселения на 2021 год и плановый период 2022 и 2023 годов согласно приложению 6 к настоящему решению.</w:t>
      </w: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2. Утвердить источники финансирования дефицита бюджета Дубовоовражного сельского поселения на 2021 год согласно приложению 8 к настоящему решению и источники финансирования дефицита бюджета Дубовоовражного сельского поселения на плановый период 2022 и 2023 годов согласно приложению 8.1 к настоящему решению.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8"/>
        <w:gridCol w:w="6798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8.</w:t>
            </w:r>
          </w:p>
        </w:tc>
        <w:tc>
          <w:tcPr>
            <w:tcW w:w="6798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Программа муниципальных гарантий Дубовоовражного сельского поселения</w:t>
            </w:r>
          </w:p>
        </w:tc>
      </w:tr>
    </w:tbl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560184" w:rsidRPr="002F24D3" w:rsidRDefault="00560184" w:rsidP="00560184">
      <w:pPr>
        <w:pStyle w:val="Con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Дубовоовражного сельского поселения на 2021 год и плановый период 2022 и 2023 годов согласно приложению 7 к настоящему решению.</w:t>
      </w:r>
    </w:p>
    <w:p w:rsidR="00560184" w:rsidRPr="002F24D3" w:rsidRDefault="00560184" w:rsidP="00560184">
      <w:pPr>
        <w:pStyle w:val="2"/>
        <w:widowControl w:val="0"/>
        <w:rPr>
          <w:bCs/>
          <w:color w:val="auto"/>
          <w:szCs w:val="28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8"/>
        <w:gridCol w:w="6798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outlineLvl w:val="1"/>
              <w:rPr>
                <w:b/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9.</w:t>
            </w:r>
          </w:p>
        </w:tc>
        <w:tc>
          <w:tcPr>
            <w:tcW w:w="6798" w:type="dxa"/>
            <w:vAlign w:val="bottom"/>
          </w:tcPr>
          <w:p w:rsidR="00560184" w:rsidRPr="002F24D3" w:rsidRDefault="00560184" w:rsidP="008421E2">
            <w:pPr>
              <w:rPr>
                <w:b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Предельная  штатная численность выборных должностных лиц, муниципальных служащих Дубовоовражного сельского поселения по главным распорядителям бюджетных средств на 2021 год</w:t>
            </w:r>
          </w:p>
        </w:tc>
      </w:tr>
    </w:tbl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24D3">
        <w:rPr>
          <w:rFonts w:ascii="Times New Roman" w:hAnsi="Times New Roman" w:cs="Times New Roman"/>
          <w:sz w:val="28"/>
          <w:szCs w:val="28"/>
        </w:rPr>
        <w:t xml:space="preserve">Глава Дубовоовражного сельского поселения не вправе принимать решения, приводящие к увеличению в 2021 году численности муниципальных служащих, работников муниципальных казенных </w:t>
      </w:r>
      <w:r w:rsidRPr="002F24D3">
        <w:rPr>
          <w:rFonts w:ascii="Times New Roman" w:hAnsi="Times New Roman" w:cs="Times New Roman"/>
          <w:sz w:val="28"/>
          <w:szCs w:val="28"/>
        </w:rPr>
        <w:lastRenderedPageBreak/>
        <w:t>учреждений Дубовоовражного сельского поселения, за исключением случаев, когда Федеральным законом от 6 октября 2003 г. № 131-ФЗ «Об общих принципах организации местного самоуправления в Российской Федерации», законами Российской Федерации и законами Волгоградской области устанавливаются дополнительные полномочия.</w:t>
      </w:r>
      <w:proofErr w:type="gramEnd"/>
    </w:p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2. Утвердить предельную штатную численность выборных должностных лиц, муниципальных служащих Дубовоовражного сельского поселения по главным распорядителям бюджетных средств</w:t>
      </w:r>
      <w:r w:rsidRPr="002F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4D3">
        <w:rPr>
          <w:rFonts w:ascii="Times New Roman" w:hAnsi="Times New Roman" w:cs="Times New Roman"/>
          <w:sz w:val="28"/>
          <w:szCs w:val="28"/>
        </w:rPr>
        <w:t>на 2021 год согласно приложению 1 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560184" w:rsidRPr="002F24D3" w:rsidTr="008421E2">
        <w:tc>
          <w:tcPr>
            <w:tcW w:w="2808" w:type="dxa"/>
          </w:tcPr>
          <w:p w:rsidR="00560184" w:rsidRPr="002F24D3" w:rsidRDefault="00560184" w:rsidP="008421E2">
            <w:pPr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r w:rsidRPr="002F24D3">
              <w:rPr>
                <w:b/>
                <w:snapToGrid w:val="0"/>
                <w:sz w:val="28"/>
                <w:szCs w:val="28"/>
              </w:rPr>
              <w:t>С т а т ь я  10</w:t>
            </w:r>
            <w:r w:rsidRPr="002F24D3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560184" w:rsidRPr="002F24D3" w:rsidRDefault="00560184" w:rsidP="008421E2">
            <w:pPr>
              <w:widowControl w:val="0"/>
              <w:spacing w:before="240" w:after="60"/>
              <w:jc w:val="both"/>
              <w:outlineLvl w:val="1"/>
              <w:rPr>
                <w:b/>
                <w:sz w:val="28"/>
                <w:szCs w:val="28"/>
              </w:rPr>
            </w:pPr>
            <w:r w:rsidRPr="002F24D3">
              <w:rPr>
                <w:b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560184" w:rsidRPr="002F24D3" w:rsidRDefault="00560184" w:rsidP="0056018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560184" w:rsidRPr="002F24D3" w:rsidRDefault="00560184" w:rsidP="00560184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60184" w:rsidRDefault="00560184" w:rsidP="002F24D3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4D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2F24D3" w:rsidRDefault="002F24D3" w:rsidP="002F24D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F24D3" w:rsidRDefault="002F24D3" w:rsidP="002F24D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F24D3" w:rsidRPr="002F24D3" w:rsidRDefault="002F24D3" w:rsidP="002F24D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965"/>
        <w:gridCol w:w="4297"/>
      </w:tblGrid>
      <w:tr w:rsidR="00560184" w:rsidRPr="002F24D3" w:rsidTr="008421E2">
        <w:tc>
          <w:tcPr>
            <w:tcW w:w="4361" w:type="dxa"/>
            <w:shd w:val="clear" w:color="auto" w:fill="auto"/>
          </w:tcPr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2F24D3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2F24D3">
              <w:rPr>
                <w:sz w:val="28"/>
                <w:szCs w:val="28"/>
              </w:rPr>
              <w:t>Дубовоовражного сельского поселения</w:t>
            </w: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2F24D3">
              <w:rPr>
                <w:sz w:val="28"/>
                <w:szCs w:val="28"/>
              </w:rPr>
              <w:t xml:space="preserve">_______________В.В. </w:t>
            </w:r>
            <w:proofErr w:type="spellStart"/>
            <w:r w:rsidRPr="002F24D3">
              <w:rPr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2F24D3">
              <w:rPr>
                <w:sz w:val="28"/>
                <w:szCs w:val="28"/>
              </w:rPr>
              <w:t>Глава Дубовоовражного сельского поселения</w:t>
            </w: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</w:p>
          <w:p w:rsidR="00560184" w:rsidRPr="002F24D3" w:rsidRDefault="00560184" w:rsidP="008421E2">
            <w:pPr>
              <w:tabs>
                <w:tab w:val="left" w:pos="6015"/>
              </w:tabs>
              <w:rPr>
                <w:sz w:val="28"/>
                <w:szCs w:val="28"/>
              </w:rPr>
            </w:pPr>
            <w:r w:rsidRPr="002F24D3">
              <w:rPr>
                <w:sz w:val="28"/>
                <w:szCs w:val="28"/>
              </w:rPr>
              <w:t xml:space="preserve">_____________В.В. </w:t>
            </w:r>
            <w:proofErr w:type="spellStart"/>
            <w:r w:rsidRPr="002F24D3">
              <w:rPr>
                <w:sz w:val="28"/>
                <w:szCs w:val="28"/>
              </w:rPr>
              <w:t>Ахметшин</w:t>
            </w:r>
            <w:proofErr w:type="spellEnd"/>
          </w:p>
        </w:tc>
      </w:tr>
    </w:tbl>
    <w:p w:rsidR="00560184" w:rsidRPr="002F24D3" w:rsidRDefault="00560184" w:rsidP="00560184">
      <w:pPr>
        <w:tabs>
          <w:tab w:val="left" w:pos="6015"/>
        </w:tabs>
        <w:jc w:val="both"/>
        <w:rPr>
          <w:sz w:val="28"/>
          <w:szCs w:val="28"/>
        </w:rPr>
      </w:pPr>
      <w:r w:rsidRPr="002F24D3">
        <w:rPr>
          <w:sz w:val="28"/>
          <w:szCs w:val="28"/>
        </w:rPr>
        <w:tab/>
      </w:r>
      <w:r w:rsidRPr="002F24D3">
        <w:rPr>
          <w:sz w:val="28"/>
          <w:szCs w:val="28"/>
        </w:rPr>
        <w:tab/>
      </w:r>
      <w:r w:rsidRPr="002F24D3">
        <w:rPr>
          <w:sz w:val="28"/>
          <w:szCs w:val="28"/>
        </w:rPr>
        <w:tab/>
      </w:r>
    </w:p>
    <w:p w:rsidR="00560184" w:rsidRPr="002F24D3" w:rsidRDefault="00560184" w:rsidP="00560184">
      <w:pPr>
        <w:jc w:val="both"/>
        <w:rPr>
          <w:sz w:val="28"/>
          <w:szCs w:val="28"/>
        </w:rPr>
      </w:pPr>
    </w:p>
    <w:p w:rsidR="0094426D" w:rsidRPr="0094426D" w:rsidRDefault="0094426D" w:rsidP="0094426D">
      <w:pPr>
        <w:pStyle w:val="ConsNormal"/>
        <w:spacing w:line="240" w:lineRule="exact"/>
        <w:ind w:firstLine="0"/>
        <w:jc w:val="right"/>
        <w:rPr>
          <w:b/>
          <w:sz w:val="22"/>
          <w:szCs w:val="22"/>
        </w:rPr>
      </w:pPr>
      <w:r w:rsidRPr="0094426D">
        <w:rPr>
          <w:sz w:val="22"/>
          <w:szCs w:val="22"/>
        </w:rPr>
        <w:t>Приложение № 1</w:t>
      </w:r>
    </w:p>
    <w:p w:rsidR="0094426D" w:rsidRPr="0094426D" w:rsidRDefault="0094426D" w:rsidP="0094426D">
      <w:pPr>
        <w:pStyle w:val="ConsNonformat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94426D">
        <w:rPr>
          <w:rFonts w:ascii="Arial" w:hAnsi="Arial" w:cs="Arial"/>
          <w:sz w:val="22"/>
          <w:szCs w:val="22"/>
        </w:rPr>
        <w:t xml:space="preserve">к решению Совета депутатов Дубовоовражного сельского поселения </w:t>
      </w:r>
    </w:p>
    <w:p w:rsidR="0094426D" w:rsidRPr="0094426D" w:rsidRDefault="0094426D" w:rsidP="0094426D">
      <w:pPr>
        <w:pStyle w:val="ConsNonformat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94426D">
        <w:rPr>
          <w:rFonts w:ascii="Arial" w:hAnsi="Arial" w:cs="Arial"/>
          <w:sz w:val="22"/>
          <w:szCs w:val="22"/>
        </w:rPr>
        <w:t>«О бюджете Дубовоовражного сельского поселения на 2021 год и плановый период  2022 и 2023</w:t>
      </w:r>
      <w:r>
        <w:rPr>
          <w:rFonts w:ascii="Arial" w:hAnsi="Arial" w:cs="Arial"/>
          <w:sz w:val="22"/>
          <w:szCs w:val="22"/>
        </w:rPr>
        <w:t xml:space="preserve"> годов»</w:t>
      </w:r>
    </w:p>
    <w:p w:rsidR="0094426D" w:rsidRPr="0094426D" w:rsidRDefault="0094426D" w:rsidP="0094426D">
      <w:pPr>
        <w:pStyle w:val="ConsNormal"/>
        <w:spacing w:line="240" w:lineRule="exact"/>
        <w:ind w:firstLine="0"/>
        <w:jc w:val="center"/>
        <w:rPr>
          <w:b/>
          <w:sz w:val="24"/>
          <w:szCs w:val="24"/>
        </w:rPr>
      </w:pPr>
    </w:p>
    <w:p w:rsidR="0094426D" w:rsidRPr="0094426D" w:rsidRDefault="0094426D" w:rsidP="0094426D">
      <w:pPr>
        <w:pStyle w:val="ConsNormal"/>
        <w:spacing w:line="240" w:lineRule="exact"/>
        <w:ind w:firstLine="0"/>
        <w:jc w:val="center"/>
        <w:rPr>
          <w:b/>
          <w:sz w:val="24"/>
          <w:szCs w:val="24"/>
        </w:rPr>
      </w:pPr>
      <w:r w:rsidRPr="0094426D">
        <w:rPr>
          <w:b/>
          <w:sz w:val="24"/>
          <w:szCs w:val="24"/>
        </w:rPr>
        <w:t xml:space="preserve">Предельная штатная численность выборных должностных лиц, </w:t>
      </w:r>
    </w:p>
    <w:p w:rsidR="0094426D" w:rsidRPr="0094426D" w:rsidRDefault="0094426D" w:rsidP="0094426D">
      <w:pPr>
        <w:pStyle w:val="ConsNormal"/>
        <w:spacing w:line="240" w:lineRule="exact"/>
        <w:ind w:firstLine="0"/>
        <w:jc w:val="center"/>
        <w:rPr>
          <w:b/>
          <w:sz w:val="24"/>
          <w:szCs w:val="24"/>
        </w:rPr>
      </w:pPr>
      <w:r w:rsidRPr="0094426D">
        <w:rPr>
          <w:b/>
          <w:sz w:val="24"/>
          <w:szCs w:val="24"/>
        </w:rPr>
        <w:t xml:space="preserve">муниципальных служащих Дубовоовражного сельского поселения по главным распорядителям бюджетных средств  </w:t>
      </w:r>
    </w:p>
    <w:p w:rsidR="0094426D" w:rsidRPr="0094426D" w:rsidRDefault="0094426D" w:rsidP="0094426D">
      <w:pPr>
        <w:pStyle w:val="ConsNormal"/>
        <w:spacing w:line="240" w:lineRule="exact"/>
        <w:ind w:firstLine="0"/>
        <w:jc w:val="center"/>
        <w:rPr>
          <w:b/>
          <w:sz w:val="24"/>
          <w:szCs w:val="24"/>
        </w:rPr>
      </w:pPr>
      <w:r w:rsidRPr="0094426D">
        <w:rPr>
          <w:b/>
          <w:sz w:val="24"/>
          <w:szCs w:val="24"/>
        </w:rPr>
        <w:t xml:space="preserve">на 2021 год </w:t>
      </w:r>
    </w:p>
    <w:p w:rsidR="0094426D" w:rsidRPr="0094426D" w:rsidRDefault="0094426D" w:rsidP="0094426D">
      <w:pPr>
        <w:pStyle w:val="ConsNonformat"/>
        <w:widowControl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4426D">
        <w:rPr>
          <w:rFonts w:ascii="Arial" w:hAnsi="Arial" w:cs="Arial"/>
          <w:sz w:val="24"/>
          <w:szCs w:val="24"/>
        </w:rPr>
        <w:t>человек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953"/>
        <w:gridCol w:w="3227"/>
      </w:tblGrid>
      <w:tr w:rsidR="0094426D" w:rsidRPr="0094426D" w:rsidTr="008421E2">
        <w:trPr>
          <w:trHeight w:val="6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Pr="0094426D" w:rsidRDefault="0094426D" w:rsidP="008421E2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26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D" w:rsidRPr="0094426D" w:rsidRDefault="0094426D" w:rsidP="008421E2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26D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</w:tr>
      <w:tr w:rsidR="0094426D" w:rsidRPr="0094426D" w:rsidTr="008421E2">
        <w:trPr>
          <w:trHeight w:val="83"/>
        </w:trPr>
        <w:tc>
          <w:tcPr>
            <w:tcW w:w="5953" w:type="dxa"/>
            <w:tcBorders>
              <w:top w:val="single" w:sz="4" w:space="0" w:color="auto"/>
            </w:tcBorders>
          </w:tcPr>
          <w:p w:rsidR="0094426D" w:rsidRPr="0094426D" w:rsidRDefault="0094426D" w:rsidP="008421E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94426D" w:rsidRPr="0094426D" w:rsidRDefault="0094426D" w:rsidP="008421E2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4426D" w:rsidRPr="0094426D" w:rsidTr="008421E2">
        <w:trPr>
          <w:trHeight w:val="517"/>
        </w:trPr>
        <w:tc>
          <w:tcPr>
            <w:tcW w:w="5953" w:type="dxa"/>
          </w:tcPr>
          <w:p w:rsidR="0094426D" w:rsidRPr="0094426D" w:rsidRDefault="0094426D" w:rsidP="008421E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4426D">
              <w:rPr>
                <w:rFonts w:ascii="Arial" w:hAnsi="Arial" w:cs="Arial"/>
                <w:sz w:val="24"/>
                <w:szCs w:val="24"/>
              </w:rPr>
              <w:t>Администрация Дубовоовражного сельского поселения</w:t>
            </w:r>
          </w:p>
        </w:tc>
        <w:tc>
          <w:tcPr>
            <w:tcW w:w="3227" w:type="dxa"/>
          </w:tcPr>
          <w:p w:rsidR="0094426D" w:rsidRPr="0094426D" w:rsidRDefault="0094426D" w:rsidP="008421E2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2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94426D" w:rsidRPr="0094426D" w:rsidRDefault="0094426D" w:rsidP="0094426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4426D" w:rsidRPr="0094426D" w:rsidRDefault="0094426D" w:rsidP="0094426D">
      <w:pPr>
        <w:pStyle w:val="ConsNonformat"/>
        <w:rPr>
          <w:rFonts w:ascii="Arial" w:hAnsi="Arial" w:cs="Arial"/>
          <w:sz w:val="24"/>
          <w:szCs w:val="24"/>
        </w:rPr>
      </w:pPr>
      <w:r w:rsidRPr="0094426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8500F8" w:rsidRDefault="0094426D" w:rsidP="008500F8">
      <w:pPr>
        <w:rPr>
          <w:rFonts w:ascii="Arial" w:hAnsi="Arial" w:cs="Arial"/>
        </w:rPr>
      </w:pPr>
      <w:r w:rsidRPr="0094426D">
        <w:rPr>
          <w:rFonts w:ascii="Arial" w:hAnsi="Arial" w:cs="Arial"/>
        </w:rPr>
        <w:t xml:space="preserve">Дубовоовражного сельского </w:t>
      </w:r>
      <w:r w:rsidR="008500F8" w:rsidRPr="0094426D">
        <w:rPr>
          <w:rFonts w:ascii="Arial" w:hAnsi="Arial" w:cs="Arial"/>
        </w:rPr>
        <w:t>поселения</w:t>
      </w:r>
      <w:r w:rsidR="008500F8" w:rsidRPr="0094426D">
        <w:rPr>
          <w:rFonts w:ascii="Arial" w:hAnsi="Arial" w:cs="Arial"/>
        </w:rPr>
        <w:tab/>
      </w:r>
      <w:r w:rsidR="008500F8">
        <w:rPr>
          <w:rFonts w:ascii="Arial" w:hAnsi="Arial" w:cs="Arial"/>
        </w:rPr>
        <w:tab/>
      </w:r>
      <w:r w:rsidR="008500F8">
        <w:rPr>
          <w:rFonts w:ascii="Arial" w:hAnsi="Arial" w:cs="Arial"/>
        </w:rPr>
        <w:tab/>
      </w:r>
      <w:r w:rsidR="008500F8" w:rsidRPr="0094426D">
        <w:rPr>
          <w:rFonts w:ascii="Arial" w:hAnsi="Arial" w:cs="Arial"/>
        </w:rPr>
        <w:t xml:space="preserve">   В.В. </w:t>
      </w:r>
      <w:proofErr w:type="spellStart"/>
      <w:r w:rsidR="008500F8" w:rsidRPr="0094426D">
        <w:rPr>
          <w:rFonts w:ascii="Arial" w:hAnsi="Arial" w:cs="Arial"/>
        </w:rPr>
        <w:t>Кисилев</w:t>
      </w:r>
      <w:proofErr w:type="spellEnd"/>
    </w:p>
    <w:p w:rsidR="008500F8" w:rsidRDefault="008500F8" w:rsidP="0094426D">
      <w:pPr>
        <w:rPr>
          <w:rFonts w:ascii="Arial" w:hAnsi="Arial" w:cs="Arial"/>
        </w:rPr>
      </w:pPr>
    </w:p>
    <w:p w:rsidR="008500F8" w:rsidRPr="0094426D" w:rsidRDefault="008500F8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ook w:val="04A0" w:firstRow="1" w:lastRow="0" w:firstColumn="1" w:lastColumn="0" w:noHBand="0" w:noVBand="1"/>
      </w:tblPr>
      <w:tblGrid>
        <w:gridCol w:w="821"/>
        <w:gridCol w:w="773"/>
        <w:gridCol w:w="216"/>
        <w:gridCol w:w="2883"/>
        <w:gridCol w:w="242"/>
        <w:gridCol w:w="1808"/>
        <w:gridCol w:w="1434"/>
        <w:gridCol w:w="1394"/>
      </w:tblGrid>
      <w:tr w:rsidR="008500F8" w:rsidRPr="008500F8" w:rsidTr="008500F8">
        <w:trPr>
          <w:trHeight w:val="315"/>
        </w:trPr>
        <w:tc>
          <w:tcPr>
            <w:tcW w:w="780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bookmarkStart w:id="0" w:name="RANGE!A1:F41"/>
            <w:bookmarkEnd w:id="0"/>
          </w:p>
        </w:tc>
        <w:tc>
          <w:tcPr>
            <w:tcW w:w="827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  <w:sz w:val="22"/>
                <w:szCs w:val="22"/>
              </w:rPr>
            </w:pPr>
            <w:r w:rsidRPr="008500F8">
              <w:rPr>
                <w:rFonts w:ascii="Arial" w:hAnsi="Arial" w:cs="Arial"/>
                <w:sz w:val="22"/>
                <w:szCs w:val="22"/>
              </w:rPr>
              <w:t>Приложение №2</w:t>
            </w:r>
          </w:p>
        </w:tc>
      </w:tr>
      <w:tr w:rsidR="008500F8" w:rsidRPr="008500F8" w:rsidTr="008500F8">
        <w:trPr>
          <w:trHeight w:val="825"/>
        </w:trPr>
        <w:tc>
          <w:tcPr>
            <w:tcW w:w="780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3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  <w:sz w:val="22"/>
                <w:szCs w:val="22"/>
              </w:rPr>
            </w:pPr>
            <w:r w:rsidRPr="008500F8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«О бюджете Дубовоовражного сельского </w:t>
            </w:r>
            <w:r w:rsidRPr="008500F8">
              <w:rPr>
                <w:rFonts w:ascii="Arial" w:hAnsi="Arial" w:cs="Arial"/>
                <w:sz w:val="22"/>
                <w:szCs w:val="22"/>
              </w:rPr>
              <w:lastRenderedPageBreak/>
              <w:t>поселения на 2021 год и плановый период 2022 и 2023 годов»</w:t>
            </w:r>
          </w:p>
        </w:tc>
      </w:tr>
      <w:tr w:rsidR="008500F8" w:rsidRPr="008500F8" w:rsidTr="008500F8">
        <w:trPr>
          <w:trHeight w:val="315"/>
        </w:trPr>
        <w:tc>
          <w:tcPr>
            <w:tcW w:w="9571" w:type="dxa"/>
            <w:gridSpan w:val="8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  <w:b/>
                <w:bCs/>
              </w:rPr>
            </w:pPr>
            <w:r w:rsidRPr="008500F8">
              <w:rPr>
                <w:rFonts w:ascii="Arial" w:hAnsi="Arial" w:cs="Arial"/>
                <w:b/>
                <w:bCs/>
              </w:rPr>
              <w:lastRenderedPageBreak/>
              <w:t xml:space="preserve">Перечень главных администраторов  доходов бюджета Дубовоовражного сельского поселения </w:t>
            </w:r>
          </w:p>
        </w:tc>
      </w:tr>
      <w:tr w:rsidR="008500F8" w:rsidRPr="008500F8" w:rsidTr="008500F8">
        <w:trPr>
          <w:trHeight w:val="315"/>
        </w:trPr>
        <w:tc>
          <w:tcPr>
            <w:tcW w:w="780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</w:tr>
      <w:tr w:rsidR="008500F8" w:rsidRPr="008500F8" w:rsidTr="008500F8">
        <w:trPr>
          <w:trHeight w:val="315"/>
        </w:trPr>
        <w:tc>
          <w:tcPr>
            <w:tcW w:w="780" w:type="dxa"/>
            <w:vMerge w:val="restart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Код главы</w:t>
            </w:r>
          </w:p>
        </w:tc>
        <w:tc>
          <w:tcPr>
            <w:tcW w:w="1043" w:type="dxa"/>
            <w:gridSpan w:val="2"/>
            <w:vMerge w:val="restart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Код дохода</w:t>
            </w:r>
          </w:p>
        </w:tc>
        <w:tc>
          <w:tcPr>
            <w:tcW w:w="3139" w:type="dxa"/>
            <w:vMerge w:val="restart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4609" w:type="dxa"/>
            <w:gridSpan w:val="4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Главный администратор доходов бюджета</w:t>
            </w:r>
          </w:p>
        </w:tc>
      </w:tr>
      <w:tr w:rsidR="008500F8" w:rsidRPr="008500F8" w:rsidTr="008500F8">
        <w:trPr>
          <w:trHeight w:val="315"/>
        </w:trPr>
        <w:tc>
          <w:tcPr>
            <w:tcW w:w="780" w:type="dxa"/>
            <w:vMerge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2"/>
            <w:vMerge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52" w:type="dxa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ИНН</w:t>
            </w:r>
          </w:p>
        </w:tc>
        <w:tc>
          <w:tcPr>
            <w:tcW w:w="1315" w:type="dxa"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КПП</w:t>
            </w:r>
          </w:p>
        </w:tc>
      </w:tr>
      <w:tr w:rsidR="008500F8" w:rsidRPr="008500F8" w:rsidTr="008500F8">
        <w:trPr>
          <w:trHeight w:val="315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</w:t>
            </w:r>
          </w:p>
        </w:tc>
        <w:tc>
          <w:tcPr>
            <w:tcW w:w="3139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</w:t>
            </w:r>
          </w:p>
        </w:tc>
        <w:tc>
          <w:tcPr>
            <w:tcW w:w="1942" w:type="dxa"/>
            <w:gridSpan w:val="2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5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6</w:t>
            </w:r>
          </w:p>
        </w:tc>
      </w:tr>
      <w:tr w:rsidR="008500F8" w:rsidRPr="008500F8" w:rsidTr="008500F8">
        <w:trPr>
          <w:trHeight w:val="1905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1 11 01050 10 0000 120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proofErr w:type="gramStart"/>
            <w:r w:rsidRPr="008500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315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1 16 10123 01 0101 140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proofErr w:type="gramStart"/>
            <w:r w:rsidRPr="008500F8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8500F8">
              <w:rPr>
                <w:rFonts w:ascii="Arial" w:hAnsi="Arial" w:cs="Arial"/>
              </w:rPr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139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2 02 15002 10 0000 150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2 02 20077 10 0000 150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8500F8">
              <w:rPr>
                <w:rFonts w:ascii="Arial" w:hAnsi="Arial" w:cs="Arial"/>
              </w:rPr>
              <w:t>софинансирование</w:t>
            </w:r>
            <w:proofErr w:type="spellEnd"/>
            <w:r w:rsidRPr="008500F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2 02 25497 10 0000 150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8500F8">
              <w:rPr>
                <w:rFonts w:ascii="Arial" w:hAnsi="Arial" w:cs="Arial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 xml:space="preserve">Администрация Дубовоовражного сельского поселения Светлоярского муниципального района </w:t>
            </w:r>
            <w:r w:rsidRPr="008500F8">
              <w:rPr>
                <w:rFonts w:ascii="Arial" w:hAnsi="Arial" w:cs="Arial"/>
              </w:rPr>
              <w:lastRenderedPageBreak/>
              <w:t xml:space="preserve">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2 07 05020 10 0000 150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2 08 05000 10 0000 150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8500F8">
              <w:rPr>
                <w:rFonts w:ascii="Arial" w:hAnsi="Arial" w:cs="Arial"/>
              </w:rPr>
              <w:lastRenderedPageBreak/>
              <w:t>суммы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2 19 25020 10 0000 150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1890"/>
        </w:trPr>
        <w:tc>
          <w:tcPr>
            <w:tcW w:w="780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948</w:t>
            </w:r>
          </w:p>
        </w:tc>
        <w:tc>
          <w:tcPr>
            <w:tcW w:w="1043" w:type="dxa"/>
            <w:gridSpan w:val="2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2 19 60010 10 0000 150</w:t>
            </w:r>
          </w:p>
        </w:tc>
        <w:tc>
          <w:tcPr>
            <w:tcW w:w="3139" w:type="dxa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42" w:type="dxa"/>
            <w:gridSpan w:val="2"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352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3426011021</w:t>
            </w: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>342601001</w:t>
            </w:r>
          </w:p>
        </w:tc>
      </w:tr>
      <w:tr w:rsidR="008500F8" w:rsidRPr="008500F8" w:rsidTr="008500F8">
        <w:trPr>
          <w:trHeight w:val="315"/>
        </w:trPr>
        <w:tc>
          <w:tcPr>
            <w:tcW w:w="4962" w:type="dxa"/>
            <w:gridSpan w:val="4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Председатель Совета депутатов Дубовоовражного сельского поселения </w:t>
            </w:r>
          </w:p>
        </w:tc>
        <w:tc>
          <w:tcPr>
            <w:tcW w:w="1942" w:type="dxa"/>
            <w:gridSpan w:val="2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noWrap/>
            <w:hideMark/>
          </w:tcPr>
          <w:p w:rsidR="008500F8" w:rsidRPr="008500F8" w:rsidRDefault="008500F8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noWrap/>
            <w:hideMark/>
          </w:tcPr>
          <w:p w:rsidR="008500F8" w:rsidRPr="008500F8" w:rsidRDefault="008500F8" w:rsidP="008500F8">
            <w:pPr>
              <w:rPr>
                <w:rFonts w:ascii="Arial" w:hAnsi="Arial" w:cs="Arial"/>
              </w:rPr>
            </w:pPr>
            <w:r w:rsidRPr="008500F8">
              <w:rPr>
                <w:rFonts w:ascii="Arial" w:hAnsi="Arial" w:cs="Arial"/>
              </w:rPr>
              <w:t xml:space="preserve">В.В. </w:t>
            </w:r>
            <w:proofErr w:type="spellStart"/>
            <w:r w:rsidRPr="008500F8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94426D" w:rsidRDefault="0094426D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ook w:val="04A0" w:firstRow="1" w:lastRow="0" w:firstColumn="1" w:lastColumn="0" w:noHBand="0" w:noVBand="1"/>
      </w:tblPr>
      <w:tblGrid>
        <w:gridCol w:w="771"/>
        <w:gridCol w:w="1815"/>
        <w:gridCol w:w="2510"/>
        <w:gridCol w:w="243"/>
        <w:gridCol w:w="1675"/>
        <w:gridCol w:w="1334"/>
        <w:gridCol w:w="1223"/>
      </w:tblGrid>
      <w:tr w:rsidR="00901914" w:rsidRPr="00901914" w:rsidTr="005F1706">
        <w:trPr>
          <w:trHeight w:val="1080"/>
        </w:trPr>
        <w:tc>
          <w:tcPr>
            <w:tcW w:w="728" w:type="dxa"/>
            <w:noWrap/>
            <w:hideMark/>
          </w:tcPr>
          <w:p w:rsidR="00901914" w:rsidRPr="00901914" w:rsidRDefault="005F1706">
            <w:pPr>
              <w:rPr>
                <w:rFonts w:ascii="Arial" w:hAnsi="Arial" w:cs="Arial"/>
              </w:rPr>
            </w:pPr>
            <w:bookmarkStart w:id="1" w:name="RANGE!A1:F17"/>
            <w:bookmarkEnd w:id="1"/>
            <w:r w:rsidRPr="00901914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E154D" wp14:editId="1213F322">
                      <wp:simplePos x="0" y="0"/>
                      <wp:positionH relativeFrom="column">
                        <wp:posOffset>215266</wp:posOffset>
                      </wp:positionH>
                      <wp:positionV relativeFrom="paragraph">
                        <wp:posOffset>40640</wp:posOffset>
                      </wp:positionV>
                      <wp:extent cx="5734050" cy="945515"/>
                      <wp:effectExtent l="0" t="0" r="0" b="698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94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09C" w:rsidRPr="005F1706" w:rsidRDefault="00B9509C" w:rsidP="00901914">
                                  <w:pPr>
                                    <w:pStyle w:val="a6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1706">
                                    <w:rPr>
                                      <w:rFonts w:ascii="Arial" w:hAnsi="Arial" w:cs="Arial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№3</w:t>
                                  </w:r>
                                </w:p>
                                <w:p w:rsidR="00B9509C" w:rsidRPr="005F1706" w:rsidRDefault="00B9509C" w:rsidP="00901914">
                                  <w:pPr>
                                    <w:pStyle w:val="a6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F1706">
                                    <w:rPr>
                                      <w:rFonts w:ascii="Arial" w:hAnsi="Arial" w:cs="Arial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к решению Совета депутатов Дубовоовражного сельского поселения  «О бюджете Дубовоовражного сельского поселения на 2021 год и плановый период 2022 и 2023 годов»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6.95pt;margin-top:3.2pt;width:451.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" fillcolor="white [3201]" stroked="f">
                      <v:textbox inset="0,0,0,0">
                        <w:txbxContent>
                          <w:p w:rsidR="00B9509C" w:rsidRPr="005F1706" w:rsidRDefault="00B9509C" w:rsidP="00901914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1706">
                              <w:rPr>
                                <w:rFonts w:ascii="Arial" w:hAnsi="Arial" w:cs="Arial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№3</w:t>
                            </w:r>
                          </w:p>
                          <w:p w:rsidR="00B9509C" w:rsidRPr="005F1706" w:rsidRDefault="00B9509C" w:rsidP="00901914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1706">
                              <w:rPr>
                                <w:rFonts w:ascii="Arial" w:hAnsi="Arial" w:cs="Arial"/>
                                <w:color w:val="000000" w:themeColor="dark1"/>
                                <w:sz w:val="22"/>
                                <w:szCs w:val="22"/>
                              </w:rPr>
                              <w:t>к решению Совета депутатов Дубовоовражного сельского поселения  «О бюджете Дубовоовражного сельского поселения на 2021 год и плановый период 2022 и 2023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gridSpan w:val="2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3"/>
            <w:noWrap/>
            <w:hideMark/>
          </w:tcPr>
          <w:tbl>
            <w:tblPr>
              <w:tblpPr w:leftFromText="180" w:rightFromText="180" w:vertAnchor="text" w:horzAnchor="margin" w:tblpY="-13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901914" w:rsidRPr="00901914" w:rsidTr="00901914">
              <w:trPr>
                <w:trHeight w:val="1080"/>
                <w:tblCellSpacing w:w="0" w:type="dxa"/>
              </w:trPr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01914" w:rsidRPr="00901914" w:rsidRDefault="00901914" w:rsidP="008421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1914" w:rsidRPr="00901914" w:rsidRDefault="00901914">
            <w:pPr>
              <w:rPr>
                <w:rFonts w:ascii="Arial" w:hAnsi="Arial" w:cs="Arial"/>
              </w:rPr>
            </w:pPr>
          </w:p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</w:tr>
      <w:tr w:rsidR="005F1706" w:rsidRPr="00901914" w:rsidTr="005F1706">
        <w:trPr>
          <w:trHeight w:val="585"/>
        </w:trPr>
        <w:tc>
          <w:tcPr>
            <w:tcW w:w="728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gridSpan w:val="2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</w:tr>
      <w:tr w:rsidR="00901914" w:rsidRPr="00901914" w:rsidTr="005F1706">
        <w:trPr>
          <w:trHeight w:val="780"/>
        </w:trPr>
        <w:tc>
          <w:tcPr>
            <w:tcW w:w="728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8843" w:type="dxa"/>
            <w:gridSpan w:val="6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  <w:b/>
                <w:bCs/>
              </w:rPr>
            </w:pPr>
            <w:r w:rsidRPr="00901914">
              <w:rPr>
                <w:rFonts w:ascii="Arial" w:hAnsi="Arial" w:cs="Arial"/>
                <w:b/>
                <w:bCs/>
              </w:rPr>
              <w:t xml:space="preserve">Перечень главных </w:t>
            </w:r>
            <w:proofErr w:type="gramStart"/>
            <w:r w:rsidRPr="00901914">
              <w:rPr>
                <w:rFonts w:ascii="Arial" w:hAnsi="Arial" w:cs="Arial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901914">
              <w:rPr>
                <w:rFonts w:ascii="Arial" w:hAnsi="Arial" w:cs="Arial"/>
                <w:b/>
                <w:bCs/>
              </w:rPr>
              <w:t xml:space="preserve"> Дубовоовражного сельского поселения</w:t>
            </w:r>
          </w:p>
        </w:tc>
      </w:tr>
      <w:tr w:rsidR="005F1706" w:rsidRPr="00901914" w:rsidTr="005F1706">
        <w:trPr>
          <w:trHeight w:val="315"/>
        </w:trPr>
        <w:tc>
          <w:tcPr>
            <w:tcW w:w="728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</w:tr>
      <w:tr w:rsidR="00901914" w:rsidRPr="00901914" w:rsidTr="005F1706">
        <w:trPr>
          <w:trHeight w:val="675"/>
        </w:trPr>
        <w:tc>
          <w:tcPr>
            <w:tcW w:w="728" w:type="dxa"/>
            <w:vMerge w:val="restart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Код главы</w:t>
            </w:r>
          </w:p>
        </w:tc>
        <w:tc>
          <w:tcPr>
            <w:tcW w:w="1692" w:type="dxa"/>
            <w:vMerge w:val="restart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Код источников финансирования дефицита</w:t>
            </w:r>
          </w:p>
        </w:tc>
        <w:tc>
          <w:tcPr>
            <w:tcW w:w="2955" w:type="dxa"/>
            <w:vMerge w:val="restart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Наименование кода источников финансирования дефицита</w:t>
            </w:r>
          </w:p>
        </w:tc>
        <w:tc>
          <w:tcPr>
            <w:tcW w:w="4196" w:type="dxa"/>
            <w:gridSpan w:val="4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Главный администратор источников финансирования дефицита</w:t>
            </w:r>
          </w:p>
        </w:tc>
      </w:tr>
      <w:tr w:rsidR="005F1706" w:rsidRPr="00901914" w:rsidTr="005F1706">
        <w:trPr>
          <w:trHeight w:val="480"/>
        </w:trPr>
        <w:tc>
          <w:tcPr>
            <w:tcW w:w="728" w:type="dxa"/>
            <w:vMerge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vMerge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48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ИНН</w:t>
            </w:r>
          </w:p>
        </w:tc>
        <w:tc>
          <w:tcPr>
            <w:tcW w:w="1145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КПП</w:t>
            </w:r>
          </w:p>
        </w:tc>
      </w:tr>
      <w:tr w:rsidR="005F1706" w:rsidRPr="00901914" w:rsidTr="005F1706">
        <w:trPr>
          <w:trHeight w:val="315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1</w:t>
            </w:r>
          </w:p>
        </w:tc>
        <w:tc>
          <w:tcPr>
            <w:tcW w:w="1692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2</w:t>
            </w:r>
          </w:p>
        </w:tc>
        <w:tc>
          <w:tcPr>
            <w:tcW w:w="295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</w:t>
            </w:r>
          </w:p>
        </w:tc>
        <w:tc>
          <w:tcPr>
            <w:tcW w:w="1803" w:type="dxa"/>
            <w:gridSpan w:val="2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4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6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01 02 00 00 10 0000 710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Получение кредитов от кредитных организаций бюджетами сельских поселений в валюте </w:t>
            </w:r>
            <w:r w:rsidRPr="00901914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lastRenderedPageBreak/>
              <w:t>Администрация Дубовоовражного сельского поселения Светлоярского муниципально</w:t>
            </w:r>
            <w:r w:rsidRPr="00901914">
              <w:rPr>
                <w:rFonts w:ascii="Arial" w:hAnsi="Arial" w:cs="Arial"/>
              </w:rPr>
              <w:lastRenderedPageBreak/>
              <w:t xml:space="preserve">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lastRenderedPageBreak/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01 02 00 00 10 0000 810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01 03 01 00 10 0000 710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01 03 01 00 10 0000 810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01 05 02 01 10 0000 510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5F1706" w:rsidRPr="00901914" w:rsidTr="005F1706">
        <w:trPr>
          <w:trHeight w:val="1890"/>
        </w:trPr>
        <w:tc>
          <w:tcPr>
            <w:tcW w:w="72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948</w:t>
            </w:r>
          </w:p>
        </w:tc>
        <w:tc>
          <w:tcPr>
            <w:tcW w:w="1692" w:type="dxa"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01 06 01 00 10 0000 630</w:t>
            </w:r>
          </w:p>
        </w:tc>
        <w:tc>
          <w:tcPr>
            <w:tcW w:w="2955" w:type="dxa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1803" w:type="dxa"/>
            <w:gridSpan w:val="2"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Администрация Дубовоовражного сельского поселения Светлоярского муниципального района Волгоградской области                                             </w:t>
            </w:r>
          </w:p>
        </w:tc>
        <w:tc>
          <w:tcPr>
            <w:tcW w:w="1248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3426011021</w:t>
            </w:r>
          </w:p>
        </w:tc>
        <w:tc>
          <w:tcPr>
            <w:tcW w:w="1145" w:type="dxa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>342601001</w:t>
            </w:r>
          </w:p>
        </w:tc>
      </w:tr>
      <w:tr w:rsidR="00901914" w:rsidRPr="00901914" w:rsidTr="005F1706">
        <w:trPr>
          <w:trHeight w:val="330"/>
        </w:trPr>
        <w:tc>
          <w:tcPr>
            <w:tcW w:w="5375" w:type="dxa"/>
            <w:gridSpan w:val="3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Председатель  Совета депутатов Дубовоовражного сельского поселения </w:t>
            </w:r>
          </w:p>
        </w:tc>
        <w:tc>
          <w:tcPr>
            <w:tcW w:w="1803" w:type="dxa"/>
            <w:gridSpan w:val="2"/>
            <w:noWrap/>
            <w:hideMark/>
          </w:tcPr>
          <w:p w:rsidR="00901914" w:rsidRPr="00901914" w:rsidRDefault="00901914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  <w:noWrap/>
            <w:hideMark/>
          </w:tcPr>
          <w:p w:rsidR="00901914" w:rsidRPr="00901914" w:rsidRDefault="00901914" w:rsidP="00901914">
            <w:pPr>
              <w:rPr>
                <w:rFonts w:ascii="Arial" w:hAnsi="Arial" w:cs="Arial"/>
              </w:rPr>
            </w:pPr>
            <w:r w:rsidRPr="00901914">
              <w:rPr>
                <w:rFonts w:ascii="Arial" w:hAnsi="Arial" w:cs="Arial"/>
              </w:rPr>
              <w:t xml:space="preserve">В.В. </w:t>
            </w:r>
            <w:proofErr w:type="spellStart"/>
            <w:r w:rsidRPr="00901914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901914" w:rsidRDefault="00901914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3785"/>
        <w:gridCol w:w="964"/>
        <w:gridCol w:w="268"/>
        <w:gridCol w:w="1276"/>
        <w:gridCol w:w="1383"/>
      </w:tblGrid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  <w:bookmarkStart w:id="2" w:name="RANGE!A1:E66"/>
            <w:bookmarkEnd w:id="2"/>
          </w:p>
        </w:tc>
        <w:tc>
          <w:tcPr>
            <w:tcW w:w="3785" w:type="dxa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gridSpan w:val="3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sz w:val="22"/>
                <w:szCs w:val="22"/>
              </w:rPr>
            </w:pPr>
            <w:r w:rsidRPr="00856933">
              <w:rPr>
                <w:rFonts w:ascii="Arial" w:hAnsi="Arial" w:cs="Arial"/>
                <w:sz w:val="22"/>
                <w:szCs w:val="22"/>
              </w:rPr>
              <w:t>Приложение №4</w:t>
            </w:r>
          </w:p>
        </w:tc>
      </w:tr>
      <w:tr w:rsidR="00856933" w:rsidRPr="00856933" w:rsidTr="00856933">
        <w:trPr>
          <w:trHeight w:val="1125"/>
        </w:trPr>
        <w:tc>
          <w:tcPr>
            <w:tcW w:w="1895" w:type="dxa"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4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sz w:val="22"/>
                <w:szCs w:val="22"/>
              </w:rPr>
            </w:pPr>
            <w:r w:rsidRPr="00856933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 "О бюджете Дубовоовражного  сельского поселения на 2021 год и плановый период 2022 и 2023 годов" </w:t>
            </w:r>
          </w:p>
        </w:tc>
      </w:tr>
      <w:tr w:rsidR="00856933" w:rsidRPr="00856933" w:rsidTr="00856933">
        <w:trPr>
          <w:trHeight w:val="660"/>
        </w:trPr>
        <w:tc>
          <w:tcPr>
            <w:tcW w:w="9571" w:type="dxa"/>
            <w:gridSpan w:val="6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Прогноз поступлений по налогам, сборам, платежам и поступлений из других бюджетов бюджетной системы Российской Федерации в бюджет Дубовоовражного сельского поселения в 2021 году</w:t>
            </w:r>
          </w:p>
        </w:tc>
      </w:tr>
      <w:tr w:rsidR="00856933" w:rsidRPr="00856933" w:rsidTr="00856933">
        <w:trPr>
          <w:trHeight w:val="330"/>
        </w:trPr>
        <w:tc>
          <w:tcPr>
            <w:tcW w:w="1895" w:type="dxa"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тыс. рублей</w:t>
            </w:r>
          </w:p>
        </w:tc>
      </w:tr>
      <w:tr w:rsidR="00856933" w:rsidRPr="00856933" w:rsidTr="00856933">
        <w:trPr>
          <w:trHeight w:val="52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32" w:type="dxa"/>
            <w:gridSpan w:val="2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План на 2021 г.</w:t>
            </w:r>
          </w:p>
        </w:tc>
        <w:tc>
          <w:tcPr>
            <w:tcW w:w="1276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Изменения</w:t>
            </w:r>
          </w:p>
        </w:tc>
        <w:tc>
          <w:tcPr>
            <w:tcW w:w="1383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 xml:space="preserve">План на 2021 г. с изменениями </w:t>
            </w:r>
          </w:p>
        </w:tc>
      </w:tr>
      <w:tr w:rsidR="00856933" w:rsidRPr="00856933" w:rsidTr="00856933">
        <w:trPr>
          <w:trHeight w:val="30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  <w:gridSpan w:val="2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</w:t>
            </w:r>
          </w:p>
        </w:tc>
        <w:tc>
          <w:tcPr>
            <w:tcW w:w="1383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Налоговые и неналоговые  доходы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2 374,2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2 374,2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000 1 01 00000 00 0000 000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494,0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494,0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494,0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494,0</w:t>
            </w:r>
          </w:p>
        </w:tc>
      </w:tr>
      <w:tr w:rsidR="00856933" w:rsidRPr="00856933" w:rsidTr="00856933">
        <w:trPr>
          <w:trHeight w:val="175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856933">
              <w:rPr>
                <w:rFonts w:ascii="Arial" w:hAnsi="Arial" w:cs="Arial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lastRenderedPageBreak/>
              <w:t>424,4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424,4</w:t>
            </w:r>
          </w:p>
        </w:tc>
      </w:tr>
      <w:tr w:rsidR="00856933" w:rsidRPr="00856933" w:rsidTr="00856933">
        <w:trPr>
          <w:trHeight w:val="268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lastRenderedPageBreak/>
              <w:t>000 1 01 02020 01 0000 110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0,3</w:t>
            </w:r>
          </w:p>
        </w:tc>
      </w:tr>
      <w:tr w:rsidR="00856933" w:rsidRPr="00856933" w:rsidTr="00856933">
        <w:trPr>
          <w:trHeight w:val="109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5,0</w:t>
            </w:r>
          </w:p>
        </w:tc>
      </w:tr>
      <w:tr w:rsidR="00856933" w:rsidRPr="00856933" w:rsidTr="00856933">
        <w:trPr>
          <w:trHeight w:val="220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000 1 01 02040 01 0000 110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64,3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64,3</w:t>
            </w:r>
          </w:p>
        </w:tc>
      </w:tr>
      <w:tr w:rsidR="00856933" w:rsidRPr="00856933" w:rsidTr="00856933">
        <w:trPr>
          <w:trHeight w:val="6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56933" w:rsidRPr="00856933" w:rsidTr="00856933">
        <w:trPr>
          <w:trHeight w:val="64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1 423,7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1 423,7</w:t>
            </w:r>
          </w:p>
        </w:tc>
      </w:tr>
      <w:tr w:rsidR="00856933" w:rsidRPr="00856933" w:rsidTr="00856933">
        <w:trPr>
          <w:trHeight w:val="189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656,3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656,3</w:t>
            </w:r>
          </w:p>
        </w:tc>
      </w:tr>
      <w:tr w:rsidR="00856933" w:rsidRPr="00856933" w:rsidTr="00856933">
        <w:trPr>
          <w:trHeight w:val="220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6933">
              <w:rPr>
                <w:rFonts w:ascii="Arial" w:hAnsi="Arial" w:cs="Arial"/>
              </w:rPr>
              <w:t>инжекторных</w:t>
            </w:r>
            <w:proofErr w:type="spellEnd"/>
            <w:r w:rsidRPr="0085693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3,3</w:t>
            </w:r>
          </w:p>
        </w:tc>
      </w:tr>
      <w:tr w:rsidR="00856933" w:rsidRPr="00856933" w:rsidTr="00856933">
        <w:trPr>
          <w:trHeight w:val="189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854,9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854,9</w:t>
            </w:r>
          </w:p>
        </w:tc>
      </w:tr>
      <w:tr w:rsidR="00856933" w:rsidRPr="00856933" w:rsidTr="00856933">
        <w:trPr>
          <w:trHeight w:val="189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-90,8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-90,8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49,8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49,8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49,8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386,4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386,4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 xml:space="preserve">000 1 06 01000 </w:t>
            </w:r>
            <w:r w:rsidRPr="00856933">
              <w:rPr>
                <w:rFonts w:ascii="Arial" w:hAnsi="Arial" w:cs="Arial"/>
                <w:b/>
                <w:bCs/>
              </w:rPr>
              <w:lastRenderedPageBreak/>
              <w:t>00 0000 110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lastRenderedPageBreak/>
              <w:t xml:space="preserve">Налог на имущество </w:t>
            </w:r>
            <w:r w:rsidRPr="00856933">
              <w:rPr>
                <w:rFonts w:ascii="Arial" w:hAnsi="Arial" w:cs="Arial"/>
                <w:b/>
                <w:bCs/>
              </w:rPr>
              <w:lastRenderedPageBreak/>
              <w:t>физических лиц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lastRenderedPageBreak/>
              <w:t>90,8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90,8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lastRenderedPageBreak/>
              <w:t>000 1 06 01030 10 0000 110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90,8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90,8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000 1 06 06000 00 0000 110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295,6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295,6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59,0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59,0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59,0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59,0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236,6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236,6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236,6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236,6</w:t>
            </w:r>
          </w:p>
        </w:tc>
      </w:tr>
      <w:tr w:rsidR="00856933" w:rsidRPr="00856933" w:rsidTr="00856933">
        <w:trPr>
          <w:trHeight w:val="75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856933" w:rsidRPr="00856933" w:rsidTr="00856933">
        <w:trPr>
          <w:trHeight w:val="220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856933" w:rsidRPr="00856933" w:rsidTr="00856933">
        <w:trPr>
          <w:trHeight w:val="1890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proofErr w:type="gramStart"/>
            <w:r w:rsidRPr="00856933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20,3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20,3</w:t>
            </w:r>
          </w:p>
        </w:tc>
      </w:tr>
      <w:tr w:rsidR="00856933" w:rsidRPr="00856933" w:rsidTr="00856933">
        <w:trPr>
          <w:trHeight w:val="1785"/>
        </w:trPr>
        <w:tc>
          <w:tcPr>
            <w:tcW w:w="189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proofErr w:type="gramStart"/>
            <w:r w:rsidRPr="00856933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20,3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20,3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hideMark/>
          </w:tcPr>
          <w:p w:rsidR="00856933" w:rsidRPr="00856933" w:rsidRDefault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32" w:type="dxa"/>
            <w:gridSpan w:val="2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6 014,5</w:t>
            </w:r>
          </w:p>
        </w:tc>
        <w:tc>
          <w:tcPr>
            <w:tcW w:w="1276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383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5 443,5</w:t>
            </w:r>
          </w:p>
        </w:tc>
      </w:tr>
      <w:tr w:rsidR="00856933" w:rsidRPr="00856933" w:rsidTr="00856933">
        <w:trPr>
          <w:trHeight w:val="63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6 014,5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5 443,5</w:t>
            </w:r>
          </w:p>
        </w:tc>
      </w:tr>
      <w:tr w:rsidR="00856933" w:rsidRPr="00856933" w:rsidTr="00856933">
        <w:trPr>
          <w:trHeight w:val="63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856933" w:rsidRPr="00856933" w:rsidTr="00856933">
        <w:trPr>
          <w:trHeight w:val="63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000 2 02 15001 00 0000 150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2 407,0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2 407,0</w:t>
            </w:r>
          </w:p>
        </w:tc>
      </w:tr>
      <w:tr w:rsidR="00856933" w:rsidRPr="00856933" w:rsidTr="00856933">
        <w:trPr>
          <w:trHeight w:val="63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217,5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217,5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000 2 02 30024 00 0000 150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115,8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115,8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115,8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000 2 02 35118 00 0000 150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856933" w:rsidRPr="00856933" w:rsidTr="00856933">
        <w:trPr>
          <w:trHeight w:val="94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101,7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101,7</w:t>
            </w:r>
          </w:p>
        </w:tc>
      </w:tr>
      <w:tr w:rsidR="00856933" w:rsidRPr="00856933" w:rsidTr="00856933">
        <w:trPr>
          <w:trHeight w:val="31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000 2 02 40000 00 0000 150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2 819,0</w:t>
            </w:r>
          </w:p>
        </w:tc>
      </w:tr>
      <w:tr w:rsidR="00856933" w:rsidRPr="00856933" w:rsidTr="00856933">
        <w:trPr>
          <w:trHeight w:val="157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lastRenderedPageBreak/>
              <w:t>000 2 02 40014 00 0000 150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56933" w:rsidRPr="00856933" w:rsidTr="00856933">
        <w:trPr>
          <w:trHeight w:val="1575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5,0</w:t>
            </w:r>
          </w:p>
        </w:tc>
      </w:tr>
      <w:tr w:rsidR="00856933" w:rsidRPr="00856933" w:rsidTr="00856933">
        <w:trPr>
          <w:trHeight w:val="66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000 2 02 49999 00 0000 150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2 814,0</w:t>
            </w:r>
          </w:p>
        </w:tc>
      </w:tr>
      <w:tr w:rsidR="00856933" w:rsidRPr="00856933" w:rsidTr="00856933">
        <w:trPr>
          <w:trHeight w:val="630"/>
        </w:trPr>
        <w:tc>
          <w:tcPr>
            <w:tcW w:w="1895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785" w:type="dxa"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3 390,0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-576,0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2 814,0</w:t>
            </w:r>
          </w:p>
        </w:tc>
      </w:tr>
      <w:tr w:rsidR="00856933" w:rsidRPr="00856933" w:rsidTr="00856933">
        <w:trPr>
          <w:trHeight w:val="315"/>
        </w:trPr>
        <w:tc>
          <w:tcPr>
            <w:tcW w:w="5680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8 388,7</w:t>
            </w:r>
          </w:p>
        </w:tc>
        <w:tc>
          <w:tcPr>
            <w:tcW w:w="1276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  <w:b/>
                <w:bCs/>
              </w:rPr>
            </w:pPr>
            <w:r w:rsidRPr="00856933">
              <w:rPr>
                <w:rFonts w:ascii="Arial" w:hAnsi="Arial" w:cs="Arial"/>
                <w:b/>
                <w:bCs/>
              </w:rPr>
              <w:t>7 817,7</w:t>
            </w:r>
          </w:p>
        </w:tc>
      </w:tr>
      <w:tr w:rsidR="00856933" w:rsidRPr="00856933" w:rsidTr="00856933">
        <w:trPr>
          <w:trHeight w:val="315"/>
        </w:trPr>
        <w:tc>
          <w:tcPr>
            <w:tcW w:w="5680" w:type="dxa"/>
            <w:gridSpan w:val="2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232" w:type="dxa"/>
            <w:gridSpan w:val="2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hideMark/>
          </w:tcPr>
          <w:p w:rsidR="00856933" w:rsidRPr="00856933" w:rsidRDefault="0085693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noWrap/>
            <w:hideMark/>
          </w:tcPr>
          <w:p w:rsidR="00856933" w:rsidRPr="00856933" w:rsidRDefault="00856933" w:rsidP="00856933">
            <w:pPr>
              <w:rPr>
                <w:rFonts w:ascii="Arial" w:hAnsi="Arial" w:cs="Arial"/>
              </w:rPr>
            </w:pPr>
            <w:r w:rsidRPr="00856933">
              <w:rPr>
                <w:rFonts w:ascii="Arial" w:hAnsi="Arial" w:cs="Arial"/>
              </w:rPr>
              <w:t xml:space="preserve">В.В. </w:t>
            </w:r>
            <w:proofErr w:type="spellStart"/>
            <w:r w:rsidRPr="00856933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5F1706" w:rsidRDefault="005F1706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3267"/>
        <w:gridCol w:w="866"/>
        <w:gridCol w:w="214"/>
        <w:gridCol w:w="1080"/>
        <w:gridCol w:w="1330"/>
        <w:gridCol w:w="190"/>
        <w:gridCol w:w="909"/>
      </w:tblGrid>
      <w:tr w:rsidR="007F7372" w:rsidRPr="007F7372" w:rsidTr="007F7372">
        <w:trPr>
          <w:trHeight w:val="315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  <w:bookmarkStart w:id="3" w:name="RANGE!A1:F67"/>
            <w:bookmarkEnd w:id="3"/>
          </w:p>
        </w:tc>
        <w:tc>
          <w:tcPr>
            <w:tcW w:w="3267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5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sz w:val="22"/>
                <w:szCs w:val="22"/>
              </w:rPr>
            </w:pPr>
            <w:r w:rsidRPr="007F7372">
              <w:rPr>
                <w:rFonts w:ascii="Arial" w:hAnsi="Arial" w:cs="Arial"/>
                <w:sz w:val="22"/>
                <w:szCs w:val="22"/>
              </w:rPr>
              <w:t>Приложение №4.1</w:t>
            </w:r>
          </w:p>
        </w:tc>
      </w:tr>
      <w:tr w:rsidR="007F7372" w:rsidRPr="007F7372" w:rsidTr="007F7372">
        <w:trPr>
          <w:trHeight w:val="1095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5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sz w:val="22"/>
                <w:szCs w:val="22"/>
              </w:rPr>
            </w:pPr>
            <w:r w:rsidRPr="007F7372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 "О бюджете Дубовоовражного  сельского поселения на 2021 год и плановый период 2022 и 2023 годов" </w:t>
            </w:r>
          </w:p>
        </w:tc>
      </w:tr>
      <w:tr w:rsidR="007F7372" w:rsidRPr="007F7372" w:rsidTr="007F7372">
        <w:trPr>
          <w:trHeight w:val="40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9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</w:tr>
      <w:tr w:rsidR="007F7372" w:rsidRPr="007F7372" w:rsidTr="007F7372">
        <w:trPr>
          <w:trHeight w:val="1125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7856" w:type="dxa"/>
            <w:gridSpan w:val="7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Прогноз поступлений по налогам, сборам, платежам и поступлений из других бюджетов бюджетной системы Российской Федерации в бюджет Дубовоовражного сельского поселения на плановый период 2022 и 2023 годов</w:t>
            </w:r>
          </w:p>
        </w:tc>
      </w:tr>
      <w:tr w:rsidR="007F7372" w:rsidRPr="007F7372" w:rsidTr="007F7372">
        <w:trPr>
          <w:trHeight w:val="405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тыс. рублей</w:t>
            </w:r>
          </w:p>
        </w:tc>
      </w:tr>
      <w:tr w:rsidR="007F7372" w:rsidRPr="007F7372" w:rsidTr="007F7372">
        <w:trPr>
          <w:trHeight w:val="67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080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План на 2022 г.</w:t>
            </w:r>
          </w:p>
        </w:tc>
        <w:tc>
          <w:tcPr>
            <w:tcW w:w="108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Изменения</w:t>
            </w:r>
          </w:p>
        </w:tc>
        <w:tc>
          <w:tcPr>
            <w:tcW w:w="133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 xml:space="preserve">План  на  2022 г. с изменениями </w:t>
            </w:r>
          </w:p>
        </w:tc>
        <w:tc>
          <w:tcPr>
            <w:tcW w:w="1099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План на 2023 г.</w:t>
            </w:r>
          </w:p>
        </w:tc>
      </w:tr>
      <w:tr w:rsidR="007F7372" w:rsidRPr="007F7372" w:rsidTr="007F7372">
        <w:trPr>
          <w:trHeight w:val="31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</w:t>
            </w:r>
          </w:p>
        </w:tc>
        <w:tc>
          <w:tcPr>
            <w:tcW w:w="1099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6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Налоговые и неналоговые  доходы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2 510,7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2 510,7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2 497,4</w:t>
            </w:r>
          </w:p>
        </w:tc>
      </w:tr>
      <w:tr w:rsidR="007F7372" w:rsidRPr="007F7372" w:rsidTr="007F7372">
        <w:trPr>
          <w:trHeight w:val="60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lastRenderedPageBreak/>
              <w:t>000 1 01 00000 00 0000 000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519,7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519,7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519,7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519,7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519,7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519,7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447,3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447,3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447,3</w:t>
            </w:r>
          </w:p>
        </w:tc>
      </w:tr>
      <w:tr w:rsidR="007F7372" w:rsidRPr="007F7372" w:rsidTr="007F7372">
        <w:trPr>
          <w:trHeight w:val="283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0,3</w:t>
            </w:r>
          </w:p>
        </w:tc>
      </w:tr>
      <w:tr w:rsidR="007F7372" w:rsidRPr="007F7372" w:rsidTr="007F7372">
        <w:trPr>
          <w:trHeight w:val="126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5,2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5,2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5,2</w:t>
            </w:r>
          </w:p>
        </w:tc>
      </w:tr>
      <w:tr w:rsidR="007F7372" w:rsidRPr="007F7372" w:rsidTr="007F7372">
        <w:trPr>
          <w:trHeight w:val="220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000 1 01 02040 01 0000 110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7F7372">
              <w:rPr>
                <w:rFonts w:ascii="Arial" w:hAnsi="Arial" w:cs="Arial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66,9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66,9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66,9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lastRenderedPageBreak/>
              <w:t>000 1 03 00000 00 0000 000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1 530,0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1 530,0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1 530,0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1 530,0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704,2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704,2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704,2</w:t>
            </w:r>
          </w:p>
        </w:tc>
      </w:tr>
      <w:tr w:rsidR="007F7372" w:rsidRPr="007F7372" w:rsidTr="007F7372">
        <w:trPr>
          <w:trHeight w:val="220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7372">
              <w:rPr>
                <w:rFonts w:ascii="Arial" w:hAnsi="Arial" w:cs="Arial"/>
              </w:rPr>
              <w:t>инжекторных</w:t>
            </w:r>
            <w:proofErr w:type="spellEnd"/>
            <w:r w:rsidRPr="007F737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3,5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3,5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3,5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F7372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911,7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911,7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911,7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000 1 03 02260 01 0000 110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-89,4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-89,4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-89,4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50,7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50,7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390,0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390,0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000 1 06 01000 00 0000 110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94,4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94,4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94,4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94,4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94,4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000 1 06 06000 00 0000 110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295,6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295,6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295,6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59,0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59,0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59,0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7F7372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59,0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59,0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59,0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000 1 06 06040 00 0000 110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236,6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7F7372" w:rsidRPr="007F7372" w:rsidTr="007F7372">
        <w:trPr>
          <w:trHeight w:val="2205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proofErr w:type="gramStart"/>
            <w:r w:rsidRPr="007F7372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20,3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7,0</w:t>
            </w:r>
          </w:p>
        </w:tc>
      </w:tr>
      <w:tr w:rsidR="007F7372" w:rsidRPr="007F7372" w:rsidTr="007F7372">
        <w:trPr>
          <w:trHeight w:val="1890"/>
        </w:trPr>
        <w:tc>
          <w:tcPr>
            <w:tcW w:w="1715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proofErr w:type="gramStart"/>
            <w:r w:rsidRPr="007F737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20,3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20,3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7,0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hideMark/>
          </w:tcPr>
          <w:p w:rsidR="007F7372" w:rsidRPr="007F7372" w:rsidRDefault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6 018,0</w:t>
            </w:r>
          </w:p>
        </w:tc>
        <w:tc>
          <w:tcPr>
            <w:tcW w:w="108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30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5 442,0</w:t>
            </w:r>
          </w:p>
        </w:tc>
        <w:tc>
          <w:tcPr>
            <w:tcW w:w="1099" w:type="dxa"/>
            <w:gridSpan w:val="2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5 332,0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6 018,0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5 442,0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5 332,0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000 2 02 15001 00 0000 150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2 407,0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2 407,0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2 407,0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111,0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000 2 02 30024 00 0000 150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115,8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115,8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5,8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000 2 02 35118 00 0000 150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 xml:space="preserve">Субвенции бюджетам на осуществление первичного воинского </w:t>
            </w:r>
            <w:r w:rsidRPr="007F7372">
              <w:rPr>
                <w:rFonts w:ascii="Arial" w:hAnsi="Arial" w:cs="Arial"/>
                <w:b/>
                <w:bCs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lastRenderedPageBreak/>
              <w:t>105,2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7F7372" w:rsidRPr="007F7372" w:rsidTr="007F7372">
        <w:trPr>
          <w:trHeight w:val="94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lastRenderedPageBreak/>
              <w:t>000 2 02 35118 10 0000 150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105,2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105,2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105,2</w:t>
            </w:r>
          </w:p>
        </w:tc>
      </w:tr>
      <w:tr w:rsidR="007F7372" w:rsidRPr="007F7372" w:rsidTr="007F7372">
        <w:trPr>
          <w:trHeight w:val="315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000 2 02 40000 00 0000 150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2 814,0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2 814,0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000 2 02 49999 00 0000 150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2 814,0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2 814,0</w:t>
            </w:r>
          </w:p>
        </w:tc>
      </w:tr>
      <w:tr w:rsidR="007F7372" w:rsidRPr="007F7372" w:rsidTr="007F7372">
        <w:trPr>
          <w:trHeight w:val="630"/>
        </w:trPr>
        <w:tc>
          <w:tcPr>
            <w:tcW w:w="1715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267" w:type="dxa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3 390,0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-576,0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2 814,0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2 814,0</w:t>
            </w:r>
          </w:p>
        </w:tc>
      </w:tr>
      <w:tr w:rsidR="007F7372" w:rsidRPr="007F7372" w:rsidTr="007F7372">
        <w:trPr>
          <w:trHeight w:val="315"/>
        </w:trPr>
        <w:tc>
          <w:tcPr>
            <w:tcW w:w="4982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8 528,7</w:t>
            </w:r>
          </w:p>
        </w:tc>
        <w:tc>
          <w:tcPr>
            <w:tcW w:w="108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30" w:type="dxa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7 952,7</w:t>
            </w:r>
          </w:p>
        </w:tc>
        <w:tc>
          <w:tcPr>
            <w:tcW w:w="1099" w:type="dxa"/>
            <w:gridSpan w:val="2"/>
            <w:noWrap/>
            <w:hideMark/>
          </w:tcPr>
          <w:p w:rsidR="007F7372" w:rsidRPr="007F7372" w:rsidRDefault="007F7372" w:rsidP="007F7372">
            <w:pPr>
              <w:rPr>
                <w:rFonts w:ascii="Arial" w:hAnsi="Arial" w:cs="Arial"/>
                <w:b/>
                <w:bCs/>
              </w:rPr>
            </w:pPr>
            <w:r w:rsidRPr="007F7372">
              <w:rPr>
                <w:rFonts w:ascii="Arial" w:hAnsi="Arial" w:cs="Arial"/>
                <w:b/>
                <w:bCs/>
              </w:rPr>
              <w:t>7 829,4</w:t>
            </w:r>
          </w:p>
        </w:tc>
      </w:tr>
      <w:tr w:rsidR="007F7372" w:rsidRPr="007F7372" w:rsidTr="007F7372">
        <w:trPr>
          <w:trHeight w:val="315"/>
        </w:trPr>
        <w:tc>
          <w:tcPr>
            <w:tcW w:w="4982" w:type="dxa"/>
            <w:gridSpan w:val="2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080" w:type="dxa"/>
            <w:gridSpan w:val="2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hideMark/>
          </w:tcPr>
          <w:p w:rsidR="007F7372" w:rsidRPr="007F7372" w:rsidRDefault="007F7372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3"/>
            <w:hideMark/>
          </w:tcPr>
          <w:p w:rsidR="007F7372" w:rsidRPr="007F7372" w:rsidRDefault="007F7372" w:rsidP="007F7372">
            <w:pPr>
              <w:rPr>
                <w:rFonts w:ascii="Arial" w:hAnsi="Arial" w:cs="Arial"/>
              </w:rPr>
            </w:pPr>
            <w:r w:rsidRPr="007F7372">
              <w:rPr>
                <w:rFonts w:ascii="Arial" w:hAnsi="Arial" w:cs="Arial"/>
              </w:rPr>
              <w:t xml:space="preserve">В.В. </w:t>
            </w:r>
            <w:proofErr w:type="spellStart"/>
            <w:r w:rsidRPr="007F7372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856933" w:rsidRDefault="00856933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ook w:val="04A0" w:firstRow="1" w:lastRow="0" w:firstColumn="1" w:lastColumn="0" w:noHBand="0" w:noVBand="1"/>
      </w:tblPr>
      <w:tblGrid>
        <w:gridCol w:w="5438"/>
        <w:gridCol w:w="1153"/>
        <w:gridCol w:w="1369"/>
        <w:gridCol w:w="1611"/>
      </w:tblGrid>
      <w:tr w:rsidR="00355758" w:rsidRPr="00355758" w:rsidTr="00355758">
        <w:trPr>
          <w:trHeight w:val="315"/>
        </w:trPr>
        <w:tc>
          <w:tcPr>
            <w:tcW w:w="7074" w:type="dxa"/>
            <w:gridSpan w:val="2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RANGE!A1:D24"/>
            <w:bookmarkEnd w:id="4"/>
          </w:p>
        </w:tc>
        <w:tc>
          <w:tcPr>
            <w:tcW w:w="1227" w:type="dxa"/>
            <w:noWrap/>
            <w:hideMark/>
          </w:tcPr>
          <w:p w:rsidR="00355758" w:rsidRPr="00355758" w:rsidRDefault="003557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sz w:val="22"/>
                <w:szCs w:val="22"/>
              </w:rPr>
            </w:pPr>
            <w:r w:rsidRPr="00355758">
              <w:rPr>
                <w:rFonts w:ascii="Arial" w:hAnsi="Arial" w:cs="Arial"/>
                <w:sz w:val="22"/>
                <w:szCs w:val="22"/>
              </w:rPr>
              <w:t>Приложение № 5</w:t>
            </w:r>
          </w:p>
        </w:tc>
      </w:tr>
      <w:tr w:rsidR="00355758" w:rsidRPr="00355758" w:rsidTr="00355758">
        <w:trPr>
          <w:trHeight w:val="990"/>
        </w:trPr>
        <w:tc>
          <w:tcPr>
            <w:tcW w:w="584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3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sz w:val="22"/>
                <w:szCs w:val="22"/>
              </w:rPr>
            </w:pPr>
            <w:r w:rsidRPr="00355758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"О бюджете Дубовоовражного  сельского поселения на 2021 год и плановый период 2022 и 2023 годов"   </w:t>
            </w:r>
          </w:p>
        </w:tc>
      </w:tr>
      <w:tr w:rsidR="00355758" w:rsidRPr="00355758" w:rsidTr="00355758">
        <w:trPr>
          <w:trHeight w:val="735"/>
        </w:trPr>
        <w:tc>
          <w:tcPr>
            <w:tcW w:w="9571" w:type="dxa"/>
            <w:gridSpan w:val="4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 xml:space="preserve">Межбюджетные трансферты, получаемые из других бюджетов бюджетной системы Российской Федерации  бюджетом Дубовоовражного  сельского поселения на 2021 год </w:t>
            </w:r>
          </w:p>
        </w:tc>
      </w:tr>
      <w:tr w:rsidR="00355758" w:rsidRPr="00355758" w:rsidTr="00355758">
        <w:trPr>
          <w:trHeight w:val="315"/>
        </w:trPr>
        <w:tc>
          <w:tcPr>
            <w:tcW w:w="7074" w:type="dxa"/>
            <w:gridSpan w:val="2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7" w:type="dxa"/>
            <w:noWrap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тыс. рублей</w:t>
            </w:r>
          </w:p>
        </w:tc>
      </w:tr>
      <w:tr w:rsidR="00355758" w:rsidRPr="00355758" w:rsidTr="00355758">
        <w:trPr>
          <w:trHeight w:val="510"/>
        </w:trPr>
        <w:tc>
          <w:tcPr>
            <w:tcW w:w="584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Наименование трансферта</w:t>
            </w:r>
          </w:p>
        </w:tc>
        <w:tc>
          <w:tcPr>
            <w:tcW w:w="122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План на  2021 год</w:t>
            </w:r>
          </w:p>
        </w:tc>
        <w:tc>
          <w:tcPr>
            <w:tcW w:w="122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Изменения</w:t>
            </w:r>
          </w:p>
        </w:tc>
        <w:tc>
          <w:tcPr>
            <w:tcW w:w="1270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План на  2021 год с изменениями</w:t>
            </w:r>
          </w:p>
        </w:tc>
      </w:tr>
      <w:tr w:rsidR="00355758" w:rsidRPr="00355758" w:rsidTr="00355758">
        <w:trPr>
          <w:trHeight w:val="315"/>
        </w:trPr>
        <w:tc>
          <w:tcPr>
            <w:tcW w:w="584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ДОТАЦИЯ</w:t>
            </w:r>
          </w:p>
        </w:tc>
        <w:tc>
          <w:tcPr>
            <w:tcW w:w="122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22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0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355758" w:rsidRPr="00355758" w:rsidTr="00355758">
        <w:trPr>
          <w:trHeight w:val="630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2 407,0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2 407,0</w:t>
            </w:r>
          </w:p>
        </w:tc>
      </w:tr>
      <w:tr w:rsidR="00355758" w:rsidRPr="00355758" w:rsidTr="00355758">
        <w:trPr>
          <w:trHeight w:val="315"/>
        </w:trPr>
        <w:tc>
          <w:tcPr>
            <w:tcW w:w="584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СУБВЕНЦИИ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217,5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217,5</w:t>
            </w:r>
          </w:p>
        </w:tc>
      </w:tr>
      <w:tr w:rsidR="00355758" w:rsidRPr="00355758" w:rsidTr="00355758">
        <w:trPr>
          <w:trHeight w:val="630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101,7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101,7</w:t>
            </w:r>
          </w:p>
        </w:tc>
      </w:tr>
      <w:tr w:rsidR="00355758" w:rsidRPr="00355758" w:rsidTr="00355758">
        <w:trPr>
          <w:trHeight w:val="1065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lastRenderedPageBreak/>
              <w:t xml:space="preserve">Субвенции на 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5,8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5,8</w:t>
            </w:r>
          </w:p>
        </w:tc>
      </w:tr>
      <w:tr w:rsidR="00355758" w:rsidRPr="00355758" w:rsidTr="00355758">
        <w:trPr>
          <w:trHeight w:val="1635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 xml:space="preserve">Субвенции на осуществление полномочий Волгоградской области, переданных органам местного самоуправления,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 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110,0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110,0</w:t>
            </w:r>
          </w:p>
        </w:tc>
      </w:tr>
      <w:tr w:rsidR="00355758" w:rsidRPr="00355758" w:rsidTr="00355758">
        <w:trPr>
          <w:trHeight w:val="315"/>
        </w:trPr>
        <w:tc>
          <w:tcPr>
            <w:tcW w:w="5847" w:type="dxa"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3 390,0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2 819,0</w:t>
            </w:r>
          </w:p>
        </w:tc>
      </w:tr>
      <w:tr w:rsidR="00355758" w:rsidRPr="00355758" w:rsidTr="00355758">
        <w:trPr>
          <w:trHeight w:val="1785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 xml:space="preserve">Иные межбюджетные трансферты бюджетам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</w:t>
            </w:r>
            <w:proofErr w:type="gramStart"/>
            <w:r w:rsidRPr="00355758">
              <w:rPr>
                <w:rFonts w:ascii="Arial" w:hAnsi="Arial" w:cs="Arial"/>
              </w:rPr>
              <w:t>обеспечения</w:t>
            </w:r>
            <w:proofErr w:type="gramEnd"/>
            <w:r w:rsidRPr="00355758">
              <w:rPr>
                <w:rFonts w:ascii="Arial" w:hAnsi="Arial" w:cs="Arial"/>
              </w:rPr>
              <w:t xml:space="preserve"> которых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3 390,0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-576,0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2 814,0</w:t>
            </w:r>
          </w:p>
        </w:tc>
      </w:tr>
      <w:tr w:rsidR="00355758" w:rsidRPr="00355758" w:rsidTr="00355758">
        <w:trPr>
          <w:trHeight w:val="705"/>
        </w:trPr>
        <w:tc>
          <w:tcPr>
            <w:tcW w:w="5847" w:type="dxa"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Иные межбюджетные трансферты на осуществление части полномочий по организации ритуальных услуг и содержанию мест захоронения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0,0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5,0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5,0</w:t>
            </w:r>
          </w:p>
        </w:tc>
      </w:tr>
      <w:tr w:rsidR="00355758" w:rsidRPr="00355758" w:rsidTr="00355758">
        <w:trPr>
          <w:trHeight w:val="330"/>
        </w:trPr>
        <w:tc>
          <w:tcPr>
            <w:tcW w:w="584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6 014,5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  <w:b/>
                <w:bCs/>
              </w:rPr>
            </w:pPr>
            <w:r w:rsidRPr="00355758">
              <w:rPr>
                <w:rFonts w:ascii="Arial" w:hAnsi="Arial" w:cs="Arial"/>
                <w:b/>
                <w:bCs/>
              </w:rPr>
              <w:t>5 443,5</w:t>
            </w:r>
          </w:p>
        </w:tc>
      </w:tr>
      <w:tr w:rsidR="00355758" w:rsidRPr="00355758" w:rsidTr="00355758">
        <w:trPr>
          <w:trHeight w:val="315"/>
        </w:trPr>
        <w:tc>
          <w:tcPr>
            <w:tcW w:w="5847" w:type="dxa"/>
            <w:noWrap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227" w:type="dxa"/>
            <w:noWrap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noWrap/>
            <w:hideMark/>
          </w:tcPr>
          <w:p w:rsidR="00355758" w:rsidRPr="00355758" w:rsidRDefault="0035575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noWrap/>
            <w:hideMark/>
          </w:tcPr>
          <w:p w:rsidR="00355758" w:rsidRPr="00355758" w:rsidRDefault="00355758" w:rsidP="00355758">
            <w:pPr>
              <w:rPr>
                <w:rFonts w:ascii="Arial" w:hAnsi="Arial" w:cs="Arial"/>
              </w:rPr>
            </w:pPr>
            <w:r w:rsidRPr="00355758">
              <w:rPr>
                <w:rFonts w:ascii="Arial" w:hAnsi="Arial" w:cs="Arial"/>
              </w:rPr>
              <w:t xml:space="preserve">В.В. </w:t>
            </w:r>
            <w:proofErr w:type="spellStart"/>
            <w:r w:rsidRPr="00355758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7F7372" w:rsidRDefault="007F7372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ook w:val="04A0" w:firstRow="1" w:lastRow="0" w:firstColumn="1" w:lastColumn="0" w:noHBand="0" w:noVBand="1"/>
      </w:tblPr>
      <w:tblGrid>
        <w:gridCol w:w="6573"/>
        <w:gridCol w:w="1499"/>
        <w:gridCol w:w="1499"/>
      </w:tblGrid>
      <w:tr w:rsidR="0074113E" w:rsidRPr="0074113E" w:rsidTr="0074113E">
        <w:trPr>
          <w:trHeight w:val="315"/>
        </w:trPr>
        <w:tc>
          <w:tcPr>
            <w:tcW w:w="9571" w:type="dxa"/>
            <w:gridSpan w:val="3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RANGE!A1:C23"/>
            <w:r w:rsidRPr="0074113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Приложение № 5.1</w:t>
            </w:r>
            <w:bookmarkEnd w:id="5"/>
          </w:p>
        </w:tc>
      </w:tr>
      <w:tr w:rsidR="0074113E" w:rsidRPr="0074113E" w:rsidTr="0074113E">
        <w:trPr>
          <w:trHeight w:val="1290"/>
        </w:trPr>
        <w:tc>
          <w:tcPr>
            <w:tcW w:w="6573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sz w:val="22"/>
                <w:szCs w:val="22"/>
              </w:rPr>
            </w:pPr>
            <w:r w:rsidRPr="0074113E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 "О бюджете Дубовоовражного  сельского поселения на 2021 год и плановый период 2022 и 2023 годов" </w:t>
            </w:r>
          </w:p>
        </w:tc>
      </w:tr>
      <w:tr w:rsidR="0074113E" w:rsidRPr="0074113E" w:rsidTr="0074113E">
        <w:trPr>
          <w:trHeight w:val="375"/>
        </w:trPr>
        <w:tc>
          <w:tcPr>
            <w:tcW w:w="6573" w:type="dxa"/>
            <w:noWrap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noWrap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noWrap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</w:tr>
      <w:tr w:rsidR="0074113E" w:rsidRPr="0074113E" w:rsidTr="0074113E">
        <w:trPr>
          <w:trHeight w:val="585"/>
        </w:trPr>
        <w:tc>
          <w:tcPr>
            <w:tcW w:w="9571" w:type="dxa"/>
            <w:gridSpan w:val="3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Межбюджетные трансферты, получаемые из других бюджетов бюджетной системы Российской Федерации   бюджетом Дубовоовражного сельского поселения в плановом периоде 2022 и 2023 годах</w:t>
            </w:r>
          </w:p>
        </w:tc>
      </w:tr>
      <w:tr w:rsidR="0074113E" w:rsidRPr="0074113E" w:rsidTr="0074113E">
        <w:trPr>
          <w:trHeight w:val="315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тыс. рублей</w:t>
            </w:r>
          </w:p>
        </w:tc>
      </w:tr>
      <w:tr w:rsidR="0074113E" w:rsidRPr="0074113E" w:rsidTr="0074113E">
        <w:trPr>
          <w:trHeight w:val="255"/>
        </w:trPr>
        <w:tc>
          <w:tcPr>
            <w:tcW w:w="6573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Наименование трансферта</w:t>
            </w:r>
          </w:p>
        </w:tc>
        <w:tc>
          <w:tcPr>
            <w:tcW w:w="1499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План на  2022 год</w:t>
            </w:r>
          </w:p>
        </w:tc>
        <w:tc>
          <w:tcPr>
            <w:tcW w:w="1499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План на  2023 год</w:t>
            </w:r>
          </w:p>
        </w:tc>
      </w:tr>
      <w:tr w:rsidR="0074113E" w:rsidRPr="0074113E" w:rsidTr="0074113E">
        <w:trPr>
          <w:trHeight w:val="315"/>
        </w:trPr>
        <w:tc>
          <w:tcPr>
            <w:tcW w:w="6573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ДОТАЦИЯ</w:t>
            </w:r>
          </w:p>
        </w:tc>
        <w:tc>
          <w:tcPr>
            <w:tcW w:w="1499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2 407,0</w:t>
            </w:r>
          </w:p>
        </w:tc>
        <w:tc>
          <w:tcPr>
            <w:tcW w:w="1499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2 407,0</w:t>
            </w:r>
          </w:p>
        </w:tc>
      </w:tr>
      <w:tr w:rsidR="0074113E" w:rsidRPr="0074113E" w:rsidTr="0074113E">
        <w:trPr>
          <w:trHeight w:val="630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2 407,0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2 407,0</w:t>
            </w:r>
          </w:p>
        </w:tc>
      </w:tr>
      <w:tr w:rsidR="0074113E" w:rsidRPr="0074113E" w:rsidTr="0074113E">
        <w:trPr>
          <w:trHeight w:val="315"/>
        </w:trPr>
        <w:tc>
          <w:tcPr>
            <w:tcW w:w="6573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lastRenderedPageBreak/>
              <w:t>СУБВЕНЦИИ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221,0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111,0</w:t>
            </w:r>
          </w:p>
        </w:tc>
      </w:tr>
      <w:tr w:rsidR="0074113E" w:rsidRPr="0074113E" w:rsidTr="0074113E">
        <w:trPr>
          <w:trHeight w:val="630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105,2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105,2</w:t>
            </w:r>
          </w:p>
        </w:tc>
      </w:tr>
      <w:tr w:rsidR="0074113E" w:rsidRPr="0074113E" w:rsidTr="0074113E">
        <w:trPr>
          <w:trHeight w:val="945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Субвенции на 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5,8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5,8</w:t>
            </w:r>
          </w:p>
        </w:tc>
      </w:tr>
      <w:tr w:rsidR="0074113E" w:rsidRPr="0074113E" w:rsidTr="0074113E">
        <w:trPr>
          <w:trHeight w:val="1575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Субвенции на осуществление полномочий Волгоградской области, преданных органам местного самоуправления,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 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110,0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0,0</w:t>
            </w:r>
          </w:p>
        </w:tc>
      </w:tr>
      <w:tr w:rsidR="0074113E" w:rsidRPr="0074113E" w:rsidTr="0074113E">
        <w:trPr>
          <w:trHeight w:val="315"/>
        </w:trPr>
        <w:tc>
          <w:tcPr>
            <w:tcW w:w="6573" w:type="dxa"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2 814,0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2 814,0</w:t>
            </w:r>
          </w:p>
        </w:tc>
      </w:tr>
      <w:tr w:rsidR="0074113E" w:rsidRPr="0074113E" w:rsidTr="0074113E">
        <w:trPr>
          <w:trHeight w:val="1575"/>
        </w:trPr>
        <w:tc>
          <w:tcPr>
            <w:tcW w:w="6573" w:type="dxa"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Иные межбюджетные трансферты бюджетам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</w:t>
            </w:r>
            <w:proofErr w:type="gramStart"/>
            <w:r w:rsidRPr="0074113E">
              <w:rPr>
                <w:rFonts w:ascii="Arial" w:hAnsi="Arial" w:cs="Arial"/>
              </w:rPr>
              <w:t>обеспечения</w:t>
            </w:r>
            <w:proofErr w:type="gramEnd"/>
            <w:r w:rsidRPr="0074113E">
              <w:rPr>
                <w:rFonts w:ascii="Arial" w:hAnsi="Arial" w:cs="Arial"/>
              </w:rPr>
              <w:t xml:space="preserve"> которых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2 814,0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2 814,0</w:t>
            </w:r>
          </w:p>
        </w:tc>
      </w:tr>
      <w:tr w:rsidR="0074113E" w:rsidRPr="0074113E" w:rsidTr="0074113E">
        <w:trPr>
          <w:trHeight w:val="330"/>
        </w:trPr>
        <w:tc>
          <w:tcPr>
            <w:tcW w:w="6573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5 442,0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  <w:b/>
                <w:bCs/>
              </w:rPr>
            </w:pPr>
            <w:r w:rsidRPr="0074113E">
              <w:rPr>
                <w:rFonts w:ascii="Arial" w:hAnsi="Arial" w:cs="Arial"/>
                <w:b/>
                <w:bCs/>
              </w:rPr>
              <w:t>5 332,0</w:t>
            </w:r>
          </w:p>
        </w:tc>
      </w:tr>
      <w:tr w:rsidR="0074113E" w:rsidRPr="0074113E" w:rsidTr="0074113E">
        <w:trPr>
          <w:trHeight w:val="315"/>
        </w:trPr>
        <w:tc>
          <w:tcPr>
            <w:tcW w:w="6573" w:type="dxa"/>
            <w:noWrap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499" w:type="dxa"/>
            <w:noWrap/>
            <w:hideMark/>
          </w:tcPr>
          <w:p w:rsidR="0074113E" w:rsidRPr="0074113E" w:rsidRDefault="0074113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noWrap/>
            <w:hideMark/>
          </w:tcPr>
          <w:p w:rsidR="0074113E" w:rsidRPr="0074113E" w:rsidRDefault="0074113E" w:rsidP="0074113E">
            <w:pPr>
              <w:rPr>
                <w:rFonts w:ascii="Arial" w:hAnsi="Arial" w:cs="Arial"/>
              </w:rPr>
            </w:pPr>
            <w:r w:rsidRPr="0074113E">
              <w:rPr>
                <w:rFonts w:ascii="Arial" w:hAnsi="Arial" w:cs="Arial"/>
              </w:rPr>
              <w:t xml:space="preserve">В.В. </w:t>
            </w:r>
            <w:proofErr w:type="spellStart"/>
            <w:r w:rsidRPr="0074113E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74113E" w:rsidRDefault="0074113E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ook w:val="04A0" w:firstRow="1" w:lastRow="0" w:firstColumn="1" w:lastColumn="0" w:noHBand="0" w:noVBand="1"/>
      </w:tblPr>
      <w:tblGrid>
        <w:gridCol w:w="3345"/>
        <w:gridCol w:w="1352"/>
        <w:gridCol w:w="1354"/>
        <w:gridCol w:w="216"/>
        <w:gridCol w:w="841"/>
        <w:gridCol w:w="937"/>
        <w:gridCol w:w="143"/>
        <w:gridCol w:w="1383"/>
      </w:tblGrid>
      <w:tr w:rsidR="00E24E41" w:rsidRPr="00E24E41" w:rsidTr="00E24E41">
        <w:trPr>
          <w:trHeight w:val="315"/>
        </w:trPr>
        <w:tc>
          <w:tcPr>
            <w:tcW w:w="3345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sz w:val="22"/>
                <w:szCs w:val="22"/>
              </w:rPr>
            </w:pPr>
            <w:r w:rsidRPr="00E24E41">
              <w:rPr>
                <w:rFonts w:ascii="Arial" w:hAnsi="Arial" w:cs="Arial"/>
                <w:sz w:val="22"/>
                <w:szCs w:val="22"/>
              </w:rPr>
              <w:t>Приложение № 5.2</w:t>
            </w:r>
          </w:p>
        </w:tc>
      </w:tr>
      <w:tr w:rsidR="00E24E41" w:rsidRPr="00E24E41" w:rsidTr="00E24E41">
        <w:trPr>
          <w:trHeight w:val="1350"/>
        </w:trPr>
        <w:tc>
          <w:tcPr>
            <w:tcW w:w="3345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4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sz w:val="22"/>
                <w:szCs w:val="22"/>
              </w:rPr>
            </w:pPr>
            <w:r w:rsidRPr="00E24E41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Дубовоовражного сельского поселения  "О бюджете Дубовоовражного  сельского поселения на 2021 год и плановый период 2022 и 2023 годов" </w:t>
            </w:r>
          </w:p>
        </w:tc>
      </w:tr>
      <w:tr w:rsidR="00E24E41" w:rsidRPr="00E24E41" w:rsidTr="00E24E41">
        <w:trPr>
          <w:trHeight w:val="312"/>
        </w:trPr>
        <w:tc>
          <w:tcPr>
            <w:tcW w:w="3345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gridSpan w:val="2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</w:tr>
      <w:tr w:rsidR="00E24E41" w:rsidRPr="00E24E41" w:rsidTr="00E24E41">
        <w:trPr>
          <w:trHeight w:val="705"/>
        </w:trPr>
        <w:tc>
          <w:tcPr>
            <w:tcW w:w="9571" w:type="dxa"/>
            <w:gridSpan w:val="8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b/>
                <w:bCs/>
              </w:rPr>
            </w:pPr>
            <w:r w:rsidRPr="00E24E41">
              <w:rPr>
                <w:rFonts w:ascii="Arial" w:hAnsi="Arial" w:cs="Arial"/>
                <w:b/>
                <w:bCs/>
              </w:rPr>
              <w:t>Иные межбюджетные трансферты, получаемые из бюджета Светлоярского муниципального района бюджетом Дубовоовражного сельского поселения в 2021 году и плановом периоде 2022 и 2023 годов</w:t>
            </w:r>
          </w:p>
        </w:tc>
      </w:tr>
      <w:tr w:rsidR="00E24E41" w:rsidRPr="00E24E41" w:rsidTr="00E24E41">
        <w:trPr>
          <w:trHeight w:val="315"/>
        </w:trPr>
        <w:tc>
          <w:tcPr>
            <w:tcW w:w="3345" w:type="dxa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тыс. рублей</w:t>
            </w:r>
          </w:p>
        </w:tc>
      </w:tr>
      <w:tr w:rsidR="00E24E41" w:rsidRPr="00E24E41" w:rsidTr="00E24E41">
        <w:trPr>
          <w:trHeight w:val="300"/>
        </w:trPr>
        <w:tc>
          <w:tcPr>
            <w:tcW w:w="6051" w:type="dxa"/>
            <w:gridSpan w:val="3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Наименование иного межбюджетного трансферта</w:t>
            </w:r>
          </w:p>
        </w:tc>
        <w:tc>
          <w:tcPr>
            <w:tcW w:w="1057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2022 год</w:t>
            </w:r>
          </w:p>
        </w:tc>
        <w:tc>
          <w:tcPr>
            <w:tcW w:w="1383" w:type="dxa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2023 год</w:t>
            </w:r>
          </w:p>
        </w:tc>
      </w:tr>
      <w:tr w:rsidR="00E24E41" w:rsidRPr="00E24E41" w:rsidTr="00E24E41">
        <w:trPr>
          <w:trHeight w:val="1785"/>
        </w:trPr>
        <w:tc>
          <w:tcPr>
            <w:tcW w:w="6051" w:type="dxa"/>
            <w:gridSpan w:val="3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 xml:space="preserve">Иные межбюджетные трансферты бюджетам поселений Светлоярского муниципального района Волгоградской области на поддержку мер по обеспечению сбалансированности местных бюджетов, источником финансового </w:t>
            </w:r>
            <w:proofErr w:type="gramStart"/>
            <w:r w:rsidRPr="00E24E41">
              <w:rPr>
                <w:rFonts w:ascii="Arial" w:hAnsi="Arial" w:cs="Arial"/>
              </w:rPr>
              <w:t>обеспечения</w:t>
            </w:r>
            <w:proofErr w:type="gramEnd"/>
            <w:r w:rsidRPr="00E24E41">
              <w:rPr>
                <w:rFonts w:ascii="Arial" w:hAnsi="Arial" w:cs="Arial"/>
              </w:rPr>
              <w:t xml:space="preserve"> которого является субсидия на обеспечение сбалансированности местных бюджетов из </w:t>
            </w:r>
            <w:r w:rsidRPr="00E24E41">
              <w:rPr>
                <w:rFonts w:ascii="Arial" w:hAnsi="Arial" w:cs="Arial"/>
              </w:rPr>
              <w:lastRenderedPageBreak/>
              <w:t>бюджета Волгоградской области</w:t>
            </w:r>
          </w:p>
        </w:tc>
        <w:tc>
          <w:tcPr>
            <w:tcW w:w="1057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lastRenderedPageBreak/>
              <w:t>2 814,0</w:t>
            </w:r>
          </w:p>
        </w:tc>
        <w:tc>
          <w:tcPr>
            <w:tcW w:w="1080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2 814,0</w:t>
            </w:r>
          </w:p>
        </w:tc>
        <w:tc>
          <w:tcPr>
            <w:tcW w:w="1383" w:type="dxa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2 814,0</w:t>
            </w:r>
          </w:p>
        </w:tc>
      </w:tr>
      <w:tr w:rsidR="00E24E41" w:rsidRPr="00E24E41" w:rsidTr="00E24E41">
        <w:trPr>
          <w:trHeight w:val="795"/>
        </w:trPr>
        <w:tc>
          <w:tcPr>
            <w:tcW w:w="6051" w:type="dxa"/>
            <w:gridSpan w:val="3"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lastRenderedPageBreak/>
              <w:t xml:space="preserve">Иные межбюджетные трансферты на осуществление части полномочий по организации ритуальных услуг и содержанию мест захоронения </w:t>
            </w:r>
          </w:p>
        </w:tc>
        <w:tc>
          <w:tcPr>
            <w:tcW w:w="1057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gridSpan w:val="2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0,0</w:t>
            </w:r>
          </w:p>
        </w:tc>
      </w:tr>
      <w:tr w:rsidR="00E24E41" w:rsidRPr="00E24E41" w:rsidTr="00E24E41">
        <w:trPr>
          <w:trHeight w:val="315"/>
        </w:trPr>
        <w:tc>
          <w:tcPr>
            <w:tcW w:w="6051" w:type="dxa"/>
            <w:gridSpan w:val="3"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b/>
                <w:bCs/>
              </w:rPr>
            </w:pPr>
            <w:r w:rsidRPr="00E24E4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057" w:type="dxa"/>
            <w:gridSpan w:val="2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b/>
                <w:bCs/>
              </w:rPr>
            </w:pPr>
            <w:r w:rsidRPr="00E24E41">
              <w:rPr>
                <w:rFonts w:ascii="Arial" w:hAnsi="Arial" w:cs="Arial"/>
                <w:b/>
                <w:bCs/>
              </w:rPr>
              <w:t>2 819,0</w:t>
            </w:r>
          </w:p>
        </w:tc>
        <w:tc>
          <w:tcPr>
            <w:tcW w:w="1080" w:type="dxa"/>
            <w:gridSpan w:val="2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b/>
                <w:bCs/>
              </w:rPr>
            </w:pPr>
            <w:r w:rsidRPr="00E24E41">
              <w:rPr>
                <w:rFonts w:ascii="Arial" w:hAnsi="Arial" w:cs="Arial"/>
                <w:b/>
                <w:bCs/>
              </w:rPr>
              <w:t>2 814,0</w:t>
            </w:r>
          </w:p>
        </w:tc>
        <w:tc>
          <w:tcPr>
            <w:tcW w:w="1383" w:type="dxa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  <w:b/>
                <w:bCs/>
              </w:rPr>
            </w:pPr>
            <w:r w:rsidRPr="00E24E41">
              <w:rPr>
                <w:rFonts w:ascii="Arial" w:hAnsi="Arial" w:cs="Arial"/>
                <w:b/>
                <w:bCs/>
              </w:rPr>
              <w:t>2 814,0</w:t>
            </w:r>
          </w:p>
        </w:tc>
      </w:tr>
      <w:tr w:rsidR="00E24E41" w:rsidRPr="00E24E41" w:rsidTr="00E24E41">
        <w:trPr>
          <w:trHeight w:val="315"/>
        </w:trPr>
        <w:tc>
          <w:tcPr>
            <w:tcW w:w="6051" w:type="dxa"/>
            <w:gridSpan w:val="3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057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noWrap/>
            <w:hideMark/>
          </w:tcPr>
          <w:p w:rsidR="00E24E41" w:rsidRPr="00E24E41" w:rsidRDefault="00E24E4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noWrap/>
            <w:hideMark/>
          </w:tcPr>
          <w:p w:rsidR="00E24E41" w:rsidRPr="00E24E41" w:rsidRDefault="00E24E41" w:rsidP="00E24E41">
            <w:pPr>
              <w:rPr>
                <w:rFonts w:ascii="Arial" w:hAnsi="Arial" w:cs="Arial"/>
              </w:rPr>
            </w:pPr>
            <w:r w:rsidRPr="00E24E41">
              <w:rPr>
                <w:rFonts w:ascii="Arial" w:hAnsi="Arial" w:cs="Arial"/>
              </w:rPr>
              <w:t xml:space="preserve">В.В. </w:t>
            </w:r>
            <w:proofErr w:type="spellStart"/>
            <w:r w:rsidRPr="00E24E41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E24E41" w:rsidRDefault="00E24E41" w:rsidP="0094426D">
      <w:pPr>
        <w:rPr>
          <w:rFonts w:ascii="Arial" w:hAnsi="Arial" w:cs="Arial"/>
        </w:rPr>
      </w:pPr>
    </w:p>
    <w:tbl>
      <w:tblPr>
        <w:tblW w:w="4198" w:type="dxa"/>
        <w:tblInd w:w="5124" w:type="dxa"/>
        <w:tblLook w:val="04A0" w:firstRow="1" w:lastRow="0" w:firstColumn="1" w:lastColumn="0" w:noHBand="0" w:noVBand="1"/>
      </w:tblPr>
      <w:tblGrid>
        <w:gridCol w:w="4198"/>
      </w:tblGrid>
      <w:tr w:rsidR="00FC15B9" w:rsidRPr="00FC15B9" w:rsidTr="008421E2">
        <w:trPr>
          <w:trHeight w:val="1731"/>
        </w:trPr>
        <w:tc>
          <w:tcPr>
            <w:tcW w:w="4198" w:type="dxa"/>
            <w:shd w:val="clear" w:color="auto" w:fill="auto"/>
          </w:tcPr>
          <w:p w:rsidR="00FC15B9" w:rsidRPr="00FC15B9" w:rsidRDefault="00FC15B9" w:rsidP="008421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5B9">
              <w:rPr>
                <w:rFonts w:ascii="Arial" w:hAnsi="Arial" w:cs="Arial"/>
                <w:sz w:val="22"/>
                <w:szCs w:val="22"/>
              </w:rPr>
              <w:t>Приложение № 6</w:t>
            </w:r>
          </w:p>
          <w:p w:rsidR="00FC15B9" w:rsidRPr="00FC15B9" w:rsidRDefault="00FC15B9" w:rsidP="008421E2">
            <w:pPr>
              <w:jc w:val="right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«О бюджете Дубовоовражного сельского поселения на 2021 год и плановый период 2022 и 2023 годов»</w:t>
            </w:r>
          </w:p>
        </w:tc>
      </w:tr>
    </w:tbl>
    <w:p w:rsidR="00FC15B9" w:rsidRPr="00FC15B9" w:rsidRDefault="00FC15B9" w:rsidP="00FC15B9">
      <w:pPr>
        <w:jc w:val="center"/>
        <w:rPr>
          <w:rFonts w:ascii="Arial" w:hAnsi="Arial" w:cs="Arial"/>
          <w:b/>
        </w:rPr>
      </w:pPr>
      <w:r w:rsidRPr="00FC15B9">
        <w:rPr>
          <w:rFonts w:ascii="Arial" w:hAnsi="Arial" w:cs="Arial"/>
          <w:b/>
        </w:rPr>
        <w:t>ПРОГРАММА</w:t>
      </w:r>
    </w:p>
    <w:p w:rsidR="00FC15B9" w:rsidRPr="00FC15B9" w:rsidRDefault="00FC15B9" w:rsidP="00FC15B9">
      <w:pPr>
        <w:jc w:val="center"/>
        <w:rPr>
          <w:rFonts w:ascii="Arial" w:hAnsi="Arial" w:cs="Arial"/>
          <w:b/>
        </w:rPr>
      </w:pPr>
      <w:r w:rsidRPr="00FC15B9">
        <w:rPr>
          <w:rFonts w:ascii="Arial" w:hAnsi="Arial" w:cs="Arial"/>
          <w:b/>
        </w:rPr>
        <w:t>муниципальных заимствований Дубовоовражного сельского поселения на 2021 год и плановый период 2022 и 2023 годов</w:t>
      </w:r>
    </w:p>
    <w:p w:rsidR="00FC15B9" w:rsidRPr="00FC15B9" w:rsidRDefault="00FC15B9" w:rsidP="00FC15B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25"/>
        <w:gridCol w:w="1467"/>
        <w:gridCol w:w="1360"/>
      </w:tblGrid>
      <w:tr w:rsidR="00FC15B9" w:rsidRPr="00FC15B9" w:rsidTr="008421E2">
        <w:trPr>
          <w:trHeight w:val="146"/>
        </w:trPr>
        <w:tc>
          <w:tcPr>
            <w:tcW w:w="4928" w:type="dxa"/>
            <w:vMerge w:val="restart"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4252" w:type="dxa"/>
            <w:gridSpan w:val="3"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Сумма (тыс. рублей)</w:t>
            </w:r>
          </w:p>
        </w:tc>
      </w:tr>
      <w:tr w:rsidR="00FC15B9" w:rsidRPr="00FC15B9" w:rsidTr="008421E2">
        <w:trPr>
          <w:trHeight w:val="191"/>
        </w:trPr>
        <w:tc>
          <w:tcPr>
            <w:tcW w:w="4928" w:type="dxa"/>
            <w:vMerge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2021 год</w:t>
            </w:r>
          </w:p>
        </w:tc>
        <w:tc>
          <w:tcPr>
            <w:tcW w:w="1467" w:type="dxa"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2022 год</w:t>
            </w:r>
          </w:p>
        </w:tc>
        <w:tc>
          <w:tcPr>
            <w:tcW w:w="1360" w:type="dxa"/>
            <w:vAlign w:val="center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2023 год</w:t>
            </w:r>
          </w:p>
        </w:tc>
      </w:tr>
      <w:tr w:rsidR="00FC15B9" w:rsidRPr="00FC15B9" w:rsidTr="008421E2">
        <w:tc>
          <w:tcPr>
            <w:tcW w:w="4928" w:type="dxa"/>
          </w:tcPr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Муниципальные займы, осуществляемые путем выпуска ценных бумаг от имени муниципального образования: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Привлечение средств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Погашение средств</w:t>
            </w:r>
          </w:p>
        </w:tc>
        <w:tc>
          <w:tcPr>
            <w:tcW w:w="1425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467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</w:tr>
      <w:tr w:rsidR="00FC15B9" w:rsidRPr="00FC15B9" w:rsidTr="008421E2">
        <w:tc>
          <w:tcPr>
            <w:tcW w:w="4928" w:type="dxa"/>
          </w:tcPr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Бюджетные кредиты от других бюджетов бюджетной системы Р.Ф.: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Привлечение средств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Погашение средств</w:t>
            </w:r>
          </w:p>
        </w:tc>
        <w:tc>
          <w:tcPr>
            <w:tcW w:w="1425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467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</w:tr>
      <w:tr w:rsidR="00FC15B9" w:rsidRPr="00FC15B9" w:rsidTr="008421E2">
        <w:tc>
          <w:tcPr>
            <w:tcW w:w="4928" w:type="dxa"/>
          </w:tcPr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Кредиты кредитных организаций: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Привлечение средств</w:t>
            </w:r>
          </w:p>
          <w:p w:rsidR="00FC15B9" w:rsidRPr="00FC15B9" w:rsidRDefault="00FC15B9" w:rsidP="008421E2">
            <w:pPr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425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 xml:space="preserve">0,0 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467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 xml:space="preserve">0,0 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</w:tcPr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 xml:space="preserve">0,0 </w:t>
            </w:r>
          </w:p>
          <w:p w:rsidR="00FC15B9" w:rsidRPr="00FC15B9" w:rsidRDefault="00FC15B9" w:rsidP="008421E2">
            <w:pPr>
              <w:jc w:val="center"/>
              <w:rPr>
                <w:rFonts w:ascii="Arial" w:hAnsi="Arial" w:cs="Arial"/>
              </w:rPr>
            </w:pPr>
            <w:r w:rsidRPr="00FC15B9">
              <w:rPr>
                <w:rFonts w:ascii="Arial" w:hAnsi="Arial" w:cs="Arial"/>
              </w:rPr>
              <w:t>0,0</w:t>
            </w:r>
          </w:p>
        </w:tc>
      </w:tr>
    </w:tbl>
    <w:p w:rsidR="00FC15B9" w:rsidRPr="00FC15B9" w:rsidRDefault="00FC15B9" w:rsidP="00FC15B9">
      <w:pPr>
        <w:jc w:val="both"/>
        <w:rPr>
          <w:rFonts w:ascii="Arial" w:hAnsi="Arial" w:cs="Arial"/>
        </w:rPr>
      </w:pPr>
    </w:p>
    <w:p w:rsidR="00FC15B9" w:rsidRPr="00FC15B9" w:rsidRDefault="00FC15B9" w:rsidP="00FC15B9">
      <w:pPr>
        <w:rPr>
          <w:rFonts w:ascii="Arial" w:hAnsi="Arial" w:cs="Arial"/>
        </w:rPr>
      </w:pPr>
      <w:r w:rsidRPr="00FC15B9">
        <w:rPr>
          <w:rFonts w:ascii="Arial" w:hAnsi="Arial" w:cs="Arial"/>
        </w:rPr>
        <w:t>Председатель Совета депутатов</w:t>
      </w:r>
    </w:p>
    <w:p w:rsidR="00FC15B9" w:rsidRPr="00FC15B9" w:rsidRDefault="00FC15B9" w:rsidP="00FC15B9">
      <w:pPr>
        <w:rPr>
          <w:rFonts w:ascii="Arial" w:hAnsi="Arial" w:cs="Arial"/>
        </w:rPr>
      </w:pPr>
      <w:r w:rsidRPr="00FC15B9">
        <w:rPr>
          <w:rFonts w:ascii="Arial" w:hAnsi="Arial" w:cs="Arial"/>
        </w:rPr>
        <w:t>Дубовоовражного сельского поселения</w:t>
      </w:r>
      <w:r>
        <w:rPr>
          <w:rFonts w:ascii="Arial" w:hAnsi="Arial" w:cs="Arial"/>
        </w:rPr>
        <w:tab/>
      </w:r>
      <w:r w:rsidRPr="00FC15B9">
        <w:rPr>
          <w:rFonts w:ascii="Arial" w:hAnsi="Arial" w:cs="Arial"/>
        </w:rPr>
        <w:tab/>
        <w:t xml:space="preserve">          В.В. </w:t>
      </w:r>
      <w:proofErr w:type="spellStart"/>
      <w:r w:rsidRPr="00FC15B9">
        <w:rPr>
          <w:rFonts w:ascii="Arial" w:hAnsi="Arial" w:cs="Arial"/>
        </w:rPr>
        <w:t>Кисилев</w:t>
      </w:r>
      <w:proofErr w:type="spellEnd"/>
    </w:p>
    <w:p w:rsidR="00FC15B9" w:rsidRPr="001406DF" w:rsidRDefault="00FC15B9" w:rsidP="00FC15B9">
      <w:pPr>
        <w:jc w:val="both"/>
      </w:pPr>
    </w:p>
    <w:tbl>
      <w:tblPr>
        <w:tblW w:w="4467" w:type="dxa"/>
        <w:tblInd w:w="5124" w:type="dxa"/>
        <w:tblLook w:val="04A0" w:firstRow="1" w:lastRow="0" w:firstColumn="1" w:lastColumn="0" w:noHBand="0" w:noVBand="1"/>
      </w:tblPr>
      <w:tblGrid>
        <w:gridCol w:w="4467"/>
      </w:tblGrid>
      <w:tr w:rsidR="004A5B78" w:rsidRPr="00FE5479" w:rsidTr="008421E2">
        <w:trPr>
          <w:trHeight w:val="1731"/>
        </w:trPr>
        <w:tc>
          <w:tcPr>
            <w:tcW w:w="4467" w:type="dxa"/>
            <w:shd w:val="clear" w:color="auto" w:fill="auto"/>
          </w:tcPr>
          <w:p w:rsidR="004A5B78" w:rsidRPr="004A5B78" w:rsidRDefault="004A5B78" w:rsidP="008421E2">
            <w:pPr>
              <w:jc w:val="right"/>
              <w:rPr>
                <w:sz w:val="22"/>
                <w:szCs w:val="22"/>
              </w:rPr>
            </w:pPr>
            <w:r w:rsidRPr="004A5B78">
              <w:rPr>
                <w:sz w:val="22"/>
                <w:szCs w:val="22"/>
              </w:rPr>
              <w:t>Приложение № 7</w:t>
            </w:r>
          </w:p>
          <w:p w:rsidR="004A5B78" w:rsidRPr="00FE5479" w:rsidRDefault="004A5B78" w:rsidP="008421E2">
            <w:pPr>
              <w:jc w:val="right"/>
            </w:pPr>
            <w:r w:rsidRPr="004A5B78">
              <w:rPr>
                <w:sz w:val="22"/>
                <w:szCs w:val="22"/>
              </w:rPr>
              <w:t>к решению Совета депутатов Дубовоовражного сельского поселения «О бюджете Дубовоовражного сельского поселения на 2021 год и плановый период 2022 и 2023 годов»</w:t>
            </w:r>
          </w:p>
        </w:tc>
      </w:tr>
    </w:tbl>
    <w:p w:rsidR="004A5B78" w:rsidRPr="004A5B78" w:rsidRDefault="004A5B78" w:rsidP="004A5B78">
      <w:pPr>
        <w:jc w:val="center"/>
        <w:rPr>
          <w:rFonts w:ascii="Arial" w:hAnsi="Arial" w:cs="Arial"/>
          <w:b/>
        </w:rPr>
      </w:pPr>
      <w:r w:rsidRPr="004A5B78">
        <w:rPr>
          <w:rFonts w:ascii="Arial" w:hAnsi="Arial" w:cs="Arial"/>
          <w:b/>
        </w:rPr>
        <w:t>Программа муниципальных гарантий Дубовоовражного сельского поселения на 2021 год и плановый период 2022 и 2023 годов</w:t>
      </w:r>
    </w:p>
    <w:p w:rsidR="004A5B78" w:rsidRPr="004A5B78" w:rsidRDefault="004A5B78" w:rsidP="004A5B78">
      <w:pPr>
        <w:jc w:val="center"/>
        <w:rPr>
          <w:rFonts w:ascii="Arial" w:hAnsi="Arial" w:cs="Arial"/>
          <w:b/>
        </w:rPr>
      </w:pPr>
    </w:p>
    <w:p w:rsidR="004A5B78" w:rsidRPr="004A5B78" w:rsidRDefault="004A5B78" w:rsidP="004A5B78">
      <w:pPr>
        <w:numPr>
          <w:ilvl w:val="1"/>
          <w:numId w:val="3"/>
        </w:numPr>
        <w:jc w:val="center"/>
        <w:rPr>
          <w:rFonts w:ascii="Arial" w:hAnsi="Arial" w:cs="Arial"/>
          <w:b/>
        </w:rPr>
      </w:pPr>
      <w:r w:rsidRPr="004A5B78">
        <w:rPr>
          <w:rFonts w:ascii="Arial" w:hAnsi="Arial" w:cs="Arial"/>
          <w:b/>
        </w:rPr>
        <w:t>Перечень подлежащих предоставлению муниципальных гарантий</w:t>
      </w:r>
    </w:p>
    <w:p w:rsidR="004A5B78" w:rsidRPr="004A5B78" w:rsidRDefault="004A5B78" w:rsidP="004A5B78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850"/>
        <w:gridCol w:w="851"/>
        <w:gridCol w:w="850"/>
        <w:gridCol w:w="1418"/>
        <w:gridCol w:w="1559"/>
      </w:tblGrid>
      <w:tr w:rsidR="004A5B78" w:rsidRPr="004A5B78" w:rsidTr="008421E2">
        <w:trPr>
          <w:trHeight w:val="392"/>
        </w:trPr>
        <w:tc>
          <w:tcPr>
            <w:tcW w:w="392" w:type="dxa"/>
            <w:vMerge w:val="restart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  <w:vMerge w:val="restart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843" w:type="dxa"/>
            <w:vMerge w:val="restart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2551" w:type="dxa"/>
            <w:gridSpan w:val="3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 xml:space="preserve">Сумма гарантии, </w:t>
            </w:r>
          </w:p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тыс. рублей</w:t>
            </w:r>
          </w:p>
        </w:tc>
        <w:tc>
          <w:tcPr>
            <w:tcW w:w="1418" w:type="dxa"/>
            <w:vMerge w:val="restart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Примечания</w:t>
            </w:r>
          </w:p>
        </w:tc>
      </w:tr>
      <w:tr w:rsidR="004A5B78" w:rsidRPr="004A5B78" w:rsidTr="008421E2">
        <w:tc>
          <w:tcPr>
            <w:tcW w:w="392" w:type="dxa"/>
            <w:vMerge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2023 год</w:t>
            </w:r>
          </w:p>
        </w:tc>
        <w:tc>
          <w:tcPr>
            <w:tcW w:w="1418" w:type="dxa"/>
            <w:vMerge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</w:tr>
      <w:tr w:rsidR="004A5B78" w:rsidRPr="004A5B78" w:rsidTr="008421E2">
        <w:tc>
          <w:tcPr>
            <w:tcW w:w="392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B78" w:rsidRPr="004A5B78" w:rsidRDefault="004A5B78" w:rsidP="004A5B78">
      <w:pPr>
        <w:jc w:val="center"/>
        <w:rPr>
          <w:rFonts w:ascii="Arial" w:hAnsi="Arial" w:cs="Arial"/>
          <w:b/>
        </w:rPr>
      </w:pPr>
    </w:p>
    <w:p w:rsidR="004A5B78" w:rsidRPr="004A5B78" w:rsidRDefault="004A5B78" w:rsidP="004A5B78">
      <w:pPr>
        <w:jc w:val="center"/>
        <w:rPr>
          <w:rFonts w:ascii="Arial" w:hAnsi="Arial" w:cs="Arial"/>
          <w:b/>
        </w:rPr>
      </w:pPr>
      <w:r w:rsidRPr="004A5B78">
        <w:rPr>
          <w:rFonts w:ascii="Arial" w:hAnsi="Arial" w:cs="Arial"/>
          <w:b/>
        </w:rPr>
        <w:t>1.2. 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4A5B78" w:rsidRPr="004A5B78" w:rsidRDefault="004A5B78" w:rsidP="004A5B78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905"/>
        <w:gridCol w:w="1841"/>
        <w:gridCol w:w="2018"/>
      </w:tblGrid>
      <w:tr w:rsidR="004A5B78" w:rsidRPr="004A5B78" w:rsidTr="008421E2">
        <w:tc>
          <w:tcPr>
            <w:tcW w:w="3700" w:type="dxa"/>
            <w:vMerge w:val="restart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Исполнение муниципальных гарантий:</w:t>
            </w:r>
          </w:p>
        </w:tc>
        <w:tc>
          <w:tcPr>
            <w:tcW w:w="5764" w:type="dxa"/>
            <w:gridSpan w:val="3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4A5B78" w:rsidRPr="004A5B78" w:rsidTr="008421E2">
        <w:tc>
          <w:tcPr>
            <w:tcW w:w="3700" w:type="dxa"/>
            <w:vMerge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2021 год</w:t>
            </w:r>
          </w:p>
        </w:tc>
        <w:tc>
          <w:tcPr>
            <w:tcW w:w="1841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2022 год</w:t>
            </w:r>
          </w:p>
        </w:tc>
        <w:tc>
          <w:tcPr>
            <w:tcW w:w="2018" w:type="dxa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2023 год</w:t>
            </w:r>
          </w:p>
        </w:tc>
      </w:tr>
      <w:tr w:rsidR="004A5B78" w:rsidRPr="004A5B78" w:rsidTr="008421E2">
        <w:tc>
          <w:tcPr>
            <w:tcW w:w="3700" w:type="dxa"/>
          </w:tcPr>
          <w:p w:rsidR="004A5B78" w:rsidRPr="004A5B78" w:rsidRDefault="004A5B78" w:rsidP="008421E2">
            <w:pPr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За счет источников финансирования местного бюджета</w:t>
            </w:r>
          </w:p>
        </w:tc>
        <w:tc>
          <w:tcPr>
            <w:tcW w:w="1905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  <w:lang w:val="en-US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1841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  <w:lang w:val="en-US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2018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  <w:lang w:val="en-US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</w:tr>
      <w:tr w:rsidR="004A5B78" w:rsidRPr="004A5B78" w:rsidTr="008421E2">
        <w:tc>
          <w:tcPr>
            <w:tcW w:w="3700" w:type="dxa"/>
          </w:tcPr>
          <w:p w:rsidR="004A5B78" w:rsidRPr="004A5B78" w:rsidRDefault="004A5B78" w:rsidP="008421E2">
            <w:pPr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За счет расходов местного бюджета</w:t>
            </w:r>
          </w:p>
        </w:tc>
        <w:tc>
          <w:tcPr>
            <w:tcW w:w="1905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1841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  <w:tc>
          <w:tcPr>
            <w:tcW w:w="2018" w:type="dxa"/>
            <w:vAlign w:val="center"/>
          </w:tcPr>
          <w:p w:rsidR="004A5B78" w:rsidRPr="004A5B78" w:rsidRDefault="004A5B78" w:rsidP="008421E2">
            <w:pPr>
              <w:jc w:val="center"/>
              <w:rPr>
                <w:rFonts w:ascii="Arial" w:hAnsi="Arial" w:cs="Arial"/>
              </w:rPr>
            </w:pPr>
            <w:r w:rsidRPr="004A5B78">
              <w:rPr>
                <w:rFonts w:ascii="Arial" w:hAnsi="Arial" w:cs="Arial"/>
              </w:rPr>
              <w:t>0,0</w:t>
            </w:r>
          </w:p>
        </w:tc>
      </w:tr>
    </w:tbl>
    <w:p w:rsidR="004A5B78" w:rsidRPr="004A5B78" w:rsidRDefault="004A5B78" w:rsidP="004A5B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A5B78" w:rsidRPr="004A5B78" w:rsidRDefault="004A5B78" w:rsidP="004A5B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A5B78">
        <w:rPr>
          <w:rFonts w:ascii="Arial" w:hAnsi="Arial" w:cs="Arial"/>
          <w:bCs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поселения.</w:t>
      </w:r>
    </w:p>
    <w:p w:rsidR="004A5B78" w:rsidRPr="004A5B78" w:rsidRDefault="004A5B78" w:rsidP="004A5B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A5B78">
        <w:rPr>
          <w:rFonts w:ascii="Arial" w:hAnsi="Arial" w:cs="Arial"/>
          <w:bCs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поселения</w:t>
      </w:r>
      <w:r>
        <w:rPr>
          <w:rFonts w:ascii="Arial" w:hAnsi="Arial" w:cs="Arial"/>
          <w:bCs/>
        </w:rPr>
        <w:t>.</w:t>
      </w:r>
    </w:p>
    <w:p w:rsidR="004A5B78" w:rsidRPr="004A5B78" w:rsidRDefault="004A5B78" w:rsidP="004A5B78">
      <w:pPr>
        <w:ind w:right="-1"/>
        <w:jc w:val="both"/>
        <w:rPr>
          <w:rFonts w:ascii="Arial" w:hAnsi="Arial" w:cs="Arial"/>
        </w:rPr>
      </w:pPr>
    </w:p>
    <w:p w:rsidR="004A5B78" w:rsidRPr="004A5B78" w:rsidRDefault="004A5B78" w:rsidP="004A5B78">
      <w:pPr>
        <w:rPr>
          <w:rFonts w:ascii="Arial" w:hAnsi="Arial" w:cs="Arial"/>
        </w:rPr>
      </w:pPr>
      <w:r w:rsidRPr="004A5B78">
        <w:rPr>
          <w:rFonts w:ascii="Arial" w:hAnsi="Arial" w:cs="Arial"/>
        </w:rPr>
        <w:t>Председатель Совета депутатов</w:t>
      </w:r>
    </w:p>
    <w:p w:rsidR="004A5B78" w:rsidRPr="004A5B78" w:rsidRDefault="004A5B78" w:rsidP="004A5B78">
      <w:pPr>
        <w:jc w:val="both"/>
        <w:rPr>
          <w:rFonts w:ascii="Arial" w:hAnsi="Arial" w:cs="Arial"/>
        </w:rPr>
      </w:pPr>
      <w:r w:rsidRPr="004A5B78">
        <w:rPr>
          <w:rFonts w:ascii="Arial" w:hAnsi="Arial" w:cs="Arial"/>
        </w:rPr>
        <w:t>Дубовоовражного сельского поселения</w:t>
      </w:r>
      <w:r w:rsidRPr="004A5B78">
        <w:rPr>
          <w:rFonts w:ascii="Arial" w:hAnsi="Arial" w:cs="Arial"/>
        </w:rPr>
        <w:tab/>
      </w:r>
      <w:r w:rsidRPr="004A5B78">
        <w:rPr>
          <w:rFonts w:ascii="Arial" w:hAnsi="Arial" w:cs="Arial"/>
        </w:rPr>
        <w:tab/>
      </w:r>
      <w:r w:rsidRPr="004A5B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4A5B78">
        <w:rPr>
          <w:rFonts w:ascii="Arial" w:hAnsi="Arial" w:cs="Arial"/>
        </w:rPr>
        <w:tab/>
        <w:t xml:space="preserve">        В.В. </w:t>
      </w:r>
      <w:proofErr w:type="spellStart"/>
      <w:r w:rsidRPr="004A5B78">
        <w:rPr>
          <w:rFonts w:ascii="Arial" w:hAnsi="Arial" w:cs="Arial"/>
        </w:rPr>
        <w:t>Кисилев</w:t>
      </w:r>
      <w:proofErr w:type="spellEnd"/>
    </w:p>
    <w:p w:rsidR="00E24E41" w:rsidRDefault="00E24E41" w:rsidP="0094426D">
      <w:pPr>
        <w:rPr>
          <w:rFonts w:ascii="Arial" w:hAnsi="Arial" w:cs="Arial"/>
        </w:rPr>
      </w:pPr>
    </w:p>
    <w:p w:rsidR="004A5B78" w:rsidRDefault="004A5B78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p w:rsidR="0091148D" w:rsidRDefault="0091148D" w:rsidP="0094426D">
      <w:pPr>
        <w:rPr>
          <w:rFonts w:ascii="Arial" w:hAnsi="Arial" w:cs="Arial"/>
        </w:rPr>
      </w:pPr>
    </w:p>
    <w:tbl>
      <w:tblPr>
        <w:tblpPr w:leftFromText="180" w:rightFromText="180" w:horzAnchor="margin" w:tblpXSpec="right" w:tblpY="-268"/>
        <w:tblW w:w="4403" w:type="dxa"/>
        <w:tblLook w:val="04A0" w:firstRow="1" w:lastRow="0" w:firstColumn="1" w:lastColumn="0" w:noHBand="0" w:noVBand="1"/>
      </w:tblPr>
      <w:tblGrid>
        <w:gridCol w:w="4403"/>
      </w:tblGrid>
      <w:tr w:rsidR="0091148D" w:rsidRPr="0080478A" w:rsidTr="008421E2">
        <w:trPr>
          <w:trHeight w:val="1415"/>
        </w:trPr>
        <w:tc>
          <w:tcPr>
            <w:tcW w:w="4403" w:type="dxa"/>
            <w:shd w:val="clear" w:color="auto" w:fill="auto"/>
          </w:tcPr>
          <w:p w:rsidR="0091148D" w:rsidRPr="0091148D" w:rsidRDefault="0091148D" w:rsidP="008421E2">
            <w:pPr>
              <w:tabs>
                <w:tab w:val="left" w:pos="108"/>
                <w:tab w:val="center" w:pos="1103"/>
                <w:tab w:val="left" w:pos="1451"/>
              </w:tabs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48D">
              <w:rPr>
                <w:rFonts w:ascii="Arial" w:hAnsi="Arial" w:cs="Arial"/>
                <w:sz w:val="22"/>
                <w:szCs w:val="22"/>
              </w:rPr>
              <w:t>Приложение № 8</w:t>
            </w:r>
          </w:p>
          <w:p w:rsidR="0091148D" w:rsidRPr="0091148D" w:rsidRDefault="0091148D" w:rsidP="008421E2">
            <w:pPr>
              <w:tabs>
                <w:tab w:val="left" w:pos="1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48D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</w:t>
            </w:r>
          </w:p>
          <w:p w:rsidR="0091148D" w:rsidRPr="0091148D" w:rsidRDefault="0091148D" w:rsidP="008421E2">
            <w:pPr>
              <w:tabs>
                <w:tab w:val="left" w:pos="1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148D">
              <w:rPr>
                <w:rFonts w:ascii="Arial" w:hAnsi="Arial" w:cs="Arial"/>
                <w:sz w:val="22"/>
                <w:szCs w:val="22"/>
              </w:rPr>
              <w:t xml:space="preserve">Дубовоовражного сельского поселения </w:t>
            </w:r>
          </w:p>
          <w:p w:rsidR="0091148D" w:rsidRPr="0080478A" w:rsidRDefault="0091148D" w:rsidP="008421E2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1148D">
              <w:rPr>
                <w:rFonts w:ascii="Arial" w:hAnsi="Arial" w:cs="Arial"/>
                <w:sz w:val="22"/>
                <w:szCs w:val="22"/>
              </w:rPr>
              <w:t>«О бюджете Дубовоовражного сельского поселения на 2021 год и плановый период 2022 и 2023 годов»</w:t>
            </w:r>
          </w:p>
        </w:tc>
      </w:tr>
    </w:tbl>
    <w:p w:rsidR="0091148D" w:rsidRDefault="0091148D" w:rsidP="0091148D">
      <w:pPr>
        <w:jc w:val="right"/>
      </w:pPr>
    </w:p>
    <w:p w:rsidR="0091148D" w:rsidRDefault="0091148D" w:rsidP="0091148D">
      <w:pPr>
        <w:jc w:val="right"/>
      </w:pPr>
    </w:p>
    <w:p w:rsidR="0091148D" w:rsidRDefault="0091148D" w:rsidP="0091148D">
      <w:pPr>
        <w:jc w:val="right"/>
      </w:pPr>
    </w:p>
    <w:p w:rsidR="0091148D" w:rsidRDefault="0091148D" w:rsidP="0091148D">
      <w:pPr>
        <w:jc w:val="right"/>
      </w:pPr>
    </w:p>
    <w:p w:rsidR="0091148D" w:rsidRDefault="0091148D" w:rsidP="0091148D">
      <w:pPr>
        <w:jc w:val="right"/>
      </w:pPr>
    </w:p>
    <w:p w:rsidR="0091148D" w:rsidRDefault="0091148D" w:rsidP="0091148D">
      <w:pPr>
        <w:jc w:val="right"/>
      </w:pPr>
    </w:p>
    <w:p w:rsidR="0091148D" w:rsidRPr="0091148D" w:rsidRDefault="0091148D" w:rsidP="0091148D">
      <w:pPr>
        <w:jc w:val="center"/>
        <w:rPr>
          <w:rFonts w:ascii="Arial" w:hAnsi="Arial" w:cs="Arial"/>
          <w:b/>
        </w:rPr>
      </w:pPr>
      <w:r w:rsidRPr="0091148D">
        <w:rPr>
          <w:rFonts w:ascii="Arial" w:hAnsi="Arial" w:cs="Arial"/>
          <w:b/>
        </w:rPr>
        <w:lastRenderedPageBreak/>
        <w:t>Источники финансирования дефицита бюджета</w:t>
      </w:r>
    </w:p>
    <w:p w:rsidR="0091148D" w:rsidRPr="0091148D" w:rsidRDefault="0091148D" w:rsidP="0091148D">
      <w:pPr>
        <w:jc w:val="center"/>
        <w:rPr>
          <w:rFonts w:ascii="Arial" w:hAnsi="Arial" w:cs="Arial"/>
          <w:b/>
        </w:rPr>
      </w:pPr>
      <w:r w:rsidRPr="0091148D">
        <w:rPr>
          <w:rFonts w:ascii="Arial" w:hAnsi="Arial" w:cs="Arial"/>
          <w:b/>
        </w:rPr>
        <w:t>Дубовоовражного сельского поселения на 2021 год</w:t>
      </w:r>
    </w:p>
    <w:p w:rsidR="0091148D" w:rsidRPr="0091148D" w:rsidRDefault="0091148D" w:rsidP="0091148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33"/>
      </w:tblGrid>
      <w:tr w:rsidR="0091148D" w:rsidRPr="0091148D" w:rsidTr="008421E2">
        <w:trPr>
          <w:trHeight w:val="439"/>
        </w:trPr>
        <w:tc>
          <w:tcPr>
            <w:tcW w:w="7054" w:type="dxa"/>
            <w:vAlign w:val="center"/>
          </w:tcPr>
          <w:p w:rsidR="0091148D" w:rsidRPr="0091148D" w:rsidRDefault="0091148D" w:rsidP="008421E2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Состав источников внутреннего финансирования дефицита бюджета</w:t>
            </w:r>
          </w:p>
        </w:tc>
        <w:tc>
          <w:tcPr>
            <w:tcW w:w="2233" w:type="dxa"/>
            <w:vAlign w:val="center"/>
          </w:tcPr>
          <w:p w:rsidR="0091148D" w:rsidRPr="0091148D" w:rsidRDefault="0091148D" w:rsidP="008421E2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Сумма (тыс. рублей)</w:t>
            </w:r>
          </w:p>
        </w:tc>
      </w:tr>
      <w:tr w:rsidR="0091148D" w:rsidRPr="0091148D" w:rsidTr="008421E2">
        <w:tc>
          <w:tcPr>
            <w:tcW w:w="7054" w:type="dxa"/>
          </w:tcPr>
          <w:p w:rsidR="0091148D" w:rsidRPr="0091148D" w:rsidRDefault="0091148D" w:rsidP="008421E2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233" w:type="dxa"/>
            <w:vAlign w:val="center"/>
          </w:tcPr>
          <w:p w:rsidR="0091148D" w:rsidRPr="0091148D" w:rsidRDefault="0091148D" w:rsidP="008421E2">
            <w:pPr>
              <w:jc w:val="center"/>
              <w:rPr>
                <w:rFonts w:ascii="Arial" w:hAnsi="Arial" w:cs="Arial"/>
                <w:lang w:val="en-US"/>
              </w:rPr>
            </w:pPr>
            <w:r w:rsidRPr="0091148D">
              <w:rPr>
                <w:rFonts w:ascii="Arial" w:hAnsi="Arial" w:cs="Arial"/>
              </w:rPr>
              <w:t>0,0</w:t>
            </w:r>
          </w:p>
        </w:tc>
      </w:tr>
      <w:tr w:rsidR="0091148D" w:rsidRPr="0091148D" w:rsidTr="008421E2">
        <w:tc>
          <w:tcPr>
            <w:tcW w:w="7054" w:type="dxa"/>
          </w:tcPr>
          <w:p w:rsidR="0091148D" w:rsidRPr="0091148D" w:rsidRDefault="0091148D" w:rsidP="008421E2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233" w:type="dxa"/>
            <w:vAlign w:val="center"/>
          </w:tcPr>
          <w:p w:rsidR="0091148D" w:rsidRPr="0091148D" w:rsidRDefault="0091148D" w:rsidP="008421E2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0,0</w:t>
            </w:r>
          </w:p>
        </w:tc>
      </w:tr>
      <w:tr w:rsidR="0091148D" w:rsidRPr="0091148D" w:rsidTr="008421E2">
        <w:tc>
          <w:tcPr>
            <w:tcW w:w="7054" w:type="dxa"/>
            <w:vAlign w:val="center"/>
          </w:tcPr>
          <w:p w:rsidR="0091148D" w:rsidRPr="0091148D" w:rsidRDefault="0091148D" w:rsidP="008421E2">
            <w:pPr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2233" w:type="dxa"/>
            <w:vAlign w:val="center"/>
          </w:tcPr>
          <w:p w:rsidR="0091148D" w:rsidRPr="0091148D" w:rsidRDefault="0091148D" w:rsidP="008421E2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0,0</w:t>
            </w:r>
          </w:p>
        </w:tc>
      </w:tr>
    </w:tbl>
    <w:p w:rsidR="0091148D" w:rsidRPr="0091148D" w:rsidRDefault="0091148D" w:rsidP="0091148D">
      <w:pPr>
        <w:rPr>
          <w:rFonts w:ascii="Arial" w:hAnsi="Arial" w:cs="Arial"/>
          <w:b/>
        </w:rPr>
      </w:pPr>
    </w:p>
    <w:p w:rsidR="0091148D" w:rsidRPr="0091148D" w:rsidRDefault="0091148D" w:rsidP="0091148D">
      <w:pPr>
        <w:jc w:val="both"/>
        <w:rPr>
          <w:rFonts w:ascii="Arial" w:hAnsi="Arial" w:cs="Arial"/>
        </w:rPr>
      </w:pPr>
      <w:r w:rsidRPr="0091148D">
        <w:rPr>
          <w:rFonts w:ascii="Arial" w:hAnsi="Arial" w:cs="Arial"/>
        </w:rPr>
        <w:t>Председатель Совета депутатов</w:t>
      </w:r>
    </w:p>
    <w:p w:rsidR="0091148D" w:rsidRPr="0091148D" w:rsidRDefault="0091148D" w:rsidP="0091148D">
      <w:pPr>
        <w:jc w:val="both"/>
        <w:rPr>
          <w:rFonts w:ascii="Arial" w:hAnsi="Arial" w:cs="Arial"/>
        </w:rPr>
      </w:pPr>
      <w:r w:rsidRPr="0091148D">
        <w:rPr>
          <w:rFonts w:ascii="Arial" w:hAnsi="Arial" w:cs="Arial"/>
        </w:rPr>
        <w:t>Дубовоовражного сельского поселения</w:t>
      </w:r>
      <w:r w:rsidRPr="0091148D">
        <w:rPr>
          <w:rFonts w:ascii="Arial" w:hAnsi="Arial" w:cs="Arial"/>
        </w:rPr>
        <w:tab/>
      </w:r>
      <w:r w:rsidRPr="0091148D">
        <w:rPr>
          <w:rFonts w:ascii="Arial" w:hAnsi="Arial" w:cs="Arial"/>
        </w:rPr>
        <w:tab/>
      </w:r>
      <w:r w:rsidRPr="0091148D">
        <w:rPr>
          <w:rFonts w:ascii="Arial" w:hAnsi="Arial" w:cs="Arial"/>
        </w:rPr>
        <w:tab/>
        <w:t xml:space="preserve">          </w:t>
      </w:r>
      <w:r w:rsidRPr="0091148D">
        <w:rPr>
          <w:rFonts w:ascii="Arial" w:hAnsi="Arial" w:cs="Arial"/>
        </w:rPr>
        <w:tab/>
        <w:t xml:space="preserve">       В.В. </w:t>
      </w:r>
      <w:proofErr w:type="spellStart"/>
      <w:r w:rsidRPr="0091148D">
        <w:rPr>
          <w:rFonts w:ascii="Arial" w:hAnsi="Arial" w:cs="Arial"/>
        </w:rPr>
        <w:t>Кисилев</w:t>
      </w:r>
      <w:proofErr w:type="spellEnd"/>
    </w:p>
    <w:p w:rsidR="0091148D" w:rsidRPr="001406DF" w:rsidRDefault="0091148D" w:rsidP="0091148D">
      <w:pPr>
        <w:jc w:val="both"/>
      </w:pPr>
    </w:p>
    <w:tbl>
      <w:tblPr>
        <w:tblW w:w="4467" w:type="dxa"/>
        <w:tblInd w:w="5124" w:type="dxa"/>
        <w:tblLook w:val="04A0" w:firstRow="1" w:lastRow="0" w:firstColumn="1" w:lastColumn="0" w:noHBand="0" w:noVBand="1"/>
      </w:tblPr>
      <w:tblGrid>
        <w:gridCol w:w="4467"/>
      </w:tblGrid>
      <w:tr w:rsidR="00D656ED" w:rsidRPr="00D656ED" w:rsidTr="008421E2">
        <w:trPr>
          <w:trHeight w:val="1731"/>
        </w:trPr>
        <w:tc>
          <w:tcPr>
            <w:tcW w:w="4467" w:type="dxa"/>
            <w:shd w:val="clear" w:color="auto" w:fill="auto"/>
          </w:tcPr>
          <w:p w:rsidR="00D656ED" w:rsidRPr="00D656ED" w:rsidRDefault="00D656ED" w:rsidP="008421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56ED">
              <w:rPr>
                <w:rFonts w:ascii="Arial" w:hAnsi="Arial" w:cs="Arial"/>
                <w:sz w:val="22"/>
                <w:szCs w:val="22"/>
              </w:rPr>
              <w:t>Приложение № 8.1</w:t>
            </w:r>
          </w:p>
          <w:p w:rsidR="00D656ED" w:rsidRPr="00D656ED" w:rsidRDefault="00D656ED" w:rsidP="008421E2">
            <w:pPr>
              <w:tabs>
                <w:tab w:val="left" w:pos="1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56ED">
              <w:rPr>
                <w:rFonts w:ascii="Arial" w:hAnsi="Arial" w:cs="Arial"/>
                <w:sz w:val="22"/>
                <w:szCs w:val="22"/>
              </w:rPr>
              <w:t xml:space="preserve">к решению Совета депутатов </w:t>
            </w:r>
          </w:p>
          <w:p w:rsidR="00D656ED" w:rsidRPr="00D656ED" w:rsidRDefault="00D656ED" w:rsidP="008421E2">
            <w:pPr>
              <w:tabs>
                <w:tab w:val="left" w:pos="1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56ED">
              <w:rPr>
                <w:rFonts w:ascii="Arial" w:hAnsi="Arial" w:cs="Arial"/>
                <w:sz w:val="22"/>
                <w:szCs w:val="22"/>
              </w:rPr>
              <w:t xml:space="preserve">Дубовоовражного сельского поселения </w:t>
            </w:r>
          </w:p>
          <w:p w:rsidR="00D656ED" w:rsidRPr="00D656ED" w:rsidRDefault="00D656ED" w:rsidP="008421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56ED">
              <w:rPr>
                <w:rFonts w:ascii="Arial" w:hAnsi="Arial" w:cs="Arial"/>
                <w:sz w:val="22"/>
                <w:szCs w:val="22"/>
              </w:rPr>
              <w:t xml:space="preserve"> «О бюджете Дубовоовражного сельского поселения на 2021 год и плановый период 2022 и  2023 годов»</w:t>
            </w:r>
          </w:p>
        </w:tc>
      </w:tr>
    </w:tbl>
    <w:p w:rsidR="00D656ED" w:rsidRPr="00DA1BD1" w:rsidRDefault="00D656ED" w:rsidP="00D656ED">
      <w:pPr>
        <w:pStyle w:val="3"/>
        <w:jc w:val="center"/>
        <w:rPr>
          <w:b/>
          <w:szCs w:val="24"/>
        </w:rPr>
      </w:pPr>
    </w:p>
    <w:p w:rsidR="00D656ED" w:rsidRPr="00D656ED" w:rsidRDefault="00D656ED" w:rsidP="00D656ED">
      <w:pPr>
        <w:jc w:val="center"/>
        <w:rPr>
          <w:rFonts w:ascii="Arial" w:hAnsi="Arial" w:cs="Arial"/>
          <w:b/>
        </w:rPr>
      </w:pPr>
      <w:r w:rsidRPr="00D656ED">
        <w:rPr>
          <w:rFonts w:ascii="Arial" w:hAnsi="Arial" w:cs="Arial"/>
          <w:b/>
        </w:rPr>
        <w:t>Источники финансирования дефицита бюджета Дубовоовражного сельского поселения на плановый период 2022 и 2023 годов</w:t>
      </w:r>
    </w:p>
    <w:p w:rsidR="00D656ED" w:rsidRPr="00D656ED" w:rsidRDefault="00D656ED" w:rsidP="00D656E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2045"/>
        <w:gridCol w:w="2046"/>
      </w:tblGrid>
      <w:tr w:rsidR="00D656ED" w:rsidRPr="00D656ED" w:rsidTr="008421E2">
        <w:trPr>
          <w:trHeight w:val="274"/>
        </w:trPr>
        <w:tc>
          <w:tcPr>
            <w:tcW w:w="5428" w:type="dxa"/>
            <w:vMerge w:val="restart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Состав источников внутреннего финансирования дефицита бюджета</w:t>
            </w:r>
          </w:p>
        </w:tc>
        <w:tc>
          <w:tcPr>
            <w:tcW w:w="4091" w:type="dxa"/>
            <w:gridSpan w:val="2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Сумма (тыс. руб.)</w:t>
            </w:r>
          </w:p>
        </w:tc>
      </w:tr>
      <w:tr w:rsidR="00D656ED" w:rsidRPr="00D656ED" w:rsidTr="008421E2">
        <w:trPr>
          <w:trHeight w:val="259"/>
        </w:trPr>
        <w:tc>
          <w:tcPr>
            <w:tcW w:w="5428" w:type="dxa"/>
            <w:vMerge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2022 год</w:t>
            </w:r>
          </w:p>
        </w:tc>
        <w:tc>
          <w:tcPr>
            <w:tcW w:w="2046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2023 год</w:t>
            </w:r>
          </w:p>
        </w:tc>
      </w:tr>
      <w:tr w:rsidR="00D656ED" w:rsidRPr="00D656ED" w:rsidTr="008421E2">
        <w:trPr>
          <w:trHeight w:val="838"/>
        </w:trPr>
        <w:tc>
          <w:tcPr>
            <w:tcW w:w="5428" w:type="dxa"/>
            <w:vAlign w:val="center"/>
          </w:tcPr>
          <w:p w:rsidR="00D656ED" w:rsidRPr="00D656ED" w:rsidRDefault="00D656ED" w:rsidP="008421E2">
            <w:pPr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45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0,0</w:t>
            </w:r>
          </w:p>
        </w:tc>
        <w:tc>
          <w:tcPr>
            <w:tcW w:w="2046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0,0</w:t>
            </w:r>
          </w:p>
        </w:tc>
      </w:tr>
      <w:tr w:rsidR="00D656ED" w:rsidRPr="00D656ED" w:rsidTr="008421E2">
        <w:trPr>
          <w:trHeight w:val="761"/>
        </w:trPr>
        <w:tc>
          <w:tcPr>
            <w:tcW w:w="5428" w:type="dxa"/>
            <w:vAlign w:val="center"/>
          </w:tcPr>
          <w:p w:rsidR="00D656ED" w:rsidRPr="00D656ED" w:rsidRDefault="00D656ED" w:rsidP="008421E2">
            <w:pPr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45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0,0</w:t>
            </w:r>
          </w:p>
        </w:tc>
        <w:tc>
          <w:tcPr>
            <w:tcW w:w="2046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</w:rPr>
            </w:pPr>
            <w:r w:rsidRPr="00D656ED">
              <w:rPr>
                <w:rFonts w:ascii="Arial" w:hAnsi="Arial" w:cs="Arial"/>
              </w:rPr>
              <w:t>0,0</w:t>
            </w:r>
          </w:p>
        </w:tc>
      </w:tr>
      <w:tr w:rsidR="00D656ED" w:rsidRPr="00D656ED" w:rsidTr="008421E2">
        <w:trPr>
          <w:trHeight w:val="655"/>
        </w:trPr>
        <w:tc>
          <w:tcPr>
            <w:tcW w:w="5428" w:type="dxa"/>
            <w:vAlign w:val="center"/>
          </w:tcPr>
          <w:p w:rsidR="00D656ED" w:rsidRPr="00D656ED" w:rsidRDefault="00D656ED" w:rsidP="008421E2">
            <w:pPr>
              <w:rPr>
                <w:rFonts w:ascii="Arial" w:hAnsi="Arial" w:cs="Arial"/>
                <w:b/>
              </w:rPr>
            </w:pPr>
            <w:r w:rsidRPr="00D656ED">
              <w:rPr>
                <w:rFonts w:ascii="Arial" w:hAnsi="Arial" w:cs="Arial"/>
                <w:b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2045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  <w:b/>
              </w:rPr>
            </w:pPr>
            <w:r w:rsidRPr="00D656E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046" w:type="dxa"/>
            <w:vAlign w:val="center"/>
          </w:tcPr>
          <w:p w:rsidR="00D656ED" w:rsidRPr="00D656ED" w:rsidRDefault="00D656ED" w:rsidP="008421E2">
            <w:pPr>
              <w:jc w:val="center"/>
              <w:rPr>
                <w:rFonts w:ascii="Arial" w:hAnsi="Arial" w:cs="Arial"/>
                <w:b/>
              </w:rPr>
            </w:pPr>
            <w:r w:rsidRPr="00D656ED">
              <w:rPr>
                <w:rFonts w:ascii="Arial" w:hAnsi="Arial" w:cs="Arial"/>
                <w:b/>
              </w:rPr>
              <w:t>0,0</w:t>
            </w:r>
          </w:p>
        </w:tc>
      </w:tr>
    </w:tbl>
    <w:p w:rsidR="00D656ED" w:rsidRPr="00D656ED" w:rsidRDefault="00D656ED" w:rsidP="00D656ED">
      <w:pPr>
        <w:rPr>
          <w:rFonts w:ascii="Arial" w:hAnsi="Arial" w:cs="Arial"/>
          <w:b/>
        </w:rPr>
      </w:pPr>
    </w:p>
    <w:p w:rsidR="00D656ED" w:rsidRPr="00D656ED" w:rsidRDefault="00D656ED" w:rsidP="00D656ED">
      <w:pPr>
        <w:jc w:val="both"/>
        <w:rPr>
          <w:rFonts w:ascii="Arial" w:hAnsi="Arial" w:cs="Arial"/>
        </w:rPr>
      </w:pPr>
      <w:r w:rsidRPr="00D656ED">
        <w:rPr>
          <w:rFonts w:ascii="Arial" w:hAnsi="Arial" w:cs="Arial"/>
        </w:rPr>
        <w:t>Председатель Совета депутатов</w:t>
      </w:r>
    </w:p>
    <w:p w:rsidR="00D656ED" w:rsidRPr="00D656ED" w:rsidRDefault="00D656ED" w:rsidP="00D656ED">
      <w:pPr>
        <w:jc w:val="both"/>
        <w:rPr>
          <w:rFonts w:ascii="Arial" w:hAnsi="Arial" w:cs="Arial"/>
        </w:rPr>
      </w:pPr>
      <w:r w:rsidRPr="00D656ED">
        <w:rPr>
          <w:rFonts w:ascii="Arial" w:hAnsi="Arial" w:cs="Arial"/>
        </w:rPr>
        <w:t>Дубовоовражного сельского поселения</w:t>
      </w:r>
      <w:r w:rsidRPr="00D656ED">
        <w:rPr>
          <w:rFonts w:ascii="Arial" w:hAnsi="Arial" w:cs="Arial"/>
        </w:rPr>
        <w:tab/>
      </w:r>
      <w:r w:rsidRPr="00D656ED">
        <w:rPr>
          <w:rFonts w:ascii="Arial" w:hAnsi="Arial" w:cs="Arial"/>
        </w:rPr>
        <w:tab/>
      </w:r>
      <w:r w:rsidRPr="00D656ED">
        <w:rPr>
          <w:rFonts w:ascii="Arial" w:hAnsi="Arial" w:cs="Arial"/>
        </w:rPr>
        <w:tab/>
      </w:r>
      <w:r w:rsidRPr="00D656ED">
        <w:rPr>
          <w:rFonts w:ascii="Arial" w:hAnsi="Arial" w:cs="Arial"/>
        </w:rPr>
        <w:tab/>
        <w:t xml:space="preserve">       В.В. </w:t>
      </w:r>
      <w:proofErr w:type="spellStart"/>
      <w:r w:rsidRPr="00D656ED">
        <w:rPr>
          <w:rFonts w:ascii="Arial" w:hAnsi="Arial" w:cs="Arial"/>
        </w:rPr>
        <w:t>Кисилев</w:t>
      </w:r>
      <w:proofErr w:type="spellEnd"/>
    </w:p>
    <w:p w:rsidR="00D656ED" w:rsidRPr="007D0434" w:rsidRDefault="00D656ED" w:rsidP="00D656ED"/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5189"/>
        <w:gridCol w:w="195"/>
        <w:gridCol w:w="939"/>
        <w:gridCol w:w="1010"/>
        <w:gridCol w:w="1223"/>
      </w:tblGrid>
      <w:tr w:rsidR="008B273D" w:rsidRPr="008B273D" w:rsidTr="008B273D">
        <w:trPr>
          <w:trHeight w:val="300"/>
        </w:trPr>
        <w:tc>
          <w:tcPr>
            <w:tcW w:w="1015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bookmarkStart w:id="6" w:name="RANGE!A1:E41"/>
            <w:bookmarkEnd w:id="6"/>
          </w:p>
        </w:tc>
        <w:tc>
          <w:tcPr>
            <w:tcW w:w="5384" w:type="dxa"/>
            <w:gridSpan w:val="2"/>
            <w:noWrap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gridSpan w:val="3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sz w:val="22"/>
                <w:szCs w:val="22"/>
              </w:rPr>
            </w:pPr>
            <w:r w:rsidRPr="008B273D">
              <w:rPr>
                <w:rFonts w:ascii="Arial" w:hAnsi="Arial" w:cs="Arial"/>
                <w:sz w:val="22"/>
                <w:szCs w:val="22"/>
              </w:rPr>
              <w:t>Приложение № 9</w:t>
            </w:r>
          </w:p>
        </w:tc>
      </w:tr>
      <w:tr w:rsidR="008B273D" w:rsidRPr="008B273D" w:rsidTr="008B273D">
        <w:trPr>
          <w:trHeight w:val="1365"/>
        </w:trPr>
        <w:tc>
          <w:tcPr>
            <w:tcW w:w="1015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5384" w:type="dxa"/>
            <w:gridSpan w:val="2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gridSpan w:val="3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sz w:val="22"/>
                <w:szCs w:val="22"/>
              </w:rPr>
            </w:pPr>
            <w:r w:rsidRPr="008B273D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8B273D" w:rsidRPr="008B273D" w:rsidTr="008B273D">
        <w:trPr>
          <w:trHeight w:val="390"/>
        </w:trPr>
        <w:tc>
          <w:tcPr>
            <w:tcW w:w="1015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5384" w:type="dxa"/>
            <w:gridSpan w:val="2"/>
            <w:noWrap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gridSpan w:val="3"/>
            <w:hideMark/>
          </w:tcPr>
          <w:p w:rsidR="008B273D" w:rsidRPr="008B273D" w:rsidRDefault="008B2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73D" w:rsidRPr="008B273D" w:rsidTr="008B273D">
        <w:trPr>
          <w:trHeight w:val="750"/>
        </w:trPr>
        <w:tc>
          <w:tcPr>
            <w:tcW w:w="9571" w:type="dxa"/>
            <w:gridSpan w:val="6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lastRenderedPageBreak/>
              <w:t xml:space="preserve">Распределение бюджетных ассигнований по разделам и подразделам классификации расходов бюджета Дубовоовражного сельского поселения на 2021 год </w:t>
            </w:r>
          </w:p>
        </w:tc>
      </w:tr>
      <w:tr w:rsidR="008B273D" w:rsidRPr="008B273D" w:rsidTr="008B273D">
        <w:trPr>
          <w:trHeight w:val="285"/>
        </w:trPr>
        <w:tc>
          <w:tcPr>
            <w:tcW w:w="1015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noWrap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тыс. рублей</w:t>
            </w:r>
          </w:p>
        </w:tc>
      </w:tr>
      <w:tr w:rsidR="008B273D" w:rsidRPr="008B273D" w:rsidTr="008B273D">
        <w:trPr>
          <w:trHeight w:val="765"/>
        </w:trPr>
        <w:tc>
          <w:tcPr>
            <w:tcW w:w="1015" w:type="dxa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189" w:type="dxa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1010" w:type="dxa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Изменения</w:t>
            </w:r>
          </w:p>
        </w:tc>
        <w:tc>
          <w:tcPr>
            <w:tcW w:w="1223" w:type="dxa"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План на 2021 год с изменениями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3 200,9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-91,0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3 109,9</w:t>
            </w:r>
          </w:p>
        </w:tc>
      </w:tr>
      <w:tr w:rsidR="008B273D" w:rsidRPr="008B273D" w:rsidTr="008B273D">
        <w:trPr>
          <w:trHeight w:val="6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0102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698,0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698,0</w:t>
            </w:r>
          </w:p>
        </w:tc>
      </w:tr>
      <w:tr w:rsidR="008B273D" w:rsidRPr="008B273D" w:rsidTr="008B273D">
        <w:trPr>
          <w:trHeight w:val="94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0103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119,3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119,3</w:t>
            </w:r>
          </w:p>
        </w:tc>
      </w:tr>
      <w:tr w:rsidR="008B273D" w:rsidRPr="008B273D" w:rsidTr="008B273D">
        <w:trPr>
          <w:trHeight w:val="94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0104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2 060,0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-734,2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1 325,8</w:t>
            </w:r>
          </w:p>
        </w:tc>
      </w:tr>
      <w:tr w:rsidR="008B273D" w:rsidRPr="008B273D" w:rsidTr="008B273D">
        <w:trPr>
          <w:trHeight w:val="9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0106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90,0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90,0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0107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344,0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344,0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0111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0113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313,6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209,2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522,8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0203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101,7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101,7</w:t>
            </w:r>
          </w:p>
        </w:tc>
      </w:tr>
      <w:tr w:rsidR="008B273D" w:rsidRPr="008B273D" w:rsidTr="008B273D">
        <w:trPr>
          <w:trHeight w:val="6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-16,2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209,8</w:t>
            </w:r>
          </w:p>
        </w:tc>
      </w:tr>
      <w:tr w:rsidR="008B273D" w:rsidRPr="008B273D" w:rsidTr="008B273D">
        <w:trPr>
          <w:trHeight w:val="6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0310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226,0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-32,4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193,6</w:t>
            </w:r>
          </w:p>
        </w:tc>
      </w:tr>
      <w:tr w:rsidR="008B273D" w:rsidRPr="008B273D" w:rsidTr="008B273D">
        <w:trPr>
          <w:trHeight w:val="6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0314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16,2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16,2</w:t>
            </w:r>
          </w:p>
        </w:tc>
      </w:tr>
      <w:tr w:rsidR="008B273D" w:rsidRPr="008B273D" w:rsidTr="008B273D">
        <w:trPr>
          <w:trHeight w:val="30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32,8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1 586,5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0405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110,0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110,0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0406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2,8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22,8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0409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Дорожное  хозяйство (дорожные фонды)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1 423,7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1 423,7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0412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30,0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30,0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-606,5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852,5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859,0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-417,1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441,9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0503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600,0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-189,4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410,6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B273D" w:rsidRPr="008B273D" w:rsidTr="008B273D">
        <w:trPr>
          <w:trHeight w:val="63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0705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20,0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1 582,4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-30,3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1 552,1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0801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1 582,4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-30,3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1 552,1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253,3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1001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125,0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8,3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133,3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1004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120,0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120,0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140,0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-8,1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8B273D" w:rsidRPr="008B273D" w:rsidTr="008B273D">
        <w:trPr>
          <w:trHeight w:val="360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1102</w:t>
            </w:r>
          </w:p>
        </w:tc>
        <w:tc>
          <w:tcPr>
            <w:tcW w:w="5189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140,0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-8,1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131,9</w:t>
            </w:r>
          </w:p>
        </w:tc>
      </w:tr>
      <w:tr w:rsidR="008B273D" w:rsidRPr="008B273D" w:rsidTr="008B273D">
        <w:trPr>
          <w:trHeight w:val="315"/>
        </w:trPr>
        <w:tc>
          <w:tcPr>
            <w:tcW w:w="1015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89" w:type="dxa"/>
            <w:hideMark/>
          </w:tcPr>
          <w:p w:rsidR="008B273D" w:rsidRPr="008B273D" w:rsidRDefault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8 388,7</w:t>
            </w:r>
          </w:p>
        </w:tc>
        <w:tc>
          <w:tcPr>
            <w:tcW w:w="1010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223" w:type="dxa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  <w:b/>
                <w:bCs/>
              </w:rPr>
            </w:pPr>
            <w:r w:rsidRPr="008B273D">
              <w:rPr>
                <w:rFonts w:ascii="Arial" w:hAnsi="Arial" w:cs="Arial"/>
                <w:b/>
                <w:bCs/>
              </w:rPr>
              <w:t>7 817,7</w:t>
            </w:r>
          </w:p>
        </w:tc>
      </w:tr>
      <w:tr w:rsidR="008B273D" w:rsidRPr="008B273D" w:rsidTr="008B273D">
        <w:trPr>
          <w:trHeight w:val="300"/>
        </w:trPr>
        <w:tc>
          <w:tcPr>
            <w:tcW w:w="6204" w:type="dxa"/>
            <w:gridSpan w:val="2"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134" w:type="dxa"/>
            <w:gridSpan w:val="2"/>
            <w:noWrap/>
            <w:hideMark/>
          </w:tcPr>
          <w:p w:rsidR="008B273D" w:rsidRPr="008B273D" w:rsidRDefault="008B273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noWrap/>
            <w:hideMark/>
          </w:tcPr>
          <w:p w:rsidR="008B273D" w:rsidRPr="008B273D" w:rsidRDefault="008B273D" w:rsidP="008B273D">
            <w:pPr>
              <w:rPr>
                <w:rFonts w:ascii="Arial" w:hAnsi="Arial" w:cs="Arial"/>
              </w:rPr>
            </w:pPr>
            <w:r w:rsidRPr="008B273D">
              <w:rPr>
                <w:rFonts w:ascii="Arial" w:hAnsi="Arial" w:cs="Arial"/>
              </w:rPr>
              <w:t xml:space="preserve">В.В. </w:t>
            </w:r>
            <w:proofErr w:type="spellStart"/>
            <w:r w:rsidRPr="008B273D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91148D" w:rsidRDefault="0091148D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3754"/>
        <w:gridCol w:w="137"/>
        <w:gridCol w:w="758"/>
        <w:gridCol w:w="175"/>
        <w:gridCol w:w="1105"/>
        <w:gridCol w:w="1305"/>
        <w:gridCol w:w="1099"/>
      </w:tblGrid>
      <w:tr w:rsidR="00653A50" w:rsidRPr="00653A50" w:rsidTr="00653A50">
        <w:trPr>
          <w:trHeight w:val="315"/>
        </w:trPr>
        <w:tc>
          <w:tcPr>
            <w:tcW w:w="1238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4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sz w:val="22"/>
                <w:szCs w:val="22"/>
              </w:rPr>
            </w:pPr>
            <w:r w:rsidRPr="00653A50">
              <w:rPr>
                <w:rFonts w:ascii="Arial" w:hAnsi="Arial" w:cs="Arial"/>
                <w:sz w:val="22"/>
                <w:szCs w:val="22"/>
              </w:rPr>
              <w:t>Приложение № 9.1</w:t>
            </w:r>
          </w:p>
        </w:tc>
      </w:tr>
      <w:tr w:rsidR="00653A50" w:rsidRPr="00653A50" w:rsidTr="00653A50">
        <w:trPr>
          <w:trHeight w:val="1350"/>
        </w:trPr>
        <w:tc>
          <w:tcPr>
            <w:tcW w:w="1238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4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sz w:val="22"/>
                <w:szCs w:val="22"/>
              </w:rPr>
            </w:pPr>
            <w:r w:rsidRPr="00653A50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653A50" w:rsidRPr="00653A50" w:rsidTr="00653A50">
        <w:trPr>
          <w:trHeight w:val="270"/>
        </w:trPr>
        <w:tc>
          <w:tcPr>
            <w:tcW w:w="1238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2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5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</w:tr>
      <w:tr w:rsidR="00653A50" w:rsidRPr="00653A50" w:rsidTr="00653A50">
        <w:trPr>
          <w:trHeight w:val="750"/>
        </w:trPr>
        <w:tc>
          <w:tcPr>
            <w:tcW w:w="9571" w:type="dxa"/>
            <w:gridSpan w:val="8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 бюджета Дубовоовражного сельского поселения на плановый период 2022 и 2023 годов</w:t>
            </w:r>
          </w:p>
        </w:tc>
      </w:tr>
      <w:tr w:rsidR="00653A50" w:rsidRPr="00653A50" w:rsidTr="00653A50">
        <w:trPr>
          <w:trHeight w:val="285"/>
        </w:trPr>
        <w:tc>
          <w:tcPr>
            <w:tcW w:w="1238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тыс. рублей</w:t>
            </w:r>
          </w:p>
        </w:tc>
      </w:tr>
      <w:tr w:rsidR="00653A50" w:rsidRPr="00653A50" w:rsidTr="00653A50">
        <w:trPr>
          <w:trHeight w:val="600"/>
        </w:trPr>
        <w:tc>
          <w:tcPr>
            <w:tcW w:w="1238" w:type="dxa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54" w:type="dxa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070" w:type="dxa"/>
            <w:gridSpan w:val="3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1105" w:type="dxa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Изменения</w:t>
            </w:r>
          </w:p>
        </w:tc>
        <w:tc>
          <w:tcPr>
            <w:tcW w:w="1305" w:type="dxa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План на 2022 год с изменениями</w:t>
            </w:r>
          </w:p>
        </w:tc>
        <w:tc>
          <w:tcPr>
            <w:tcW w:w="1099" w:type="dxa"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План на 2023 год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3 407,4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-221,2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3 186,2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3 376,2</w:t>
            </w:r>
          </w:p>
        </w:tc>
      </w:tr>
      <w:tr w:rsidR="00653A50" w:rsidRPr="00653A50" w:rsidTr="00653A50">
        <w:trPr>
          <w:trHeight w:val="630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0102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698,0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698,0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698,0</w:t>
            </w:r>
          </w:p>
        </w:tc>
      </w:tr>
      <w:tr w:rsidR="00653A50" w:rsidRPr="00653A50" w:rsidTr="00653A50">
        <w:trPr>
          <w:trHeight w:val="94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0103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119,3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119,3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119,3</w:t>
            </w:r>
          </w:p>
        </w:tc>
      </w:tr>
      <w:tr w:rsidR="00653A50" w:rsidRPr="00653A50" w:rsidTr="00653A50">
        <w:trPr>
          <w:trHeight w:val="94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0104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 xml:space="preserve">Функционирование Правительства Российской Федерации, высших </w:t>
            </w:r>
            <w:r w:rsidRPr="00653A50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lastRenderedPageBreak/>
              <w:t>2 054,8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-1,8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2 053,0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2 053,0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lastRenderedPageBreak/>
              <w:t>0111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0113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525,3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-219,4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305,9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495,9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0203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105,2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105,2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105,2</w:t>
            </w:r>
          </w:p>
        </w:tc>
      </w:tr>
      <w:tr w:rsidR="00653A50" w:rsidRPr="00653A50" w:rsidTr="00653A50">
        <w:trPr>
          <w:trHeight w:val="630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-70,0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156,0</w:t>
            </w:r>
          </w:p>
        </w:tc>
      </w:tr>
      <w:tr w:rsidR="00653A50" w:rsidRPr="00653A50" w:rsidTr="00653A50">
        <w:trPr>
          <w:trHeight w:val="630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0310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226,0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-70,0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156,0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156,0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1 660,0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31,8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1 691,8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1 581,8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0405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0406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1,8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21,8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21,8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0409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Дорожное  хозяйство (дорожные фонды)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1 530,0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1 530,0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1 530,0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0412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30,0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30,0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30,0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-102,1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1 356,9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1 356,9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0501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859,0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-2,1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856,9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856,9</w:t>
            </w:r>
          </w:p>
        </w:tc>
      </w:tr>
      <w:tr w:rsidR="00653A50" w:rsidRPr="00653A50" w:rsidTr="00653A50">
        <w:trPr>
          <w:trHeight w:val="330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0503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600,0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-100,0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500,0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500,0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1 396,1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-222,8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1 173,3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0801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1 396,1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-222,8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1 173,3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1 120,0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3754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133,3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1001</w:t>
            </w:r>
          </w:p>
        </w:tc>
        <w:tc>
          <w:tcPr>
            <w:tcW w:w="3754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125,0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8,3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133,3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133,3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3754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1102</w:t>
            </w:r>
          </w:p>
        </w:tc>
        <w:tc>
          <w:tcPr>
            <w:tcW w:w="3754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150,0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>0,0</w:t>
            </w:r>
          </w:p>
        </w:tc>
      </w:tr>
      <w:tr w:rsidR="00653A50" w:rsidRPr="00653A50" w:rsidTr="00653A50">
        <w:trPr>
          <w:trHeight w:val="315"/>
        </w:trPr>
        <w:tc>
          <w:tcPr>
            <w:tcW w:w="1238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54" w:type="dxa"/>
            <w:hideMark/>
          </w:tcPr>
          <w:p w:rsidR="00653A50" w:rsidRPr="00653A50" w:rsidRDefault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1070" w:type="dxa"/>
            <w:gridSpan w:val="3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8 528,7</w:t>
            </w:r>
          </w:p>
        </w:tc>
        <w:tc>
          <w:tcPr>
            <w:tcW w:w="11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305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7 952,7</w:t>
            </w:r>
          </w:p>
        </w:tc>
        <w:tc>
          <w:tcPr>
            <w:tcW w:w="1099" w:type="dxa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  <w:b/>
                <w:bCs/>
              </w:rPr>
            </w:pPr>
            <w:r w:rsidRPr="00653A50">
              <w:rPr>
                <w:rFonts w:ascii="Arial" w:hAnsi="Arial" w:cs="Arial"/>
                <w:b/>
                <w:bCs/>
              </w:rPr>
              <w:t>7 829,4</w:t>
            </w:r>
          </w:p>
        </w:tc>
      </w:tr>
      <w:tr w:rsidR="00653A50" w:rsidRPr="00653A50" w:rsidTr="00653A50">
        <w:trPr>
          <w:trHeight w:val="315"/>
        </w:trPr>
        <w:tc>
          <w:tcPr>
            <w:tcW w:w="4992" w:type="dxa"/>
            <w:gridSpan w:val="2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 xml:space="preserve">Председатель Совета депутатов Дубовоовражного сельского поселения                                          </w:t>
            </w:r>
          </w:p>
        </w:tc>
        <w:tc>
          <w:tcPr>
            <w:tcW w:w="1070" w:type="dxa"/>
            <w:gridSpan w:val="3"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noWrap/>
            <w:hideMark/>
          </w:tcPr>
          <w:p w:rsidR="00653A50" w:rsidRPr="00653A50" w:rsidRDefault="00653A5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  <w:noWrap/>
            <w:hideMark/>
          </w:tcPr>
          <w:p w:rsidR="00653A50" w:rsidRPr="00653A50" w:rsidRDefault="00653A50" w:rsidP="00653A50">
            <w:pPr>
              <w:rPr>
                <w:rFonts w:ascii="Arial" w:hAnsi="Arial" w:cs="Arial"/>
              </w:rPr>
            </w:pPr>
            <w:r w:rsidRPr="00653A50">
              <w:rPr>
                <w:rFonts w:ascii="Arial" w:hAnsi="Arial" w:cs="Arial"/>
              </w:rPr>
              <w:t xml:space="preserve">В.В. </w:t>
            </w:r>
            <w:proofErr w:type="spellStart"/>
            <w:r w:rsidRPr="00653A50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8B273D" w:rsidRDefault="008B273D" w:rsidP="0094426D">
      <w:pPr>
        <w:rPr>
          <w:rFonts w:ascii="Arial" w:hAnsi="Arial" w:cs="Arial"/>
        </w:rPr>
      </w:pPr>
    </w:p>
    <w:tbl>
      <w:tblPr>
        <w:tblStyle w:val="ConsNonformat"/>
        <w:tblW w:w="9573" w:type="dxa"/>
        <w:tblLayout w:type="fixed"/>
        <w:tblLook w:val="04A0" w:firstRow="1" w:lastRow="0" w:firstColumn="1" w:lastColumn="0" w:noHBand="0" w:noVBand="1"/>
      </w:tblPr>
      <w:tblGrid>
        <w:gridCol w:w="3649"/>
        <w:gridCol w:w="428"/>
        <w:gridCol w:w="144"/>
        <w:gridCol w:w="423"/>
        <w:gridCol w:w="27"/>
        <w:gridCol w:w="386"/>
        <w:gridCol w:w="154"/>
        <w:gridCol w:w="232"/>
        <w:gridCol w:w="337"/>
        <w:gridCol w:w="280"/>
        <w:gridCol w:w="287"/>
        <w:gridCol w:w="164"/>
        <w:gridCol w:w="969"/>
        <w:gridCol w:w="45"/>
        <w:gridCol w:w="950"/>
        <w:gridCol w:w="1098"/>
      </w:tblGrid>
      <w:tr w:rsidR="00360F5F" w:rsidRPr="00360F5F" w:rsidTr="00360F5F">
        <w:trPr>
          <w:trHeight w:val="315"/>
        </w:trPr>
        <w:tc>
          <w:tcPr>
            <w:tcW w:w="4221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bookmarkStart w:id="7" w:name="RANGE!A1:I118"/>
            <w:bookmarkEnd w:id="7"/>
          </w:p>
        </w:tc>
        <w:tc>
          <w:tcPr>
            <w:tcW w:w="450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4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Приложение № 10</w:t>
            </w:r>
          </w:p>
        </w:tc>
      </w:tr>
      <w:tr w:rsidR="00360F5F" w:rsidRPr="00360F5F" w:rsidTr="00360F5F">
        <w:trPr>
          <w:trHeight w:val="1260"/>
        </w:trPr>
        <w:tc>
          <w:tcPr>
            <w:tcW w:w="4221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4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360F5F" w:rsidRPr="00360F5F" w:rsidTr="00360F5F">
        <w:trPr>
          <w:trHeight w:val="315"/>
        </w:trPr>
        <w:tc>
          <w:tcPr>
            <w:tcW w:w="4221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7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</w:tr>
      <w:tr w:rsidR="00360F5F" w:rsidRPr="00360F5F" w:rsidTr="00360F5F">
        <w:trPr>
          <w:trHeight w:val="315"/>
        </w:trPr>
        <w:tc>
          <w:tcPr>
            <w:tcW w:w="9573" w:type="dxa"/>
            <w:gridSpan w:val="16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Ведомственная структура расходов бюджета Дубовоовражного сельского поселения на 2021 год</w:t>
            </w:r>
          </w:p>
        </w:tc>
      </w:tr>
      <w:tr w:rsidR="00360F5F" w:rsidRPr="00360F5F" w:rsidTr="00360F5F">
        <w:trPr>
          <w:trHeight w:val="315"/>
        </w:trPr>
        <w:tc>
          <w:tcPr>
            <w:tcW w:w="6347" w:type="dxa"/>
            <w:gridSpan w:val="11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тыс. рублей</w:t>
            </w:r>
          </w:p>
        </w:tc>
      </w:tr>
      <w:tr w:rsidR="00360F5F" w:rsidRPr="00360F5F" w:rsidTr="00360F5F">
        <w:trPr>
          <w:trHeight w:val="2820"/>
        </w:trPr>
        <w:tc>
          <w:tcPr>
            <w:tcW w:w="3649" w:type="dxa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8" w:type="dxa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3"/>
            <w:noWrap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Подраздел</w:t>
            </w:r>
          </w:p>
        </w:tc>
        <w:tc>
          <w:tcPr>
            <w:tcW w:w="569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Группа вида расходов</w:t>
            </w:r>
          </w:p>
        </w:tc>
        <w:tc>
          <w:tcPr>
            <w:tcW w:w="1133" w:type="dxa"/>
            <w:gridSpan w:val="2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План на 2021 год </w:t>
            </w:r>
          </w:p>
        </w:tc>
        <w:tc>
          <w:tcPr>
            <w:tcW w:w="995" w:type="dxa"/>
            <w:gridSpan w:val="2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Изменения</w:t>
            </w:r>
          </w:p>
        </w:tc>
        <w:tc>
          <w:tcPr>
            <w:tcW w:w="1098" w:type="dxa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План на 2021 год с учётом изменений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Администрация Дубовоовражного сельского поселения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948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noWrap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8 388,7</w:t>
            </w:r>
          </w:p>
        </w:tc>
        <w:tc>
          <w:tcPr>
            <w:tcW w:w="995" w:type="dxa"/>
            <w:gridSpan w:val="2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098" w:type="dxa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7 817,7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3 200,9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-91,0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3 109,9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698,0</w:t>
            </w:r>
          </w:p>
        </w:tc>
      </w:tr>
      <w:tr w:rsidR="00360F5F" w:rsidRPr="00360F5F" w:rsidTr="00360F5F">
        <w:trPr>
          <w:trHeight w:val="9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360F5F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360F5F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698,0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698,0</w:t>
            </w:r>
          </w:p>
        </w:tc>
      </w:tr>
      <w:tr w:rsidR="00360F5F" w:rsidRPr="00360F5F" w:rsidTr="00360F5F">
        <w:trPr>
          <w:trHeight w:val="9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119,3</w:t>
            </w:r>
          </w:p>
        </w:tc>
      </w:tr>
      <w:tr w:rsidR="00360F5F" w:rsidRPr="00360F5F" w:rsidTr="00360F5F">
        <w:trPr>
          <w:trHeight w:val="9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 xml:space="preserve">Непрограммные направления </w:t>
            </w:r>
            <w:proofErr w:type="gramStart"/>
            <w:r w:rsidRPr="00360F5F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360F5F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118,8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0,5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119,3</w:t>
            </w:r>
          </w:p>
        </w:tc>
      </w:tr>
      <w:tr w:rsidR="00360F5F" w:rsidRPr="00360F5F" w:rsidTr="00360F5F">
        <w:trPr>
          <w:trHeight w:val="6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Иные бюджетные  </w:t>
            </w:r>
            <w:proofErr w:type="spellStart"/>
            <w:r w:rsidRPr="00360F5F">
              <w:rPr>
                <w:rFonts w:ascii="Arial" w:hAnsi="Arial" w:cs="Arial"/>
              </w:rPr>
              <w:t>асигнования</w:t>
            </w:r>
            <w:proofErr w:type="spellEnd"/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0,5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-0,5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94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2 060,0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-734,2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1 325,8</w:t>
            </w:r>
          </w:p>
        </w:tc>
      </w:tr>
      <w:tr w:rsidR="00360F5F" w:rsidRPr="00360F5F" w:rsidTr="00360F5F">
        <w:trPr>
          <w:trHeight w:val="9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360F5F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360F5F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0F5F" w:rsidRPr="00360F5F" w:rsidTr="00360F5F">
        <w:trPr>
          <w:trHeight w:val="127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1 500,5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-741,4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759,1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549,5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-36,8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512,7</w:t>
            </w:r>
          </w:p>
        </w:tc>
      </w:tr>
      <w:tr w:rsidR="00360F5F" w:rsidRPr="00360F5F" w:rsidTr="00360F5F">
        <w:trPr>
          <w:trHeight w:val="6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99 </w:t>
            </w:r>
            <w:r w:rsidRPr="00360F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50</w:t>
            </w:r>
            <w:r w:rsidRPr="00360F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45,0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45,0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9,0</w:t>
            </w:r>
          </w:p>
        </w:tc>
      </w:tr>
      <w:tr w:rsidR="00360F5F" w:rsidRPr="00360F5F" w:rsidTr="00360F5F">
        <w:trPr>
          <w:trHeight w:val="94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07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07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344,0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344,0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60F5F" w:rsidRPr="00360F5F" w:rsidTr="00360F5F">
        <w:trPr>
          <w:trHeight w:val="6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42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10,0</w:t>
            </w:r>
          </w:p>
        </w:tc>
      </w:tr>
      <w:tr w:rsidR="00360F5F" w:rsidRPr="00360F5F" w:rsidTr="00360F5F">
        <w:trPr>
          <w:trHeight w:val="300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313,6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209,2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522,8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5,8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5,8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413,5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503,5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207,8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-204,3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3,5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94,8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96,9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6,9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-2,1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4,8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-16,2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209,8</w:t>
            </w:r>
          </w:p>
        </w:tc>
      </w:tr>
      <w:tr w:rsidR="00360F5F" w:rsidRPr="00360F5F" w:rsidTr="00360F5F">
        <w:trPr>
          <w:trHeight w:val="70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60F5F">
              <w:rPr>
                <w:rFonts w:ascii="Arial" w:hAnsi="Arial" w:cs="Arial"/>
                <w:b/>
                <w:bCs/>
              </w:rPr>
              <w:t>харарктера</w:t>
            </w:r>
            <w:proofErr w:type="spellEnd"/>
            <w:r w:rsidRPr="00360F5F">
              <w:rPr>
                <w:rFonts w:ascii="Arial" w:hAnsi="Arial" w:cs="Arial"/>
                <w:b/>
                <w:bCs/>
              </w:rPr>
              <w:t>, пожарная безопасность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-32,4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193,6</w:t>
            </w:r>
          </w:p>
        </w:tc>
      </w:tr>
      <w:tr w:rsidR="00360F5F" w:rsidRPr="00360F5F" w:rsidTr="00360F5F">
        <w:trPr>
          <w:trHeight w:val="94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0F5F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-5,0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25,0</w:t>
            </w:r>
          </w:p>
        </w:tc>
      </w:tr>
      <w:tr w:rsidR="00360F5F" w:rsidRPr="00360F5F" w:rsidTr="00360F5F">
        <w:trPr>
          <w:trHeight w:val="6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196,0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-65,0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131,0</w:t>
            </w:r>
          </w:p>
        </w:tc>
      </w:tr>
      <w:tr w:rsidR="00360F5F" w:rsidRPr="00360F5F" w:rsidTr="00360F5F">
        <w:trPr>
          <w:trHeight w:val="69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37,6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37,6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16,2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16,2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16,2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32,8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1 586,5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360F5F" w:rsidRPr="00360F5F" w:rsidTr="00360F5F">
        <w:trPr>
          <w:trHeight w:val="94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22,8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360F5F">
              <w:rPr>
                <w:rFonts w:ascii="Arial" w:hAnsi="Arial" w:cs="Arial"/>
              </w:rPr>
              <w:t>Дубовоовражном</w:t>
            </w:r>
            <w:proofErr w:type="spellEnd"/>
            <w:r w:rsidRPr="00360F5F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21,8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21,8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06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09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360F5F" w:rsidRPr="00360F5F" w:rsidTr="00360F5F">
        <w:trPr>
          <w:trHeight w:val="12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proofErr w:type="spellStart"/>
            <w:r w:rsidRPr="00360F5F">
              <w:rPr>
                <w:rFonts w:ascii="Arial" w:hAnsi="Arial" w:cs="Arial"/>
              </w:rPr>
              <w:t>Муниципальна</w:t>
            </w:r>
            <w:proofErr w:type="spellEnd"/>
            <w:r w:rsidRPr="00360F5F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09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52 0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09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52 0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1 423,7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1 423,7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60F5F" w:rsidRPr="00360F5F" w:rsidTr="00360F5F">
        <w:trPr>
          <w:trHeight w:val="130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proofErr w:type="spellStart"/>
            <w:r w:rsidRPr="00360F5F">
              <w:rPr>
                <w:rFonts w:ascii="Arial" w:hAnsi="Arial" w:cs="Arial"/>
              </w:rPr>
              <w:t>Муниципальна</w:t>
            </w:r>
            <w:proofErr w:type="spellEnd"/>
            <w:r w:rsidRPr="00360F5F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52 0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52 0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-606,5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852,5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859,0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-417,1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441,9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19,0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-2,1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16,9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840,0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-420,0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420,0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-189,4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360F5F" w:rsidRPr="00360F5F" w:rsidTr="00360F5F">
        <w:trPr>
          <w:trHeight w:val="97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Муниципальная программа "Благоустройство территории Дубовоовражного сельского поселения Светлоярского муниципального района Волгоградской </w:t>
            </w:r>
            <w:proofErr w:type="spellStart"/>
            <w:r w:rsidRPr="00360F5F">
              <w:rPr>
                <w:rFonts w:ascii="Arial" w:hAnsi="Arial" w:cs="Arial"/>
              </w:rPr>
              <w:t>областина</w:t>
            </w:r>
            <w:proofErr w:type="spellEnd"/>
            <w:r w:rsidRPr="00360F5F">
              <w:rPr>
                <w:rFonts w:ascii="Arial" w:hAnsi="Arial" w:cs="Arial"/>
              </w:rPr>
              <w:t xml:space="preserve"> 2021-2023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600,0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-194,4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405,6</w:t>
            </w:r>
          </w:p>
        </w:tc>
      </w:tr>
      <w:tr w:rsidR="00360F5F" w:rsidRPr="00360F5F" w:rsidTr="00360F5F">
        <w:trPr>
          <w:trHeight w:val="70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proofErr w:type="gramStart"/>
            <w:r w:rsidRPr="00360F5F">
              <w:rPr>
                <w:rFonts w:ascii="Arial" w:hAnsi="Arial" w:cs="Arial"/>
              </w:rPr>
              <w:t>Муниципальная</w:t>
            </w:r>
            <w:proofErr w:type="gramEnd"/>
            <w:r w:rsidRPr="00360F5F">
              <w:rPr>
                <w:rFonts w:ascii="Arial" w:hAnsi="Arial" w:cs="Arial"/>
              </w:rPr>
              <w:t xml:space="preserve"> </w:t>
            </w:r>
            <w:proofErr w:type="spellStart"/>
            <w:r w:rsidRPr="00360F5F">
              <w:rPr>
                <w:rFonts w:ascii="Arial" w:hAnsi="Arial" w:cs="Arial"/>
              </w:rPr>
              <w:t>прогармма</w:t>
            </w:r>
            <w:proofErr w:type="spellEnd"/>
            <w:r w:rsidRPr="00360F5F">
              <w:rPr>
                <w:rFonts w:ascii="Arial" w:hAnsi="Arial" w:cs="Arial"/>
              </w:rPr>
              <w:t xml:space="preserve"> "Развитие муниципальной службы в администрации Дубовоовражного сельского поселения Светлоярского муниципального района Волгоградской области на 2020-2022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28 0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28 0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1 582,4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-30,3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1 552,1</w:t>
            </w:r>
          </w:p>
        </w:tc>
      </w:tr>
      <w:tr w:rsidR="00360F5F" w:rsidRPr="00360F5F" w:rsidTr="00360F5F">
        <w:trPr>
          <w:trHeight w:val="300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1 582,4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-30,3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1 552,1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360F5F">
              <w:rPr>
                <w:rFonts w:ascii="Arial" w:hAnsi="Arial" w:cs="Arial"/>
              </w:rPr>
              <w:t>Дубовоовражном</w:t>
            </w:r>
            <w:proofErr w:type="spellEnd"/>
            <w:r w:rsidRPr="00360F5F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360F5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6,8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6,8</w:t>
            </w:r>
          </w:p>
        </w:tc>
      </w:tr>
      <w:tr w:rsidR="00360F5F" w:rsidRPr="00360F5F" w:rsidTr="00360F5F">
        <w:trPr>
          <w:trHeight w:val="300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03 0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</w:tr>
      <w:tr w:rsidR="00360F5F" w:rsidRPr="00360F5F" w:rsidTr="00360F5F">
        <w:trPr>
          <w:trHeight w:val="94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05 0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Муниципальная программа "Сохранение и развитие культуры Дубовоовражного сельского поселения на 2021-2023 годы"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36 0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36 0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859,4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859,4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36 0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671,9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671,9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36 0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840,0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-840,0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738,4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-738,4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4,0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-4,0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253,3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 xml:space="preserve">Пенсионное обеспечение 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0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01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99 0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125,0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8,3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133,3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360F5F" w:rsidRPr="00360F5F" w:rsidTr="00360F5F">
        <w:trPr>
          <w:trHeight w:val="126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Муниципальная программа "Улучшение жилищных условий молодых семей Дубовоовражного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04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19 0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300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120,0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120,0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140,0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-8,1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360F5F" w:rsidRPr="00360F5F" w:rsidTr="00360F5F">
        <w:trPr>
          <w:trHeight w:val="315"/>
        </w:trPr>
        <w:tc>
          <w:tcPr>
            <w:tcW w:w="3649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140,0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-8,1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360F5F" w:rsidRPr="00360F5F" w:rsidTr="00360F5F">
        <w:trPr>
          <w:trHeight w:val="57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60F5F">
              <w:rPr>
                <w:rFonts w:ascii="Arial" w:hAnsi="Arial" w:cs="Arial"/>
              </w:rPr>
              <w:t>Дубовоовражном</w:t>
            </w:r>
            <w:proofErr w:type="spellEnd"/>
            <w:r w:rsidRPr="00360F5F">
              <w:rPr>
                <w:rFonts w:ascii="Arial" w:hAnsi="Arial" w:cs="Arial"/>
              </w:rPr>
              <w:t xml:space="preserve"> сельском поселении на 2020–2022 годы"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51 0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</w:tr>
      <w:tr w:rsidR="00360F5F" w:rsidRPr="00360F5F" w:rsidTr="00360F5F">
        <w:trPr>
          <w:trHeight w:val="630"/>
        </w:trPr>
        <w:tc>
          <w:tcPr>
            <w:tcW w:w="3649" w:type="dxa"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02</w:t>
            </w:r>
          </w:p>
        </w:tc>
        <w:tc>
          <w:tcPr>
            <w:tcW w:w="569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51 0</w:t>
            </w:r>
          </w:p>
        </w:tc>
        <w:tc>
          <w:tcPr>
            <w:tcW w:w="567" w:type="dxa"/>
            <w:gridSpan w:val="2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200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140,0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-8,1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131,9</w:t>
            </w:r>
          </w:p>
        </w:tc>
      </w:tr>
      <w:tr w:rsidR="00360F5F" w:rsidRPr="00360F5F" w:rsidTr="00360F5F">
        <w:trPr>
          <w:trHeight w:val="315"/>
        </w:trPr>
        <w:tc>
          <w:tcPr>
            <w:tcW w:w="6347" w:type="dxa"/>
            <w:gridSpan w:val="11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ИТОГО расходов по ГРБС 948</w:t>
            </w: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8 388,7</w:t>
            </w:r>
          </w:p>
        </w:tc>
        <w:tc>
          <w:tcPr>
            <w:tcW w:w="995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098" w:type="dxa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  <w:b/>
                <w:bCs/>
              </w:rPr>
            </w:pPr>
            <w:r w:rsidRPr="00360F5F">
              <w:rPr>
                <w:rFonts w:ascii="Arial" w:hAnsi="Arial" w:cs="Arial"/>
                <w:b/>
                <w:bCs/>
              </w:rPr>
              <w:t>7 817,7</w:t>
            </w:r>
          </w:p>
        </w:tc>
      </w:tr>
      <w:tr w:rsidR="00360F5F" w:rsidRPr="00360F5F" w:rsidTr="00360F5F">
        <w:trPr>
          <w:trHeight w:val="315"/>
        </w:trPr>
        <w:tc>
          <w:tcPr>
            <w:tcW w:w="6060" w:type="dxa"/>
            <w:gridSpan w:val="10"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287" w:type="dxa"/>
            <w:noWrap/>
            <w:hideMark/>
          </w:tcPr>
          <w:p w:rsidR="00360F5F" w:rsidRPr="00360F5F" w:rsidRDefault="00360F5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3"/>
            <w:noWrap/>
            <w:hideMark/>
          </w:tcPr>
          <w:p w:rsidR="00360F5F" w:rsidRPr="00360F5F" w:rsidRDefault="00360F5F" w:rsidP="00360F5F">
            <w:pPr>
              <w:rPr>
                <w:rFonts w:ascii="Arial" w:hAnsi="Arial" w:cs="Arial"/>
              </w:rPr>
            </w:pPr>
            <w:r w:rsidRPr="00360F5F">
              <w:rPr>
                <w:rFonts w:ascii="Arial" w:hAnsi="Arial" w:cs="Arial"/>
              </w:rPr>
              <w:t xml:space="preserve">В.В. </w:t>
            </w:r>
            <w:proofErr w:type="spellStart"/>
            <w:r w:rsidRPr="00360F5F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653A50" w:rsidRDefault="00653A50" w:rsidP="0094426D">
      <w:pPr>
        <w:rPr>
          <w:rFonts w:ascii="Arial" w:hAnsi="Arial" w:cs="Arial"/>
        </w:rPr>
      </w:pPr>
    </w:p>
    <w:p w:rsidR="0081559A" w:rsidRDefault="0081559A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3946"/>
        <w:gridCol w:w="485"/>
        <w:gridCol w:w="485"/>
        <w:gridCol w:w="512"/>
        <w:gridCol w:w="209"/>
        <w:gridCol w:w="379"/>
        <w:gridCol w:w="329"/>
        <w:gridCol w:w="444"/>
        <w:gridCol w:w="690"/>
        <w:gridCol w:w="679"/>
        <w:gridCol w:w="314"/>
        <w:gridCol w:w="1099"/>
      </w:tblGrid>
      <w:tr w:rsidR="0081559A" w:rsidRPr="0081559A" w:rsidTr="0081559A">
        <w:trPr>
          <w:trHeight w:val="315"/>
        </w:trPr>
        <w:tc>
          <w:tcPr>
            <w:tcW w:w="3946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bookmarkStart w:id="8" w:name="RANGE!A1:H117"/>
            <w:bookmarkEnd w:id="8"/>
          </w:p>
        </w:tc>
        <w:tc>
          <w:tcPr>
            <w:tcW w:w="485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sz w:val="22"/>
                <w:szCs w:val="22"/>
              </w:rPr>
            </w:pPr>
            <w:r w:rsidRPr="0081559A">
              <w:rPr>
                <w:rFonts w:ascii="Arial" w:hAnsi="Arial" w:cs="Arial"/>
                <w:sz w:val="22"/>
                <w:szCs w:val="22"/>
              </w:rPr>
              <w:t>Приложение № 11</w:t>
            </w:r>
          </w:p>
        </w:tc>
      </w:tr>
      <w:tr w:rsidR="00360F5F" w:rsidRPr="0081559A" w:rsidTr="0081559A">
        <w:trPr>
          <w:trHeight w:val="1305"/>
        </w:trPr>
        <w:tc>
          <w:tcPr>
            <w:tcW w:w="3946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  <w:gridSpan w:val="6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sz w:val="22"/>
                <w:szCs w:val="22"/>
              </w:rPr>
            </w:pPr>
            <w:r w:rsidRPr="0081559A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81559A" w:rsidRPr="0081559A" w:rsidTr="0081559A">
        <w:trPr>
          <w:trHeight w:val="885"/>
        </w:trPr>
        <w:tc>
          <w:tcPr>
            <w:tcW w:w="9571" w:type="dxa"/>
            <w:gridSpan w:val="12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1559A">
              <w:rPr>
                <w:rFonts w:ascii="Arial" w:hAnsi="Arial" w:cs="Arial"/>
                <w:b/>
                <w:bCs/>
              </w:rPr>
              <w:t>непрограмным</w:t>
            </w:r>
            <w:proofErr w:type="spellEnd"/>
            <w:r w:rsidRPr="0081559A">
              <w:rPr>
                <w:rFonts w:ascii="Arial" w:hAnsi="Arial" w:cs="Arial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81559A">
              <w:rPr>
                <w:rFonts w:ascii="Arial" w:hAnsi="Arial" w:cs="Arial"/>
                <w:b/>
                <w:bCs/>
              </w:rPr>
              <w:t xml:space="preserve">видов расходов классификации </w:t>
            </w:r>
            <w:r w:rsidRPr="0081559A">
              <w:rPr>
                <w:rFonts w:ascii="Arial" w:hAnsi="Arial" w:cs="Arial"/>
                <w:b/>
                <w:bCs/>
              </w:rPr>
              <w:lastRenderedPageBreak/>
              <w:t>расходов бюджета</w:t>
            </w:r>
            <w:proofErr w:type="gramEnd"/>
            <w:r w:rsidRPr="0081559A">
              <w:rPr>
                <w:rFonts w:ascii="Arial" w:hAnsi="Arial" w:cs="Arial"/>
                <w:b/>
                <w:bCs/>
              </w:rPr>
              <w:t xml:space="preserve"> Дубовоовражного сельского поселения на 2021 год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тыс. рублей</w:t>
            </w:r>
          </w:p>
        </w:tc>
      </w:tr>
      <w:tr w:rsidR="0081559A" w:rsidRPr="0081559A" w:rsidTr="0081559A">
        <w:trPr>
          <w:trHeight w:val="2895"/>
        </w:trPr>
        <w:tc>
          <w:tcPr>
            <w:tcW w:w="3946" w:type="dxa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5" w:type="dxa"/>
            <w:textDirection w:val="btLr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Раздел</w:t>
            </w:r>
          </w:p>
        </w:tc>
        <w:tc>
          <w:tcPr>
            <w:tcW w:w="485" w:type="dxa"/>
            <w:noWrap/>
            <w:textDirection w:val="btLr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Подраздел</w:t>
            </w:r>
          </w:p>
        </w:tc>
        <w:tc>
          <w:tcPr>
            <w:tcW w:w="721" w:type="dxa"/>
            <w:gridSpan w:val="2"/>
            <w:textDirection w:val="btLr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gridSpan w:val="2"/>
            <w:textDirection w:val="btLr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Группа вида расходов</w:t>
            </w:r>
          </w:p>
        </w:tc>
        <w:tc>
          <w:tcPr>
            <w:tcW w:w="1134" w:type="dxa"/>
            <w:gridSpan w:val="2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План на 2021 год </w:t>
            </w:r>
          </w:p>
        </w:tc>
        <w:tc>
          <w:tcPr>
            <w:tcW w:w="993" w:type="dxa"/>
            <w:gridSpan w:val="2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Изменения</w:t>
            </w:r>
          </w:p>
        </w:tc>
        <w:tc>
          <w:tcPr>
            <w:tcW w:w="1099" w:type="dxa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План на 2021 год с учётом изменений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3 200,9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-91,0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3 109,9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698,0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1559A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1559A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698,0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698,0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119,3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1559A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1559A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118,8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0,5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119,3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Иные бюджетные  </w:t>
            </w:r>
            <w:proofErr w:type="spellStart"/>
            <w:r w:rsidRPr="0081559A">
              <w:rPr>
                <w:rFonts w:ascii="Arial" w:hAnsi="Arial" w:cs="Arial"/>
              </w:rPr>
              <w:t>асигнования</w:t>
            </w:r>
            <w:proofErr w:type="spellEnd"/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-0,5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2 060,0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-734,2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1 325,8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1559A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1559A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1 500,5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-741,4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759,1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549,5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-36,8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512,7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45,0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45,0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344,0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07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07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344,0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344,0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313,6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209,2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522,8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5,8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5,8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413,5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503,5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207,8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-204,3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3,5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559A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94,8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96,9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6,9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-2,1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4,8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-16,2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209,8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1559A">
              <w:rPr>
                <w:rFonts w:ascii="Arial" w:hAnsi="Arial" w:cs="Arial"/>
                <w:b/>
                <w:bCs/>
              </w:rPr>
              <w:t>харарктера</w:t>
            </w:r>
            <w:proofErr w:type="spellEnd"/>
            <w:r w:rsidRPr="0081559A">
              <w:rPr>
                <w:rFonts w:ascii="Arial" w:hAnsi="Arial" w:cs="Arial"/>
                <w:b/>
                <w:bCs/>
              </w:rPr>
              <w:t>, пожарная безопасность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-32,4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193,6</w:t>
            </w:r>
          </w:p>
        </w:tc>
      </w:tr>
      <w:tr w:rsidR="0081559A" w:rsidRPr="0081559A" w:rsidTr="0081559A">
        <w:trPr>
          <w:trHeight w:val="58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-5,0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25,0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196,0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-65,0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131,0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37,6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37,6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16,2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16,2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16,2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32,8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1 586,5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Сельское хозяйство и </w:t>
            </w:r>
            <w:r w:rsidRPr="0081559A">
              <w:rPr>
                <w:rFonts w:ascii="Arial" w:hAnsi="Arial" w:cs="Arial"/>
                <w:b/>
                <w:bCs/>
              </w:rPr>
              <w:lastRenderedPageBreak/>
              <w:t>рыболовство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22,8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81559A">
              <w:rPr>
                <w:rFonts w:ascii="Arial" w:hAnsi="Arial" w:cs="Arial"/>
              </w:rPr>
              <w:t>Дубовоовражном</w:t>
            </w:r>
            <w:proofErr w:type="spellEnd"/>
            <w:r w:rsidRPr="0081559A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21,8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21,8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06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1559A" w:rsidRPr="0081559A" w:rsidTr="0081559A">
        <w:trPr>
          <w:trHeight w:val="126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proofErr w:type="spellStart"/>
            <w:r w:rsidRPr="0081559A">
              <w:rPr>
                <w:rFonts w:ascii="Arial" w:hAnsi="Arial" w:cs="Arial"/>
              </w:rPr>
              <w:t>Муниципальна</w:t>
            </w:r>
            <w:proofErr w:type="spellEnd"/>
            <w:r w:rsidRPr="0081559A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09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52 0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09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52 0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1 423,7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1 423,7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559A" w:rsidRPr="0081559A" w:rsidTr="0081559A">
        <w:trPr>
          <w:trHeight w:val="126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proofErr w:type="spellStart"/>
            <w:r w:rsidRPr="0081559A">
              <w:rPr>
                <w:rFonts w:ascii="Arial" w:hAnsi="Arial" w:cs="Arial"/>
              </w:rPr>
              <w:t>Муниципальна</w:t>
            </w:r>
            <w:proofErr w:type="spellEnd"/>
            <w:r w:rsidRPr="0081559A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Дубовоовражного </w:t>
            </w:r>
            <w:r w:rsidRPr="0081559A">
              <w:rPr>
                <w:rFonts w:ascii="Arial" w:hAnsi="Arial" w:cs="Arial"/>
              </w:rPr>
              <w:lastRenderedPageBreak/>
              <w:t>сельского поселения Светлоярского района Волгоградской области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52 0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52 0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-606,5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852,5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859,0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-417,1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441,9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19,0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-2,1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16,9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840,0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-420,0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420,0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-189,4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Муниципальная программа "Благоустройство территории Дубовоовражного сельского поселения Светлоярского муниципального района Волгоградской </w:t>
            </w:r>
            <w:proofErr w:type="spellStart"/>
            <w:r w:rsidRPr="0081559A">
              <w:rPr>
                <w:rFonts w:ascii="Arial" w:hAnsi="Arial" w:cs="Arial"/>
              </w:rPr>
              <w:t>областина</w:t>
            </w:r>
            <w:proofErr w:type="spellEnd"/>
            <w:r w:rsidRPr="0081559A">
              <w:rPr>
                <w:rFonts w:ascii="Arial" w:hAnsi="Arial" w:cs="Arial"/>
              </w:rPr>
              <w:t xml:space="preserve">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-194,4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405,6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559A" w:rsidRPr="0081559A" w:rsidTr="0081559A">
        <w:trPr>
          <w:trHeight w:val="97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proofErr w:type="gramStart"/>
            <w:r w:rsidRPr="0081559A">
              <w:rPr>
                <w:rFonts w:ascii="Arial" w:hAnsi="Arial" w:cs="Arial"/>
              </w:rPr>
              <w:lastRenderedPageBreak/>
              <w:t>Муниципальная</w:t>
            </w:r>
            <w:proofErr w:type="gramEnd"/>
            <w:r w:rsidRPr="0081559A">
              <w:rPr>
                <w:rFonts w:ascii="Arial" w:hAnsi="Arial" w:cs="Arial"/>
              </w:rPr>
              <w:t xml:space="preserve"> </w:t>
            </w:r>
            <w:proofErr w:type="spellStart"/>
            <w:r w:rsidRPr="0081559A">
              <w:rPr>
                <w:rFonts w:ascii="Arial" w:hAnsi="Arial" w:cs="Arial"/>
              </w:rPr>
              <w:t>прогармма</w:t>
            </w:r>
            <w:proofErr w:type="spellEnd"/>
            <w:r w:rsidRPr="0081559A">
              <w:rPr>
                <w:rFonts w:ascii="Arial" w:hAnsi="Arial" w:cs="Arial"/>
              </w:rPr>
              <w:t xml:space="preserve"> "Развитие муниципальной службы в администрации Дубовоовражного сельского поселения Светлоярского муниципального района Волгоградской области на 2020-2022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07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28 0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07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28 0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1 582,4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-30,3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1 552,1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1 582,4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-30,3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1 552,1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81559A">
              <w:rPr>
                <w:rFonts w:ascii="Arial" w:hAnsi="Arial" w:cs="Arial"/>
              </w:rPr>
              <w:t>Дубовоовражном</w:t>
            </w:r>
            <w:proofErr w:type="spellEnd"/>
            <w:r w:rsidRPr="0081559A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6,8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6,8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03 0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05 0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Муниципальная программа "Сохранение и развитие культуры Дубовоовражного сельского поселения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36 0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36 0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859,4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859,4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36 0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671,9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671,9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36 0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840,0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-840,0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738,4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-738,4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08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-4,0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253,3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Пенсионное обеспечение 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99 0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8,3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133,3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1559A" w:rsidRPr="0081559A" w:rsidTr="0081559A">
        <w:trPr>
          <w:trHeight w:val="94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Муниципальная программа "Улучшение жилищных условий молодых семей Дубовоовражного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10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19 0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120,0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120,0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140,0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-8,1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81559A" w:rsidRPr="0081559A" w:rsidTr="0081559A">
        <w:trPr>
          <w:trHeight w:val="315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140,0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-8,1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1559A">
              <w:rPr>
                <w:rFonts w:ascii="Arial" w:hAnsi="Arial" w:cs="Arial"/>
              </w:rPr>
              <w:t>Дубовоовражном</w:t>
            </w:r>
            <w:proofErr w:type="spellEnd"/>
            <w:r w:rsidRPr="0081559A">
              <w:rPr>
                <w:rFonts w:ascii="Arial" w:hAnsi="Arial" w:cs="Arial"/>
              </w:rPr>
              <w:t xml:space="preserve"> сельском поселении на 2020–2022 годы"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51 0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 </w:t>
            </w:r>
          </w:p>
        </w:tc>
      </w:tr>
      <w:tr w:rsidR="0081559A" w:rsidRPr="0081559A" w:rsidTr="0081559A">
        <w:trPr>
          <w:trHeight w:val="630"/>
        </w:trPr>
        <w:tc>
          <w:tcPr>
            <w:tcW w:w="3946" w:type="dxa"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11</w:t>
            </w:r>
          </w:p>
        </w:tc>
        <w:tc>
          <w:tcPr>
            <w:tcW w:w="485" w:type="dxa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51 0</w:t>
            </w:r>
          </w:p>
        </w:tc>
        <w:tc>
          <w:tcPr>
            <w:tcW w:w="708" w:type="dxa"/>
            <w:gridSpan w:val="2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-8,1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>131,9</w:t>
            </w:r>
          </w:p>
        </w:tc>
      </w:tr>
      <w:tr w:rsidR="0081559A" w:rsidRPr="0081559A" w:rsidTr="0081559A">
        <w:trPr>
          <w:trHeight w:val="315"/>
        </w:trPr>
        <w:tc>
          <w:tcPr>
            <w:tcW w:w="6345" w:type="dxa"/>
            <w:gridSpan w:val="7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8 388,7</w:t>
            </w:r>
          </w:p>
        </w:tc>
        <w:tc>
          <w:tcPr>
            <w:tcW w:w="993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-571,0</w:t>
            </w:r>
          </w:p>
        </w:tc>
        <w:tc>
          <w:tcPr>
            <w:tcW w:w="1099" w:type="dxa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  <w:b/>
                <w:bCs/>
              </w:rPr>
            </w:pPr>
            <w:r w:rsidRPr="0081559A">
              <w:rPr>
                <w:rFonts w:ascii="Arial" w:hAnsi="Arial" w:cs="Arial"/>
                <w:b/>
                <w:bCs/>
              </w:rPr>
              <w:t>7 817,7</w:t>
            </w:r>
          </w:p>
        </w:tc>
      </w:tr>
      <w:tr w:rsidR="0081559A" w:rsidRPr="0081559A" w:rsidTr="0081559A">
        <w:trPr>
          <w:trHeight w:val="315"/>
        </w:trPr>
        <w:tc>
          <w:tcPr>
            <w:tcW w:w="5428" w:type="dxa"/>
            <w:gridSpan w:val="4"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lastRenderedPageBreak/>
              <w:t>Председатель Совета депутатов Дубовоовражного сельского поселения</w:t>
            </w:r>
          </w:p>
        </w:tc>
        <w:tc>
          <w:tcPr>
            <w:tcW w:w="917" w:type="dxa"/>
            <w:gridSpan w:val="3"/>
            <w:noWrap/>
            <w:hideMark/>
          </w:tcPr>
          <w:p w:rsidR="0081559A" w:rsidRPr="0081559A" w:rsidRDefault="008155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noWrap/>
            <w:hideMark/>
          </w:tcPr>
          <w:p w:rsidR="0081559A" w:rsidRPr="0081559A" w:rsidRDefault="0081559A" w:rsidP="0081559A">
            <w:pPr>
              <w:rPr>
                <w:rFonts w:ascii="Arial" w:hAnsi="Arial" w:cs="Arial"/>
              </w:rPr>
            </w:pPr>
            <w:r w:rsidRPr="0081559A">
              <w:rPr>
                <w:rFonts w:ascii="Arial" w:hAnsi="Arial" w:cs="Arial"/>
              </w:rPr>
              <w:t xml:space="preserve">В.В. </w:t>
            </w:r>
            <w:proofErr w:type="spellStart"/>
            <w:r w:rsidRPr="0081559A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81559A" w:rsidRDefault="0081559A" w:rsidP="0094426D">
      <w:pPr>
        <w:rPr>
          <w:rFonts w:ascii="Arial" w:hAnsi="Arial" w:cs="Arial"/>
        </w:rPr>
      </w:pPr>
    </w:p>
    <w:tbl>
      <w:tblPr>
        <w:tblStyle w:val="ConsNonformat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554"/>
        <w:gridCol w:w="460"/>
        <w:gridCol w:w="460"/>
        <w:gridCol w:w="494"/>
        <w:gridCol w:w="553"/>
        <w:gridCol w:w="721"/>
        <w:gridCol w:w="409"/>
        <w:gridCol w:w="853"/>
        <w:gridCol w:w="139"/>
        <w:gridCol w:w="1002"/>
        <w:gridCol w:w="216"/>
        <w:gridCol w:w="1157"/>
      </w:tblGrid>
      <w:tr w:rsidR="008421E2" w:rsidRPr="008421E2" w:rsidTr="008421E2">
        <w:trPr>
          <w:trHeight w:val="315"/>
        </w:trPr>
        <w:tc>
          <w:tcPr>
            <w:tcW w:w="2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bookmarkStart w:id="9" w:name="RANGE!A1:J91"/>
            <w:bookmarkEnd w:id="9"/>
          </w:p>
        </w:tc>
        <w:tc>
          <w:tcPr>
            <w:tcW w:w="55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2"/>
                <w:szCs w:val="22"/>
              </w:rPr>
            </w:pPr>
            <w:r w:rsidRPr="008421E2">
              <w:rPr>
                <w:rFonts w:ascii="Arial" w:hAnsi="Arial" w:cs="Arial"/>
                <w:sz w:val="22"/>
                <w:szCs w:val="22"/>
              </w:rPr>
              <w:t>Приложение № 10.1</w:t>
            </w:r>
          </w:p>
        </w:tc>
      </w:tr>
      <w:tr w:rsidR="008421E2" w:rsidRPr="008421E2" w:rsidTr="008421E2">
        <w:trPr>
          <w:trHeight w:val="1050"/>
        </w:trPr>
        <w:tc>
          <w:tcPr>
            <w:tcW w:w="2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6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2"/>
                <w:szCs w:val="22"/>
              </w:rPr>
            </w:pPr>
            <w:r w:rsidRPr="008421E2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4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</w:tr>
      <w:tr w:rsidR="008421E2" w:rsidRPr="008421E2" w:rsidTr="008421E2">
        <w:trPr>
          <w:trHeight w:val="315"/>
        </w:trPr>
        <w:tc>
          <w:tcPr>
            <w:tcW w:w="9571" w:type="dxa"/>
            <w:gridSpan w:val="13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Ведомственная структура расходов Дубовоовражного сельского поселения на плановый период 2022 и 2023 годов</w:t>
            </w:r>
          </w:p>
        </w:tc>
      </w:tr>
      <w:tr w:rsidR="008421E2" w:rsidRPr="008421E2" w:rsidTr="008421E2">
        <w:trPr>
          <w:trHeight w:val="315"/>
        </w:trPr>
        <w:tc>
          <w:tcPr>
            <w:tcW w:w="5074" w:type="dxa"/>
            <w:gridSpan w:val="6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тыс. рублей</w:t>
            </w:r>
          </w:p>
        </w:tc>
      </w:tr>
      <w:tr w:rsidR="008421E2" w:rsidRPr="008421E2" w:rsidTr="008421E2">
        <w:trPr>
          <w:trHeight w:val="2670"/>
        </w:trPr>
        <w:tc>
          <w:tcPr>
            <w:tcW w:w="2553" w:type="dxa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54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Ведомство</w:t>
            </w:r>
          </w:p>
        </w:tc>
        <w:tc>
          <w:tcPr>
            <w:tcW w:w="460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Раздел</w:t>
            </w:r>
          </w:p>
        </w:tc>
        <w:tc>
          <w:tcPr>
            <w:tcW w:w="460" w:type="dxa"/>
            <w:noWrap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Подраздел</w:t>
            </w:r>
          </w:p>
        </w:tc>
        <w:tc>
          <w:tcPr>
            <w:tcW w:w="494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0"/>
                <w:szCs w:val="20"/>
              </w:rPr>
            </w:pPr>
            <w:r w:rsidRPr="008421E2">
              <w:rPr>
                <w:rFonts w:ascii="Arial" w:hAnsi="Arial" w:cs="Arial"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53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sz w:val="20"/>
                <w:szCs w:val="20"/>
              </w:rPr>
            </w:pPr>
            <w:r w:rsidRPr="008421E2">
              <w:rPr>
                <w:rFonts w:ascii="Arial" w:hAnsi="Arial" w:cs="Arial"/>
                <w:sz w:val="20"/>
                <w:szCs w:val="20"/>
              </w:rPr>
              <w:t>Группа вида расходов</w:t>
            </w:r>
          </w:p>
        </w:tc>
        <w:tc>
          <w:tcPr>
            <w:tcW w:w="1130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План на 2022 год </w:t>
            </w:r>
          </w:p>
        </w:tc>
        <w:tc>
          <w:tcPr>
            <w:tcW w:w="992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Изменения</w:t>
            </w:r>
          </w:p>
        </w:tc>
        <w:tc>
          <w:tcPr>
            <w:tcW w:w="1218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План на 2022 год с учётом изменений</w:t>
            </w:r>
          </w:p>
        </w:tc>
        <w:tc>
          <w:tcPr>
            <w:tcW w:w="1157" w:type="dxa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План на 2023 год 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Администрация Дубовоовражного сельского поселения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948</w:t>
            </w:r>
          </w:p>
        </w:tc>
        <w:tc>
          <w:tcPr>
            <w:tcW w:w="460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94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extDirection w:val="btLr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8 528,7</w:t>
            </w:r>
          </w:p>
        </w:tc>
        <w:tc>
          <w:tcPr>
            <w:tcW w:w="992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218" w:type="dxa"/>
            <w:gridSpan w:val="2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7 952,7</w:t>
            </w:r>
          </w:p>
        </w:tc>
        <w:tc>
          <w:tcPr>
            <w:tcW w:w="1157" w:type="dxa"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7 829,4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3 407,4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-221,2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3 186,2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3 376,2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698,0</w:t>
            </w:r>
          </w:p>
        </w:tc>
      </w:tr>
      <w:tr w:rsidR="008421E2" w:rsidRPr="008421E2" w:rsidTr="008421E2">
        <w:trPr>
          <w:trHeight w:val="94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421E2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421E2">
              <w:rPr>
                <w:rFonts w:ascii="Arial" w:hAnsi="Arial" w:cs="Arial"/>
              </w:rPr>
              <w:t xml:space="preserve"> Светлоярского района Волгоградской </w:t>
            </w:r>
            <w:r w:rsidRPr="008421E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698,0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698,0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698,0</w:t>
            </w:r>
          </w:p>
        </w:tc>
      </w:tr>
      <w:tr w:rsidR="008421E2" w:rsidRPr="008421E2" w:rsidTr="008421E2">
        <w:trPr>
          <w:trHeight w:val="99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119,3</w:t>
            </w:r>
          </w:p>
        </w:tc>
      </w:tr>
      <w:tr w:rsidR="008421E2" w:rsidRPr="008421E2" w:rsidTr="008421E2">
        <w:trPr>
          <w:trHeight w:val="99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421E2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421E2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0,5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119,3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119,3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Иные бюджетные  </w:t>
            </w:r>
            <w:proofErr w:type="spellStart"/>
            <w:r w:rsidRPr="008421E2">
              <w:rPr>
                <w:rFonts w:ascii="Arial" w:hAnsi="Arial" w:cs="Arial"/>
              </w:rPr>
              <w:t>асигнования</w:t>
            </w:r>
            <w:proofErr w:type="spellEnd"/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-0,5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94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2 054,8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2 053,0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2 053,0</w:t>
            </w:r>
          </w:p>
        </w:tc>
      </w:tr>
      <w:tr w:rsidR="008421E2" w:rsidRPr="008421E2" w:rsidTr="008421E2">
        <w:trPr>
          <w:trHeight w:val="99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8421E2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8421E2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21E2" w:rsidRPr="008421E2" w:rsidTr="008421E2">
        <w:trPr>
          <w:trHeight w:val="127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1 500,5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1 500,5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1 500,5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544,3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-1,8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542,5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542,5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525,3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-219,4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305,9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495,9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5,8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5,8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5,8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90,6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90,6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90,6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418,9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-219,4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199,5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389,5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Непрограммные расходы   органов государственной </w:t>
            </w:r>
            <w:r w:rsidRPr="008421E2">
              <w:rPr>
                <w:rFonts w:ascii="Arial" w:hAnsi="Arial" w:cs="Arial"/>
              </w:rPr>
              <w:lastRenderedPageBreak/>
              <w:t>власти  Волгоградской области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96,3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96,3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96,3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8,9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8,9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8,9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-70,0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156,0</w:t>
            </w:r>
          </w:p>
        </w:tc>
      </w:tr>
      <w:tr w:rsidR="008421E2" w:rsidRPr="008421E2" w:rsidTr="008421E2">
        <w:trPr>
          <w:trHeight w:val="70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421E2">
              <w:rPr>
                <w:rFonts w:ascii="Arial" w:hAnsi="Arial" w:cs="Arial"/>
                <w:b/>
                <w:bCs/>
              </w:rPr>
              <w:t>харарктера</w:t>
            </w:r>
            <w:proofErr w:type="spellEnd"/>
            <w:r w:rsidRPr="008421E2">
              <w:rPr>
                <w:rFonts w:ascii="Arial" w:hAnsi="Arial" w:cs="Arial"/>
                <w:b/>
                <w:bCs/>
              </w:rPr>
              <w:t>, пожарная безопасность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-70,0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156,0</w:t>
            </w:r>
          </w:p>
        </w:tc>
      </w:tr>
      <w:tr w:rsidR="008421E2" w:rsidRPr="008421E2" w:rsidTr="008421E2">
        <w:trPr>
          <w:trHeight w:val="94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Pr="008421E2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-5,0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25,0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25,0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196,0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-65,0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131,0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131,0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1 660,0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31,8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1 691,8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1 581,8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421E2" w:rsidRPr="008421E2" w:rsidTr="008421E2">
        <w:trPr>
          <w:trHeight w:val="94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Водное хозяйство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21,8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21,8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8421E2">
              <w:rPr>
                <w:rFonts w:ascii="Arial" w:hAnsi="Arial" w:cs="Arial"/>
              </w:rPr>
              <w:t>Дубовоовражном</w:t>
            </w:r>
            <w:proofErr w:type="spellEnd"/>
            <w:r w:rsidRPr="008421E2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06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8421E2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06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21,8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21,8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21,8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06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06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-20,0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1 530,0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proofErr w:type="spellStart"/>
            <w:r w:rsidRPr="008421E2">
              <w:rPr>
                <w:rFonts w:ascii="Arial" w:hAnsi="Arial" w:cs="Arial"/>
              </w:rPr>
              <w:t>Муниципальна</w:t>
            </w:r>
            <w:proofErr w:type="spellEnd"/>
            <w:r w:rsidRPr="008421E2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09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52 0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09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52 0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1 530,0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1 530,0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1 530,0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proofErr w:type="spellStart"/>
            <w:r w:rsidRPr="008421E2">
              <w:rPr>
                <w:rFonts w:ascii="Arial" w:hAnsi="Arial" w:cs="Arial"/>
              </w:rPr>
              <w:t>Муниципальна</w:t>
            </w:r>
            <w:proofErr w:type="spellEnd"/>
            <w:r w:rsidRPr="008421E2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</w:t>
            </w:r>
            <w:r w:rsidRPr="008421E2">
              <w:rPr>
                <w:rFonts w:ascii="Arial" w:hAnsi="Arial" w:cs="Arial"/>
              </w:rPr>
              <w:lastRenderedPageBreak/>
              <w:t>дорожного хозяйства на территории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52 0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52 0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-102,1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1 356,9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1 356,9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859,0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-2,1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856,9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856,9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-2,1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16,9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16,9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99 0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400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-100,0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421E2" w:rsidRPr="008421E2" w:rsidTr="008421E2">
        <w:trPr>
          <w:trHeight w:val="90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Муниципальная программа "Благоустройство территории Дубовоовражного сельского поселения Светлоярского муниципального </w:t>
            </w:r>
            <w:r w:rsidRPr="008421E2">
              <w:rPr>
                <w:rFonts w:ascii="Arial" w:hAnsi="Arial" w:cs="Arial"/>
              </w:rPr>
              <w:lastRenderedPageBreak/>
              <w:t>района Волгоградской области на 2021-2023 годы"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-100,0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500,0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500,0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1 396,1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-222,8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1 173,3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8421E2" w:rsidRPr="008421E2" w:rsidTr="008421E2">
        <w:trPr>
          <w:trHeight w:val="30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1 396,1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-222,8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1 173,3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8421E2">
              <w:rPr>
                <w:rFonts w:ascii="Arial" w:hAnsi="Arial" w:cs="Arial"/>
              </w:rPr>
              <w:t>Дубовоовражном</w:t>
            </w:r>
            <w:proofErr w:type="spellEnd"/>
            <w:r w:rsidRPr="008421E2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03 0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6,8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6,8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6,8</w:t>
            </w:r>
          </w:p>
        </w:tc>
      </w:tr>
      <w:tr w:rsidR="008421E2" w:rsidRPr="008421E2" w:rsidTr="008421E2">
        <w:trPr>
          <w:trHeight w:val="94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05 0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Муниципальная программа "Сохранение и развитие культуры Дубовоовражного сельского поселения на 2021-2023 годы"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36 0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36 0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36 0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312,5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312,5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259,2</w:t>
            </w:r>
          </w:p>
        </w:tc>
      </w:tr>
      <w:tr w:rsidR="008421E2" w:rsidRPr="008421E2" w:rsidTr="008421E2">
        <w:trPr>
          <w:trHeight w:val="30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36 0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126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840,0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-840,0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421E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552,1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-552,1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4,0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-4,0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133,3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 xml:space="preserve">Пенсионное обеспечение 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133,3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300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8,3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133,3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133,3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421E2" w:rsidRPr="008421E2" w:rsidTr="008421E2">
        <w:trPr>
          <w:trHeight w:val="315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421E2">
              <w:rPr>
                <w:rFonts w:ascii="Arial" w:hAnsi="Arial" w:cs="Arial"/>
              </w:rPr>
              <w:t>Дубовоовражном</w:t>
            </w:r>
            <w:proofErr w:type="spellEnd"/>
            <w:r w:rsidRPr="008421E2">
              <w:rPr>
                <w:rFonts w:ascii="Arial" w:hAnsi="Arial" w:cs="Arial"/>
              </w:rPr>
              <w:t xml:space="preserve"> сельском поселении на 2020–2022 годы"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 xml:space="preserve">51 0 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</w:tr>
      <w:tr w:rsidR="008421E2" w:rsidRPr="008421E2" w:rsidTr="008421E2">
        <w:trPr>
          <w:trHeight w:val="630"/>
        </w:trPr>
        <w:tc>
          <w:tcPr>
            <w:tcW w:w="2553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51 0</w:t>
            </w: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200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150,0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  <w:r w:rsidRPr="008421E2">
              <w:rPr>
                <w:rFonts w:ascii="Arial" w:hAnsi="Arial" w:cs="Arial"/>
              </w:rPr>
              <w:t>0,0</w:t>
            </w:r>
          </w:p>
        </w:tc>
      </w:tr>
      <w:tr w:rsidR="008421E2" w:rsidRPr="008421E2" w:rsidTr="004013FF">
        <w:trPr>
          <w:trHeight w:val="315"/>
        </w:trPr>
        <w:tc>
          <w:tcPr>
            <w:tcW w:w="5074" w:type="dxa"/>
            <w:gridSpan w:val="6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ИТОГО расходов по ГРБС 948</w:t>
            </w: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8 528,7</w:t>
            </w:r>
          </w:p>
        </w:tc>
        <w:tc>
          <w:tcPr>
            <w:tcW w:w="992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218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7 952,7</w:t>
            </w:r>
          </w:p>
        </w:tc>
        <w:tc>
          <w:tcPr>
            <w:tcW w:w="1157" w:type="dxa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  <w:b/>
                <w:bCs/>
              </w:rPr>
            </w:pPr>
            <w:r w:rsidRPr="008421E2">
              <w:rPr>
                <w:rFonts w:ascii="Arial" w:hAnsi="Arial" w:cs="Arial"/>
                <w:b/>
                <w:bCs/>
              </w:rPr>
              <w:t>7 829,4</w:t>
            </w:r>
          </w:p>
        </w:tc>
      </w:tr>
      <w:tr w:rsidR="008421E2" w:rsidRPr="008421E2" w:rsidTr="004013FF">
        <w:trPr>
          <w:trHeight w:val="315"/>
        </w:trPr>
        <w:tc>
          <w:tcPr>
            <w:tcW w:w="3107" w:type="dxa"/>
            <w:gridSpan w:val="2"/>
            <w:hideMark/>
          </w:tcPr>
          <w:p w:rsidR="008421E2" w:rsidRPr="004013FF" w:rsidRDefault="008421E2">
            <w:pPr>
              <w:rPr>
                <w:rFonts w:ascii="Arial" w:hAnsi="Arial" w:cs="Arial"/>
                <w:sz w:val="22"/>
                <w:szCs w:val="22"/>
              </w:rPr>
            </w:pPr>
            <w:r w:rsidRPr="004013FF">
              <w:rPr>
                <w:rFonts w:ascii="Arial" w:hAnsi="Arial" w:cs="Arial"/>
                <w:sz w:val="22"/>
                <w:szCs w:val="22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460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noWrap/>
            <w:hideMark/>
          </w:tcPr>
          <w:p w:rsidR="008421E2" w:rsidRPr="008421E2" w:rsidRDefault="008421E2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noWrap/>
            <w:hideMark/>
          </w:tcPr>
          <w:p w:rsidR="008421E2" w:rsidRPr="008421E2" w:rsidRDefault="008421E2" w:rsidP="008421E2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8421E2" w:rsidRPr="004013FF" w:rsidRDefault="008421E2" w:rsidP="008421E2">
            <w:pPr>
              <w:rPr>
                <w:rFonts w:ascii="Arial" w:hAnsi="Arial" w:cs="Arial"/>
                <w:sz w:val="22"/>
                <w:szCs w:val="22"/>
              </w:rPr>
            </w:pPr>
            <w:r w:rsidRPr="004013FF">
              <w:rPr>
                <w:rFonts w:ascii="Arial" w:hAnsi="Arial" w:cs="Arial"/>
                <w:sz w:val="22"/>
                <w:szCs w:val="22"/>
              </w:rPr>
              <w:t xml:space="preserve">В.В. </w:t>
            </w:r>
            <w:proofErr w:type="spellStart"/>
            <w:r w:rsidRPr="004013FF">
              <w:rPr>
                <w:rFonts w:ascii="Arial" w:hAnsi="Arial" w:cs="Arial"/>
                <w:sz w:val="22"/>
                <w:szCs w:val="22"/>
              </w:rPr>
              <w:t>Кисилев</w:t>
            </w:r>
            <w:proofErr w:type="spellEnd"/>
          </w:p>
        </w:tc>
      </w:tr>
    </w:tbl>
    <w:p w:rsidR="00360F5F" w:rsidRDefault="00360F5F" w:rsidP="0094426D">
      <w:pPr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51"/>
        <w:gridCol w:w="437"/>
        <w:gridCol w:w="437"/>
        <w:gridCol w:w="459"/>
        <w:gridCol w:w="522"/>
        <w:gridCol w:w="674"/>
        <w:gridCol w:w="365"/>
        <w:gridCol w:w="799"/>
        <w:gridCol w:w="194"/>
        <w:gridCol w:w="944"/>
        <w:gridCol w:w="190"/>
        <w:gridCol w:w="1099"/>
      </w:tblGrid>
      <w:tr w:rsidR="00A62D88" w:rsidRPr="00A62D88" w:rsidTr="00A62D88">
        <w:trPr>
          <w:trHeight w:val="315"/>
        </w:trPr>
        <w:tc>
          <w:tcPr>
            <w:tcW w:w="3451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bookmarkStart w:id="10" w:name="RANGE!A1:I90"/>
            <w:bookmarkEnd w:id="10"/>
          </w:p>
        </w:tc>
        <w:tc>
          <w:tcPr>
            <w:tcW w:w="437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sz w:val="22"/>
                <w:szCs w:val="22"/>
              </w:rPr>
            </w:pPr>
            <w:r w:rsidRPr="00A62D88">
              <w:rPr>
                <w:rFonts w:ascii="Arial" w:hAnsi="Arial" w:cs="Arial"/>
                <w:sz w:val="22"/>
                <w:szCs w:val="22"/>
              </w:rPr>
              <w:t>Приложение № 11.1</w:t>
            </w:r>
          </w:p>
        </w:tc>
      </w:tr>
      <w:tr w:rsidR="00A62D88" w:rsidRPr="00A62D88" w:rsidTr="00A62D88">
        <w:trPr>
          <w:trHeight w:val="106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gridSpan w:val="6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sz w:val="22"/>
                <w:szCs w:val="22"/>
              </w:rPr>
            </w:pPr>
            <w:r w:rsidRPr="00A62D88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A62D88" w:rsidRPr="00A62D88" w:rsidTr="00A62D88">
        <w:trPr>
          <w:trHeight w:val="315"/>
        </w:trPr>
        <w:tc>
          <w:tcPr>
            <w:tcW w:w="3451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gridSpan w:val="4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</w:tr>
      <w:tr w:rsidR="00A62D88" w:rsidRPr="00A62D88" w:rsidTr="00A62D88">
        <w:trPr>
          <w:trHeight w:val="960"/>
        </w:trPr>
        <w:tc>
          <w:tcPr>
            <w:tcW w:w="9571" w:type="dxa"/>
            <w:gridSpan w:val="12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 расходов Дубовоовражного сельского поселения на плановый период 2022 и 2023 годов</w:t>
            </w:r>
          </w:p>
        </w:tc>
      </w:tr>
      <w:tr w:rsidR="00A62D88" w:rsidRPr="00A62D88" w:rsidTr="00135A5D">
        <w:trPr>
          <w:trHeight w:val="315"/>
        </w:trPr>
        <w:tc>
          <w:tcPr>
            <w:tcW w:w="5306" w:type="dxa"/>
            <w:gridSpan w:val="5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тыс. рублей</w:t>
            </w:r>
          </w:p>
        </w:tc>
      </w:tr>
      <w:tr w:rsidR="00A62D88" w:rsidRPr="00A62D88" w:rsidTr="00135A5D">
        <w:trPr>
          <w:trHeight w:val="2940"/>
        </w:trPr>
        <w:tc>
          <w:tcPr>
            <w:tcW w:w="3451" w:type="dxa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7" w:type="dxa"/>
            <w:textDirection w:val="btLr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Раздел</w:t>
            </w:r>
          </w:p>
        </w:tc>
        <w:tc>
          <w:tcPr>
            <w:tcW w:w="437" w:type="dxa"/>
            <w:noWrap/>
            <w:textDirection w:val="btLr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Подраздел</w:t>
            </w:r>
          </w:p>
        </w:tc>
        <w:tc>
          <w:tcPr>
            <w:tcW w:w="459" w:type="dxa"/>
            <w:textDirection w:val="btLr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22" w:type="dxa"/>
            <w:textDirection w:val="btLr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Группа вида расходов</w:t>
            </w:r>
          </w:p>
        </w:tc>
        <w:tc>
          <w:tcPr>
            <w:tcW w:w="1039" w:type="dxa"/>
            <w:gridSpan w:val="2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План на 2022 год </w:t>
            </w:r>
          </w:p>
        </w:tc>
        <w:tc>
          <w:tcPr>
            <w:tcW w:w="993" w:type="dxa"/>
            <w:gridSpan w:val="2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Изменения</w:t>
            </w:r>
          </w:p>
        </w:tc>
        <w:tc>
          <w:tcPr>
            <w:tcW w:w="1134" w:type="dxa"/>
            <w:gridSpan w:val="2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План на 2022 год с учётом изменений</w:t>
            </w:r>
          </w:p>
        </w:tc>
        <w:tc>
          <w:tcPr>
            <w:tcW w:w="1099" w:type="dxa"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План на 2023 год 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3 407,4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-221,2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3 186,2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3 376,2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698,0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698,0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A62D88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A62D88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698,0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698,0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698,0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62D88">
              <w:rPr>
                <w:rFonts w:ascii="Arial" w:hAnsi="Arial" w:cs="Arial"/>
                <w:b/>
                <w:bCs/>
              </w:rPr>
              <w:lastRenderedPageBreak/>
              <w:t>образований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119,3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 xml:space="preserve">Непрограммные направления </w:t>
            </w:r>
            <w:proofErr w:type="gramStart"/>
            <w:r w:rsidRPr="00A62D88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A62D88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118,8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119,3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119,3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Иные бюджетные  </w:t>
            </w:r>
            <w:proofErr w:type="spellStart"/>
            <w:r w:rsidRPr="00A62D88">
              <w:rPr>
                <w:rFonts w:ascii="Arial" w:hAnsi="Arial" w:cs="Arial"/>
              </w:rPr>
              <w:t>асигнования</w:t>
            </w:r>
            <w:proofErr w:type="spellEnd"/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2 054,8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-1,8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2 053,0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2 053,0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A62D88">
              <w:rPr>
                <w:rFonts w:ascii="Arial" w:hAnsi="Arial" w:cs="Arial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A62D88">
              <w:rPr>
                <w:rFonts w:ascii="Arial" w:hAnsi="Arial" w:cs="Arial"/>
              </w:rPr>
              <w:t xml:space="preserve"> Светлоярского района Волгоградской области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1 500,5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1 500,5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1 500,5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544,3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-1,8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542,5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542,5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525,3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-219,4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305,9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495,9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5,8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5,8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5,8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90,6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90,6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90,6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418,9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-219,4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199,5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389,5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105,2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2D88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96,3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96,3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96,3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8,9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8,9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8,9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-70,0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156,0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62D88">
              <w:rPr>
                <w:rFonts w:ascii="Arial" w:hAnsi="Arial" w:cs="Arial"/>
                <w:b/>
                <w:bCs/>
              </w:rPr>
              <w:t>харарктера</w:t>
            </w:r>
            <w:proofErr w:type="spellEnd"/>
            <w:r w:rsidRPr="00A62D88">
              <w:rPr>
                <w:rFonts w:ascii="Arial" w:hAnsi="Arial" w:cs="Arial"/>
                <w:b/>
                <w:bCs/>
              </w:rPr>
              <w:t>, пожарная безопасность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-70,0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156,0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-5,0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25,0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25,0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196,0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-65,0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131,0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131,0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1 660,0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31,8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1 691,8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1 581,8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A62D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21,8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21,8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A62D88">
              <w:rPr>
                <w:rFonts w:ascii="Arial" w:hAnsi="Arial" w:cs="Arial"/>
              </w:rPr>
              <w:t>Дубовоовражном</w:t>
            </w:r>
            <w:proofErr w:type="spellEnd"/>
            <w:r w:rsidRPr="00A62D88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21,8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21,8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-20,0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1 530,0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1 530,0</w:t>
            </w:r>
          </w:p>
        </w:tc>
      </w:tr>
      <w:tr w:rsidR="00A62D88" w:rsidRPr="00A62D88" w:rsidTr="00135A5D">
        <w:trPr>
          <w:trHeight w:val="126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proofErr w:type="spellStart"/>
            <w:r w:rsidRPr="00A62D88">
              <w:rPr>
                <w:rFonts w:ascii="Arial" w:hAnsi="Arial" w:cs="Arial"/>
              </w:rPr>
              <w:t>Муниципальна</w:t>
            </w:r>
            <w:proofErr w:type="spellEnd"/>
            <w:r w:rsidRPr="00A62D88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09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52 0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09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52 0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1 530,0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1 530,0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1 530,0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2D88" w:rsidRPr="00A62D88" w:rsidTr="00135A5D">
        <w:trPr>
          <w:trHeight w:val="126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proofErr w:type="spellStart"/>
            <w:r w:rsidRPr="00A62D88">
              <w:rPr>
                <w:rFonts w:ascii="Arial" w:hAnsi="Arial" w:cs="Arial"/>
              </w:rPr>
              <w:t>Муниципальна</w:t>
            </w:r>
            <w:proofErr w:type="spellEnd"/>
            <w:r w:rsidRPr="00A62D88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52 0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04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52 0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1 459,0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-102,1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1 356,9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1 356,9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859,0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-2,1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856,9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856,9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19,0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-2,1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16,9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16,9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99 0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400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-100,0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Муниципальная программа "Благоустройство территории Дубовоовражного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-100,0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500,0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500,0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1 396,1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-222,8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1 173,3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1 396,1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-222,8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1 173,3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1 120,0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A62D88">
              <w:rPr>
                <w:rFonts w:ascii="Arial" w:hAnsi="Arial" w:cs="Arial"/>
              </w:rPr>
              <w:t>Дубовоовражном</w:t>
            </w:r>
            <w:proofErr w:type="spellEnd"/>
            <w:r w:rsidRPr="00A62D88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03 0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6,8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6,8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Муниципальная программа "Пожарная безопасность и защита населения и </w:t>
            </w:r>
            <w:r w:rsidRPr="00A62D88">
              <w:rPr>
                <w:rFonts w:ascii="Arial" w:hAnsi="Arial" w:cs="Arial"/>
              </w:rPr>
              <w:lastRenderedPageBreak/>
              <w:t>территории Дубовоовражного сельского поселения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05 0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Муниципальная программа "Сохранение и развитие культуры Дубовоовражного сельского поселения на 2021-2023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36 0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36 0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36 0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312,5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312,5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259,2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36 0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94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840,0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-840,0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552,1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-552,1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08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</w:t>
            </w:r>
            <w:r w:rsidRPr="00A62D88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-4,0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133,3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 xml:space="preserve">Пенсионное обеспечение 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133,3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133,3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10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300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125,0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8,3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133,3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133,3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D88">
              <w:rPr>
                <w:rFonts w:ascii="Arial" w:hAnsi="Arial" w:cs="Arial"/>
              </w:rPr>
              <w:t>Дубовоовражном</w:t>
            </w:r>
            <w:proofErr w:type="spellEnd"/>
            <w:r w:rsidRPr="00A62D88">
              <w:rPr>
                <w:rFonts w:ascii="Arial" w:hAnsi="Arial" w:cs="Arial"/>
              </w:rPr>
              <w:t xml:space="preserve"> сельском поселении на 2020–2022 годы"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51 0 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 </w:t>
            </w:r>
          </w:p>
        </w:tc>
      </w:tr>
      <w:tr w:rsidR="00A62D88" w:rsidRPr="00A62D88" w:rsidTr="00135A5D">
        <w:trPr>
          <w:trHeight w:val="630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11</w:t>
            </w:r>
          </w:p>
        </w:tc>
        <w:tc>
          <w:tcPr>
            <w:tcW w:w="437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51 0</w:t>
            </w: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200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150,0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0,0</w:t>
            </w:r>
          </w:p>
        </w:tc>
      </w:tr>
      <w:tr w:rsidR="00A62D88" w:rsidRPr="00A62D88" w:rsidTr="00135A5D">
        <w:trPr>
          <w:trHeight w:val="315"/>
        </w:trPr>
        <w:tc>
          <w:tcPr>
            <w:tcW w:w="5306" w:type="dxa"/>
            <w:gridSpan w:val="5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8 528,7</w:t>
            </w:r>
          </w:p>
        </w:tc>
        <w:tc>
          <w:tcPr>
            <w:tcW w:w="993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-576,0</w:t>
            </w:r>
          </w:p>
        </w:tc>
        <w:tc>
          <w:tcPr>
            <w:tcW w:w="1134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7 952,7</w:t>
            </w:r>
          </w:p>
        </w:tc>
        <w:tc>
          <w:tcPr>
            <w:tcW w:w="1099" w:type="dxa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  <w:b/>
                <w:bCs/>
              </w:rPr>
            </w:pPr>
            <w:r w:rsidRPr="00A62D88">
              <w:rPr>
                <w:rFonts w:ascii="Arial" w:hAnsi="Arial" w:cs="Arial"/>
                <w:b/>
                <w:bCs/>
              </w:rPr>
              <w:t>7 829,4</w:t>
            </w:r>
          </w:p>
        </w:tc>
      </w:tr>
      <w:tr w:rsidR="00A62D88" w:rsidRPr="00A62D88" w:rsidTr="00135A5D">
        <w:trPr>
          <w:trHeight w:val="315"/>
        </w:trPr>
        <w:tc>
          <w:tcPr>
            <w:tcW w:w="3451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437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noWrap/>
            <w:hideMark/>
          </w:tcPr>
          <w:p w:rsidR="00A62D88" w:rsidRPr="00A62D88" w:rsidRDefault="00A62D8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A62D88" w:rsidRPr="00A62D88" w:rsidRDefault="00A62D88" w:rsidP="00A62D88">
            <w:pPr>
              <w:rPr>
                <w:rFonts w:ascii="Arial" w:hAnsi="Arial" w:cs="Arial"/>
              </w:rPr>
            </w:pPr>
            <w:r w:rsidRPr="00A62D88">
              <w:rPr>
                <w:rFonts w:ascii="Arial" w:hAnsi="Arial" w:cs="Arial"/>
              </w:rPr>
              <w:t xml:space="preserve">В.В. </w:t>
            </w:r>
            <w:proofErr w:type="spellStart"/>
            <w:r w:rsidRPr="00A62D88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4013FF" w:rsidRDefault="004013FF" w:rsidP="0094426D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5579"/>
        <w:gridCol w:w="1119"/>
        <w:gridCol w:w="1119"/>
        <w:gridCol w:w="1119"/>
      </w:tblGrid>
      <w:tr w:rsidR="00E17661" w:rsidRPr="00E17661" w:rsidTr="00E17661">
        <w:trPr>
          <w:trHeight w:val="31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bookmarkStart w:id="11" w:name="RANGE!A1:E16"/>
            <w:bookmarkEnd w:id="11"/>
          </w:p>
        </w:tc>
        <w:tc>
          <w:tcPr>
            <w:tcW w:w="5579" w:type="dxa"/>
            <w:noWrap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  <w:r w:rsidRPr="00E17661">
              <w:rPr>
                <w:rFonts w:ascii="Arial" w:hAnsi="Arial" w:cs="Arial"/>
                <w:sz w:val="22"/>
                <w:szCs w:val="22"/>
              </w:rPr>
              <w:t>Приложение № 12</w:t>
            </w:r>
          </w:p>
        </w:tc>
      </w:tr>
      <w:tr w:rsidR="00E17661" w:rsidRPr="00E17661" w:rsidTr="00E17661">
        <w:trPr>
          <w:trHeight w:val="1050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3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  <w:r w:rsidRPr="00E17661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E17661" w:rsidRPr="00E17661" w:rsidTr="00E17661">
        <w:trPr>
          <w:trHeight w:val="31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</w:tr>
      <w:tr w:rsidR="00E17661" w:rsidRPr="00E17661" w:rsidTr="00E17661">
        <w:trPr>
          <w:trHeight w:val="1020"/>
        </w:trPr>
        <w:tc>
          <w:tcPr>
            <w:tcW w:w="9571" w:type="dxa"/>
            <w:gridSpan w:val="5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b/>
                <w:bCs/>
              </w:rPr>
            </w:pPr>
            <w:r w:rsidRPr="00E17661">
              <w:rPr>
                <w:rFonts w:ascii="Arial" w:hAnsi="Arial" w:cs="Arial"/>
                <w:b/>
                <w:bCs/>
              </w:rPr>
              <w:t>Иные межбюджетные трансферты, предоставляемые из бюджета Дубовоовражного сельского  поселения бюджету Светлоярского муниципального района  на осуществление части полномочий по решению вопросов местного значения на 2021 год и плановый период 2022 и 2023 годов</w:t>
            </w:r>
          </w:p>
        </w:tc>
      </w:tr>
      <w:tr w:rsidR="00E17661" w:rsidRPr="00E17661" w:rsidTr="00E17661">
        <w:trPr>
          <w:trHeight w:val="31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тыс. рублей</w:t>
            </w:r>
          </w:p>
        </w:tc>
      </w:tr>
      <w:tr w:rsidR="00E17661" w:rsidRPr="00E17661" w:rsidTr="00E17661">
        <w:trPr>
          <w:trHeight w:val="300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 xml:space="preserve">№ </w:t>
            </w:r>
            <w:proofErr w:type="gramStart"/>
            <w:r w:rsidRPr="00E17661">
              <w:rPr>
                <w:rFonts w:ascii="Arial" w:hAnsi="Arial" w:cs="Arial"/>
              </w:rPr>
              <w:t>п</w:t>
            </w:r>
            <w:proofErr w:type="gramEnd"/>
            <w:r w:rsidRPr="00E17661">
              <w:rPr>
                <w:rFonts w:ascii="Arial" w:hAnsi="Arial" w:cs="Arial"/>
              </w:rPr>
              <w:t>/п</w:t>
            </w:r>
          </w:p>
        </w:tc>
        <w:tc>
          <w:tcPr>
            <w:tcW w:w="557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Наименование межбюджетного трансферта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2022 год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2023 год</w:t>
            </w:r>
          </w:p>
        </w:tc>
      </w:tr>
      <w:tr w:rsidR="00E17661" w:rsidRPr="00E17661" w:rsidTr="00E17661">
        <w:trPr>
          <w:trHeight w:val="630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 xml:space="preserve">Иной межбюджетный трансферт на осуществление части полномочий по  составлению и  исполнению бюджета поселения 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45,0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</w:tr>
      <w:tr w:rsidR="00E17661" w:rsidRPr="00E17661" w:rsidTr="00E17661">
        <w:trPr>
          <w:trHeight w:val="630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2</w:t>
            </w: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Иной межбюджетный трансферт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90,0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</w:tr>
      <w:tr w:rsidR="00E17661" w:rsidRPr="00E17661" w:rsidTr="00E17661">
        <w:trPr>
          <w:trHeight w:val="157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3</w:t>
            </w: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Иной межбюджетный трансферт на осуществление части полномочий по участию в предупреждении и ликвидации последствий чрезвычайных ситуаций в границах поселения  в части финансирования расходов на содержание Единой диспетчерской службы Светлоярского муниципального района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37,6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</w:tr>
      <w:tr w:rsidR="00E17661" w:rsidRPr="00E17661" w:rsidTr="00E17661">
        <w:trPr>
          <w:trHeight w:val="1260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4</w:t>
            </w:r>
          </w:p>
        </w:tc>
        <w:tc>
          <w:tcPr>
            <w:tcW w:w="5579" w:type="dxa"/>
            <w:hideMark/>
          </w:tcPr>
          <w:p w:rsidR="00E17661" w:rsidRPr="00E17661" w:rsidRDefault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Иной межбюджетный трансферт на осуществление части полномочий по решению вопросов местного значения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16,2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</w:tr>
      <w:tr w:rsidR="00E17661" w:rsidRPr="00E17661" w:rsidTr="00E17661">
        <w:trPr>
          <w:trHeight w:val="316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5</w:t>
            </w:r>
          </w:p>
        </w:tc>
        <w:tc>
          <w:tcPr>
            <w:tcW w:w="557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proofErr w:type="gramStart"/>
            <w:r w:rsidRPr="00E17661">
              <w:rPr>
                <w:rFonts w:ascii="Arial" w:hAnsi="Arial" w:cs="Arial"/>
              </w:rPr>
              <w:t>Иной межбюджетный трансферт на осуществление части полномочий по принятию в установленном порядке решений о переводе жилых помещений в нежилые помещения и нежилых помещений в жилые помещения, по согласованию переустройства и перепланировки помещений в многоквартирном доме,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</w:t>
            </w:r>
            <w:proofErr w:type="gramEnd"/>
            <w:r w:rsidRPr="00E17661">
              <w:rPr>
                <w:rFonts w:ascii="Arial" w:hAnsi="Arial" w:cs="Arial"/>
              </w:rPr>
              <w:t xml:space="preserve"> с условиями и порядком переустройства и перепланировки помещений в многоквартирном доме, по признанию садового дома жилым домом и жилого дома садовым</w:t>
            </w:r>
          </w:p>
        </w:tc>
        <w:tc>
          <w:tcPr>
            <w:tcW w:w="111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5,0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0,0</w:t>
            </w:r>
          </w:p>
        </w:tc>
      </w:tr>
      <w:tr w:rsidR="00E17661" w:rsidRPr="00E17661" w:rsidTr="00E17661">
        <w:trPr>
          <w:trHeight w:val="315"/>
        </w:trPr>
        <w:tc>
          <w:tcPr>
            <w:tcW w:w="635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</w:rPr>
            </w:pPr>
            <w:r w:rsidRPr="00E17661">
              <w:rPr>
                <w:rFonts w:ascii="Arial" w:hAnsi="Arial" w:cs="Arial"/>
              </w:rPr>
              <w:t> </w:t>
            </w:r>
          </w:p>
        </w:tc>
        <w:tc>
          <w:tcPr>
            <w:tcW w:w="5579" w:type="dxa"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b/>
                <w:bCs/>
              </w:rPr>
            </w:pPr>
            <w:r w:rsidRPr="00E1766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b/>
                <w:bCs/>
              </w:rPr>
            </w:pPr>
            <w:r w:rsidRPr="00E17661">
              <w:rPr>
                <w:rFonts w:ascii="Arial" w:hAnsi="Arial" w:cs="Arial"/>
                <w:b/>
                <w:bCs/>
              </w:rPr>
              <w:t>193,8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b/>
                <w:bCs/>
              </w:rPr>
            </w:pPr>
            <w:r w:rsidRPr="00E1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b/>
                <w:bCs/>
              </w:rPr>
            </w:pPr>
            <w:r w:rsidRPr="00E1766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7661" w:rsidRPr="00E17661" w:rsidTr="00E17661">
        <w:trPr>
          <w:trHeight w:val="315"/>
        </w:trPr>
        <w:tc>
          <w:tcPr>
            <w:tcW w:w="6214" w:type="dxa"/>
            <w:gridSpan w:val="2"/>
            <w:hideMark/>
          </w:tcPr>
          <w:p w:rsidR="00E17661" w:rsidRPr="00E17661" w:rsidRDefault="00E17661">
            <w:pPr>
              <w:rPr>
                <w:rFonts w:ascii="Arial" w:hAnsi="Arial" w:cs="Arial"/>
                <w:sz w:val="22"/>
                <w:szCs w:val="22"/>
              </w:rPr>
            </w:pPr>
            <w:r w:rsidRPr="00E17661">
              <w:rPr>
                <w:rFonts w:ascii="Arial" w:hAnsi="Arial" w:cs="Arial"/>
                <w:sz w:val="22"/>
                <w:szCs w:val="22"/>
              </w:rPr>
              <w:t xml:space="preserve">Председатель Совета депутатов Дубовоовражного сельского поселения                                           </w:t>
            </w: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noWrap/>
            <w:hideMark/>
          </w:tcPr>
          <w:p w:rsidR="00E17661" w:rsidRPr="00E17661" w:rsidRDefault="00E17661" w:rsidP="00E17661">
            <w:pPr>
              <w:rPr>
                <w:rFonts w:ascii="Arial" w:hAnsi="Arial" w:cs="Arial"/>
                <w:sz w:val="22"/>
                <w:szCs w:val="22"/>
              </w:rPr>
            </w:pPr>
            <w:r w:rsidRPr="00E17661">
              <w:rPr>
                <w:rFonts w:ascii="Arial" w:hAnsi="Arial" w:cs="Arial"/>
                <w:sz w:val="22"/>
                <w:szCs w:val="22"/>
              </w:rPr>
              <w:t xml:space="preserve">В.В. </w:t>
            </w:r>
            <w:proofErr w:type="spellStart"/>
            <w:r w:rsidRPr="00E17661">
              <w:rPr>
                <w:rFonts w:ascii="Arial" w:hAnsi="Arial" w:cs="Arial"/>
                <w:sz w:val="22"/>
                <w:szCs w:val="22"/>
              </w:rPr>
              <w:t>Кисилев</w:t>
            </w:r>
            <w:proofErr w:type="spellEnd"/>
          </w:p>
        </w:tc>
      </w:tr>
    </w:tbl>
    <w:p w:rsidR="00E17661" w:rsidRDefault="00E17661" w:rsidP="0094426D">
      <w:pPr>
        <w:rPr>
          <w:rFonts w:ascii="Arial" w:hAnsi="Arial" w:cs="Arial"/>
        </w:rPr>
      </w:pPr>
    </w:p>
    <w:p w:rsidR="00A5536B" w:rsidRPr="00A5536B" w:rsidRDefault="00A5536B" w:rsidP="00A5536B">
      <w:pPr>
        <w:ind w:left="5670"/>
        <w:jc w:val="right"/>
        <w:rPr>
          <w:rFonts w:ascii="Arial" w:hAnsi="Arial" w:cs="Arial"/>
          <w:b/>
          <w:sz w:val="22"/>
          <w:szCs w:val="22"/>
        </w:rPr>
      </w:pPr>
      <w:r w:rsidRPr="00A5536B">
        <w:rPr>
          <w:rFonts w:ascii="Arial" w:hAnsi="Arial" w:cs="Arial"/>
          <w:bCs/>
          <w:sz w:val="22"/>
          <w:szCs w:val="22"/>
        </w:rPr>
        <w:t>Приложение № 13</w:t>
      </w:r>
    </w:p>
    <w:p w:rsidR="00A5536B" w:rsidRPr="00A5536B" w:rsidRDefault="00A5536B" w:rsidP="00A5536B">
      <w:pPr>
        <w:ind w:left="5670"/>
        <w:jc w:val="right"/>
        <w:rPr>
          <w:rFonts w:ascii="Arial" w:hAnsi="Arial" w:cs="Arial"/>
          <w:bCs/>
          <w:sz w:val="22"/>
          <w:szCs w:val="22"/>
        </w:rPr>
      </w:pPr>
      <w:r w:rsidRPr="00A5536B">
        <w:rPr>
          <w:rFonts w:ascii="Arial" w:hAnsi="Arial" w:cs="Arial"/>
          <w:bCs/>
          <w:sz w:val="22"/>
          <w:szCs w:val="22"/>
        </w:rPr>
        <w:t xml:space="preserve">к </w:t>
      </w:r>
      <w:r w:rsidRPr="00A5536B">
        <w:rPr>
          <w:rFonts w:ascii="Arial" w:hAnsi="Arial" w:cs="Arial"/>
          <w:sz w:val="22"/>
          <w:szCs w:val="22"/>
        </w:rPr>
        <w:t>решению Совета депутатов</w:t>
      </w:r>
    </w:p>
    <w:p w:rsidR="00A5536B" w:rsidRPr="00A5536B" w:rsidRDefault="00A5536B" w:rsidP="00A5536B">
      <w:pPr>
        <w:ind w:left="5670"/>
        <w:jc w:val="right"/>
        <w:rPr>
          <w:rFonts w:ascii="Arial" w:hAnsi="Arial" w:cs="Arial"/>
          <w:sz w:val="22"/>
          <w:szCs w:val="22"/>
        </w:rPr>
      </w:pPr>
      <w:r w:rsidRPr="00A5536B">
        <w:rPr>
          <w:rFonts w:ascii="Arial" w:hAnsi="Arial" w:cs="Arial"/>
          <w:sz w:val="22"/>
          <w:szCs w:val="22"/>
        </w:rPr>
        <w:t xml:space="preserve">Дубовоовражного сельского поселения </w:t>
      </w:r>
    </w:p>
    <w:p w:rsidR="00A5536B" w:rsidRPr="00A5536B" w:rsidRDefault="00A5536B" w:rsidP="00A5536B">
      <w:pPr>
        <w:ind w:left="5670"/>
        <w:jc w:val="right"/>
        <w:rPr>
          <w:rFonts w:ascii="Arial" w:hAnsi="Arial" w:cs="Arial"/>
          <w:sz w:val="22"/>
          <w:szCs w:val="22"/>
        </w:rPr>
      </w:pPr>
      <w:r w:rsidRPr="00A5536B">
        <w:rPr>
          <w:rFonts w:ascii="Arial" w:hAnsi="Arial" w:cs="Arial"/>
          <w:sz w:val="22"/>
          <w:szCs w:val="22"/>
        </w:rPr>
        <w:t>«О бюджете Дубовоовражного сельского поселения на 2021 год и плановый  период 2022 и 2023 годов»</w:t>
      </w:r>
    </w:p>
    <w:p w:rsidR="00A5536B" w:rsidRPr="00A5536B" w:rsidRDefault="00A5536B" w:rsidP="00A553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536B" w:rsidRPr="00A5536B" w:rsidRDefault="00A5536B" w:rsidP="00A5536B">
      <w:pPr>
        <w:jc w:val="center"/>
        <w:rPr>
          <w:rFonts w:ascii="Arial" w:hAnsi="Arial" w:cs="Arial"/>
          <w:b/>
          <w:bCs/>
        </w:rPr>
      </w:pPr>
      <w:r w:rsidRPr="00A5536B">
        <w:rPr>
          <w:rFonts w:ascii="Arial" w:hAnsi="Arial" w:cs="Arial"/>
          <w:b/>
          <w:bCs/>
        </w:rPr>
        <w:lastRenderedPageBreak/>
        <w:t>Смета</w:t>
      </w:r>
    </w:p>
    <w:p w:rsidR="00A5536B" w:rsidRPr="00A5536B" w:rsidRDefault="00A5536B" w:rsidP="00A5536B">
      <w:pPr>
        <w:jc w:val="center"/>
        <w:rPr>
          <w:rFonts w:ascii="Arial" w:hAnsi="Arial" w:cs="Arial"/>
          <w:b/>
          <w:bCs/>
        </w:rPr>
      </w:pPr>
      <w:r w:rsidRPr="00A5536B">
        <w:rPr>
          <w:rFonts w:ascii="Arial" w:hAnsi="Arial" w:cs="Arial"/>
          <w:b/>
          <w:bCs/>
        </w:rPr>
        <w:t>доходов и расходов муниципального дорожного фонда</w:t>
      </w:r>
    </w:p>
    <w:p w:rsidR="00A5536B" w:rsidRPr="00A5536B" w:rsidRDefault="00A5536B" w:rsidP="00A5536B">
      <w:pPr>
        <w:jc w:val="center"/>
        <w:rPr>
          <w:rFonts w:ascii="Arial" w:hAnsi="Arial" w:cs="Arial"/>
          <w:b/>
        </w:rPr>
      </w:pPr>
      <w:r w:rsidRPr="00A5536B">
        <w:rPr>
          <w:rFonts w:ascii="Arial" w:hAnsi="Arial" w:cs="Arial"/>
          <w:b/>
        </w:rPr>
        <w:t>Дубовоовражного сельского поселения на 2021 год</w:t>
      </w:r>
    </w:p>
    <w:p w:rsidR="00A5536B" w:rsidRPr="00A5536B" w:rsidRDefault="00A5536B" w:rsidP="00A5536B">
      <w:pPr>
        <w:jc w:val="center"/>
        <w:rPr>
          <w:rFonts w:ascii="Arial" w:hAnsi="Arial" w:cs="Arial"/>
          <w:b/>
          <w:bCs/>
          <w:i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№</w:t>
            </w:r>
          </w:p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proofErr w:type="gramStart"/>
            <w:r w:rsidRPr="00A5536B">
              <w:rPr>
                <w:rFonts w:ascii="Arial" w:hAnsi="Arial" w:cs="Arial"/>
              </w:rPr>
              <w:t>п</w:t>
            </w:r>
            <w:proofErr w:type="gramEnd"/>
            <w:r w:rsidRPr="00A5536B">
              <w:rPr>
                <w:rFonts w:ascii="Arial" w:hAnsi="Arial" w:cs="Arial"/>
              </w:rPr>
              <w:t>/п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Сумма </w:t>
            </w:r>
          </w:p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тыс. рублей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3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  <w:b/>
              </w:rPr>
            </w:pPr>
            <w:r w:rsidRPr="00A5536B">
              <w:rPr>
                <w:rFonts w:ascii="Arial" w:hAnsi="Arial" w:cs="Arial"/>
                <w:b/>
              </w:rPr>
              <w:t>ДОХОДЫ – всего: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  <w:b/>
              </w:rPr>
            </w:pPr>
            <w:r w:rsidRPr="00A5536B">
              <w:rPr>
                <w:rFonts w:ascii="Arial" w:hAnsi="Arial" w:cs="Arial"/>
                <w:b/>
              </w:rPr>
              <w:t>1 423,7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а)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остаток средств фонда на 01.01.2021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б)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средства бюджета Дубовоовражного сельского поселения в размере прогнозируемых поступлений </w:t>
            </w:r>
            <w:proofErr w:type="gramStart"/>
            <w:r w:rsidRPr="00A5536B">
              <w:rPr>
                <w:rFonts w:ascii="Arial" w:hAnsi="Arial" w:cs="Arial"/>
              </w:rPr>
              <w:t>от</w:t>
            </w:r>
            <w:proofErr w:type="gramEnd"/>
            <w:r w:rsidRPr="00A5536B"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транспортного налога,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5536B">
              <w:rPr>
                <w:rFonts w:ascii="Arial" w:hAnsi="Arial" w:cs="Arial"/>
              </w:rPr>
              <w:t>инжекторных</w:t>
            </w:r>
            <w:proofErr w:type="spellEnd"/>
            <w:r w:rsidRPr="00A5536B">
              <w:rPr>
                <w:rFonts w:ascii="Arial" w:hAnsi="Arial" w:cs="Arial"/>
              </w:rPr>
              <w:t>) двигателей, производимые на территории Российской Федерации,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1 423,7</w:t>
            </w:r>
          </w:p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доходов от использования имущества, входящего в состав автомобильных дорог общего пользования местного значения,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proofErr w:type="gramStart"/>
            <w:r w:rsidRPr="00A5536B">
              <w:rPr>
                <w:rFonts w:ascii="Arial" w:hAnsi="Arial" w:cs="Arial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      </w:r>
            <w:proofErr w:type="gramEnd"/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A5536B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A5536B">
              <w:rPr>
                <w:rFonts w:ascii="Arial" w:hAnsi="Arial" w:cs="Arial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A5536B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A5536B">
              <w:rPr>
                <w:rFonts w:ascii="Arial" w:hAnsi="Arial" w:cs="Arial"/>
              </w:rPr>
              <w:t xml:space="preserve"> в целях прокладки, переноса, переустройства инженерных коммуникаций, их эксплуатации,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значения,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в)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субсидии из областного бюджета на формирование муниципального дорожного фонда Дубовоовражного сельского поселения;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г)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иные поступления, не противоречащие законодательству Российской Федерации и Волгоградской области.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  <w:b/>
              </w:rPr>
            </w:pPr>
            <w:r w:rsidRPr="00A5536B">
              <w:rPr>
                <w:rFonts w:ascii="Arial" w:hAnsi="Arial" w:cs="Arial"/>
                <w:b/>
              </w:rPr>
              <w:t>РАСХОДЫ – всего: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  <w:b/>
              </w:rPr>
            </w:pPr>
            <w:r w:rsidRPr="00A5536B">
              <w:rPr>
                <w:rFonts w:ascii="Arial" w:hAnsi="Arial" w:cs="Arial"/>
                <w:b/>
              </w:rPr>
              <w:t>1 423,7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а)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  <w:vAlign w:val="center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1 000,0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б)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в)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г)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д)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A5536B">
              <w:rPr>
                <w:rFonts w:ascii="Arial" w:hAnsi="Arial" w:cs="Arial"/>
              </w:rPr>
              <w:t>дорожно</w:t>
            </w:r>
            <w:proofErr w:type="spellEnd"/>
            <w:r w:rsidRPr="00A5536B">
              <w:rPr>
                <w:rFonts w:ascii="Arial" w:hAnsi="Arial" w:cs="Arial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rPr>
          <w:trHeight w:val="344"/>
        </w:trPr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е)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создание резерва средств муниципального дорожного фонда;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0,0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ж)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A5536B">
              <w:rPr>
                <w:rFonts w:ascii="Arial" w:hAnsi="Arial" w:cs="Arial"/>
              </w:rPr>
              <w:t>сети</w:t>
            </w:r>
            <w:proofErr w:type="gramEnd"/>
            <w:r w:rsidRPr="00A5536B">
              <w:rPr>
                <w:rFonts w:ascii="Arial" w:hAnsi="Arial" w:cs="Arial"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1417" w:type="dxa"/>
            <w:vAlign w:val="center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423,7</w:t>
            </w:r>
          </w:p>
        </w:tc>
      </w:tr>
      <w:tr w:rsidR="00A5536B" w:rsidRPr="00A5536B" w:rsidTr="00B9509C">
        <w:tc>
          <w:tcPr>
            <w:tcW w:w="675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з)</w:t>
            </w:r>
          </w:p>
        </w:tc>
        <w:tc>
          <w:tcPr>
            <w:tcW w:w="7230" w:type="dxa"/>
          </w:tcPr>
          <w:p w:rsidR="00A5536B" w:rsidRPr="00A5536B" w:rsidRDefault="00A5536B" w:rsidP="00B9509C">
            <w:pPr>
              <w:rPr>
                <w:rFonts w:ascii="Arial" w:hAnsi="Arial" w:cs="Arial"/>
              </w:rPr>
            </w:pPr>
            <w:r w:rsidRPr="00A5536B">
              <w:rPr>
                <w:rFonts w:ascii="Arial" w:hAnsi="Arial" w:cs="Arial"/>
              </w:rPr>
              <w:t>погашение кредиторской задолженности, образовавшейся на 01.01.2021</w:t>
            </w:r>
          </w:p>
        </w:tc>
        <w:tc>
          <w:tcPr>
            <w:tcW w:w="1417" w:type="dxa"/>
          </w:tcPr>
          <w:p w:rsidR="00A5536B" w:rsidRPr="00A5536B" w:rsidRDefault="00A5536B" w:rsidP="00B950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536B" w:rsidRPr="00A5536B" w:rsidRDefault="00A5536B" w:rsidP="00A5536B">
      <w:pPr>
        <w:rPr>
          <w:rFonts w:ascii="Arial" w:hAnsi="Arial" w:cs="Arial"/>
        </w:rPr>
      </w:pPr>
    </w:p>
    <w:p w:rsidR="00A5536B" w:rsidRPr="00A5536B" w:rsidRDefault="00A5536B" w:rsidP="00A5536B">
      <w:pPr>
        <w:rPr>
          <w:rFonts w:ascii="Arial" w:hAnsi="Arial" w:cs="Arial"/>
        </w:rPr>
      </w:pPr>
      <w:r w:rsidRPr="00A5536B">
        <w:rPr>
          <w:rFonts w:ascii="Arial" w:hAnsi="Arial" w:cs="Arial"/>
        </w:rPr>
        <w:t>Председатель Совета депутатов</w:t>
      </w:r>
    </w:p>
    <w:p w:rsidR="00A5536B" w:rsidRPr="00A5536B" w:rsidRDefault="00A5536B" w:rsidP="00A5536B">
      <w:pPr>
        <w:rPr>
          <w:rFonts w:ascii="Arial" w:hAnsi="Arial" w:cs="Arial"/>
        </w:rPr>
      </w:pPr>
      <w:r w:rsidRPr="00A5536B">
        <w:rPr>
          <w:rFonts w:ascii="Arial" w:hAnsi="Arial" w:cs="Arial"/>
        </w:rPr>
        <w:t>Дубовоовражного сельского поселения</w:t>
      </w:r>
      <w:r w:rsidRPr="00A5536B">
        <w:rPr>
          <w:rFonts w:ascii="Arial" w:hAnsi="Arial" w:cs="Arial"/>
        </w:rPr>
        <w:tab/>
        <w:t xml:space="preserve">          В.В. </w:t>
      </w:r>
      <w:proofErr w:type="spellStart"/>
      <w:r w:rsidRPr="00A5536B">
        <w:rPr>
          <w:rFonts w:ascii="Arial" w:hAnsi="Arial" w:cs="Arial"/>
        </w:rPr>
        <w:t>Кисилев</w:t>
      </w:r>
      <w:proofErr w:type="spellEnd"/>
    </w:p>
    <w:p w:rsidR="00993C5B" w:rsidRPr="00993C5B" w:rsidRDefault="00993C5B" w:rsidP="00993C5B">
      <w:pPr>
        <w:ind w:left="5670"/>
        <w:jc w:val="right"/>
        <w:rPr>
          <w:rFonts w:ascii="Arial" w:hAnsi="Arial" w:cs="Arial"/>
          <w:b/>
          <w:sz w:val="22"/>
          <w:szCs w:val="22"/>
        </w:rPr>
      </w:pPr>
      <w:r w:rsidRPr="00993C5B">
        <w:rPr>
          <w:rFonts w:ascii="Arial" w:hAnsi="Arial" w:cs="Arial"/>
          <w:bCs/>
          <w:sz w:val="22"/>
          <w:szCs w:val="22"/>
        </w:rPr>
        <w:t>Приложение № 13.1</w:t>
      </w:r>
    </w:p>
    <w:p w:rsidR="00993C5B" w:rsidRPr="00993C5B" w:rsidRDefault="00993C5B" w:rsidP="00993C5B">
      <w:pPr>
        <w:ind w:left="5670"/>
        <w:jc w:val="right"/>
        <w:rPr>
          <w:rFonts w:ascii="Arial" w:hAnsi="Arial" w:cs="Arial"/>
          <w:bCs/>
          <w:sz w:val="22"/>
          <w:szCs w:val="22"/>
        </w:rPr>
      </w:pPr>
      <w:r w:rsidRPr="00993C5B">
        <w:rPr>
          <w:rFonts w:ascii="Arial" w:hAnsi="Arial" w:cs="Arial"/>
          <w:bCs/>
          <w:sz w:val="22"/>
          <w:szCs w:val="22"/>
        </w:rPr>
        <w:t xml:space="preserve">к </w:t>
      </w:r>
      <w:r w:rsidRPr="00993C5B">
        <w:rPr>
          <w:rFonts w:ascii="Arial" w:hAnsi="Arial" w:cs="Arial"/>
          <w:sz w:val="22"/>
          <w:szCs w:val="22"/>
        </w:rPr>
        <w:t>решению Совета депутатов</w:t>
      </w:r>
    </w:p>
    <w:p w:rsidR="00993C5B" w:rsidRPr="00993C5B" w:rsidRDefault="00993C5B" w:rsidP="00993C5B">
      <w:pPr>
        <w:ind w:left="5670"/>
        <w:jc w:val="right"/>
        <w:rPr>
          <w:rFonts w:ascii="Arial" w:hAnsi="Arial" w:cs="Arial"/>
          <w:sz w:val="22"/>
          <w:szCs w:val="22"/>
        </w:rPr>
      </w:pPr>
      <w:r w:rsidRPr="00993C5B">
        <w:rPr>
          <w:rFonts w:ascii="Arial" w:hAnsi="Arial" w:cs="Arial"/>
          <w:sz w:val="22"/>
          <w:szCs w:val="22"/>
        </w:rPr>
        <w:t xml:space="preserve">Дубовоовражного сельского поселения </w:t>
      </w:r>
    </w:p>
    <w:p w:rsidR="00993C5B" w:rsidRPr="00993C5B" w:rsidRDefault="00993C5B" w:rsidP="00993C5B">
      <w:pPr>
        <w:ind w:left="5670"/>
        <w:jc w:val="right"/>
        <w:rPr>
          <w:rFonts w:ascii="Arial" w:hAnsi="Arial" w:cs="Arial"/>
          <w:sz w:val="22"/>
          <w:szCs w:val="22"/>
        </w:rPr>
      </w:pPr>
      <w:r w:rsidRPr="00993C5B">
        <w:rPr>
          <w:rFonts w:ascii="Arial" w:hAnsi="Arial" w:cs="Arial"/>
          <w:sz w:val="22"/>
          <w:szCs w:val="22"/>
        </w:rPr>
        <w:t>«О бюджете Дубовоовражного сельского поселения на 2021 год и плановый  период 2022 и 2023 годов»</w:t>
      </w:r>
    </w:p>
    <w:p w:rsidR="00993C5B" w:rsidRPr="00993C5B" w:rsidRDefault="00993C5B" w:rsidP="00993C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3C5B" w:rsidRPr="00993C5B" w:rsidRDefault="00993C5B" w:rsidP="00993C5B">
      <w:pPr>
        <w:jc w:val="center"/>
        <w:rPr>
          <w:rFonts w:ascii="Arial" w:hAnsi="Arial" w:cs="Arial"/>
          <w:b/>
          <w:bCs/>
        </w:rPr>
      </w:pPr>
      <w:r w:rsidRPr="00993C5B">
        <w:rPr>
          <w:rFonts w:ascii="Arial" w:hAnsi="Arial" w:cs="Arial"/>
          <w:b/>
          <w:bCs/>
        </w:rPr>
        <w:t>Смета</w:t>
      </w:r>
    </w:p>
    <w:p w:rsidR="00993C5B" w:rsidRPr="00993C5B" w:rsidRDefault="00993C5B" w:rsidP="00993C5B">
      <w:pPr>
        <w:jc w:val="center"/>
        <w:rPr>
          <w:rFonts w:ascii="Arial" w:hAnsi="Arial" w:cs="Arial"/>
          <w:b/>
          <w:bCs/>
        </w:rPr>
      </w:pPr>
      <w:r w:rsidRPr="00993C5B">
        <w:rPr>
          <w:rFonts w:ascii="Arial" w:hAnsi="Arial" w:cs="Arial"/>
          <w:b/>
          <w:bCs/>
        </w:rPr>
        <w:t>доходов и расходов муниципального дорожного фонда</w:t>
      </w:r>
    </w:p>
    <w:p w:rsidR="00993C5B" w:rsidRPr="00993C5B" w:rsidRDefault="00993C5B" w:rsidP="00993C5B">
      <w:pPr>
        <w:jc w:val="center"/>
        <w:rPr>
          <w:rFonts w:ascii="Arial" w:hAnsi="Arial" w:cs="Arial"/>
          <w:b/>
        </w:rPr>
      </w:pPr>
      <w:r w:rsidRPr="00993C5B">
        <w:rPr>
          <w:rFonts w:ascii="Arial" w:hAnsi="Arial" w:cs="Arial"/>
          <w:b/>
        </w:rPr>
        <w:t>Дубовоовражного сельского поселения на плановый период 2022 и 2023 годов</w:t>
      </w:r>
    </w:p>
    <w:p w:rsidR="00993C5B" w:rsidRPr="00993C5B" w:rsidRDefault="00993C5B" w:rsidP="00993C5B">
      <w:pPr>
        <w:jc w:val="right"/>
        <w:rPr>
          <w:rFonts w:ascii="Arial" w:hAnsi="Arial" w:cs="Arial"/>
          <w:bCs/>
          <w:i/>
          <w:u w:val="single"/>
        </w:rPr>
      </w:pPr>
      <w:r w:rsidRPr="00993C5B">
        <w:rPr>
          <w:rFonts w:ascii="Arial" w:hAnsi="Arial" w:cs="Arial"/>
        </w:rPr>
        <w:t>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275"/>
        <w:gridCol w:w="1276"/>
      </w:tblGrid>
      <w:tr w:rsidR="00993C5B" w:rsidRPr="00993C5B" w:rsidTr="00B9509C">
        <w:trPr>
          <w:trHeight w:val="642"/>
        </w:trPr>
        <w:tc>
          <w:tcPr>
            <w:tcW w:w="560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№</w:t>
            </w:r>
          </w:p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proofErr w:type="gramStart"/>
            <w:r w:rsidRPr="00993C5B">
              <w:rPr>
                <w:rFonts w:ascii="Arial" w:hAnsi="Arial" w:cs="Arial"/>
              </w:rPr>
              <w:t>п</w:t>
            </w:r>
            <w:proofErr w:type="gramEnd"/>
            <w:r w:rsidRPr="00993C5B">
              <w:rPr>
                <w:rFonts w:ascii="Arial" w:hAnsi="Arial" w:cs="Arial"/>
              </w:rPr>
              <w:t>/п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Сумма на 2022 год 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Сумма на 2023 год 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1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4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ДОХОДЫ – всего: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1 530,0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1 530,0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а)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остаток средств фонда на 1 января очередного финансового года;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б)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средства бюджета Дубовоовражного сельского поселения в размере прогнозируемых поступлений </w:t>
            </w:r>
            <w:proofErr w:type="gramStart"/>
            <w:r w:rsidRPr="00993C5B">
              <w:rPr>
                <w:rFonts w:ascii="Arial" w:hAnsi="Arial" w:cs="Arial"/>
              </w:rPr>
              <w:t>от</w:t>
            </w:r>
            <w:proofErr w:type="gramEnd"/>
            <w:r w:rsidRPr="00993C5B">
              <w:rPr>
                <w:rFonts w:ascii="Arial" w:hAnsi="Arial" w:cs="Arial"/>
              </w:rPr>
              <w:t>: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транспортного налога,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93C5B">
              <w:rPr>
                <w:rFonts w:ascii="Arial" w:hAnsi="Arial" w:cs="Arial"/>
              </w:rPr>
              <w:t>инжекторных</w:t>
            </w:r>
            <w:proofErr w:type="spellEnd"/>
            <w:r w:rsidRPr="00993C5B">
              <w:rPr>
                <w:rFonts w:ascii="Arial" w:hAnsi="Arial" w:cs="Arial"/>
              </w:rPr>
              <w:t>) двигателей, производимые на территории Российской Федерации,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1 530,0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1 530,0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доходов от использования имущества, входящего в состав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proofErr w:type="gramStart"/>
            <w:r w:rsidRPr="00993C5B">
              <w:rPr>
                <w:rFonts w:ascii="Arial" w:hAnsi="Arial" w:cs="Arial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      </w:r>
            <w:proofErr w:type="gramEnd"/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993C5B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993C5B">
              <w:rPr>
                <w:rFonts w:ascii="Arial" w:hAnsi="Arial" w:cs="Arial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993C5B"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 w:rsidRPr="00993C5B">
              <w:rPr>
                <w:rFonts w:ascii="Arial" w:hAnsi="Arial" w:cs="Arial"/>
              </w:rPr>
              <w:t xml:space="preserve"> в целях прокладки, переноса, переустройства инженерных коммуникаций, их эксплуатации,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платы за выдачу органом местного самоуправления </w:t>
            </w:r>
            <w:r w:rsidRPr="00993C5B">
              <w:rPr>
                <w:rFonts w:ascii="Arial" w:hAnsi="Arial" w:cs="Arial"/>
              </w:rPr>
              <w:lastRenderedPageBreak/>
              <w:t>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lastRenderedPageBreak/>
              <w:t>в)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субсидии из областного бюджета на формирование муниципального дорожного фонда Дубовоовражного сельского поселения;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г)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иные поступления, не противоречащие законодательству Российской Федерации и Волгоградской области.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  <w:b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РАСХОДЫ – всего: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1 530,0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  <w:b/>
              </w:rPr>
            </w:pPr>
            <w:r w:rsidRPr="00993C5B">
              <w:rPr>
                <w:rFonts w:ascii="Arial" w:hAnsi="Arial" w:cs="Arial"/>
                <w:b/>
              </w:rPr>
              <w:t>1 530,0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а)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1 000,0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1 000,0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б)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в)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75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г)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75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д)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приобретение дорожно-строительной техники, необходимой для осуществления дорожной деятельности;</w:t>
            </w:r>
          </w:p>
        </w:tc>
        <w:tc>
          <w:tcPr>
            <w:tcW w:w="1275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е)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создание резерва средств муниципального дорожного фонда;</w:t>
            </w:r>
          </w:p>
        </w:tc>
        <w:tc>
          <w:tcPr>
            <w:tcW w:w="1275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ж)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993C5B">
              <w:rPr>
                <w:rFonts w:ascii="Arial" w:hAnsi="Arial" w:cs="Arial"/>
              </w:rPr>
              <w:t>сети</w:t>
            </w:r>
            <w:proofErr w:type="gramEnd"/>
            <w:r w:rsidRPr="00993C5B">
              <w:rPr>
                <w:rFonts w:ascii="Arial" w:hAnsi="Arial" w:cs="Arial"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530,0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530,0</w:t>
            </w:r>
          </w:p>
        </w:tc>
      </w:tr>
      <w:tr w:rsidR="00993C5B" w:rsidRPr="00993C5B" w:rsidTr="00B9509C">
        <w:tc>
          <w:tcPr>
            <w:tcW w:w="560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з)</w:t>
            </w:r>
          </w:p>
        </w:tc>
        <w:tc>
          <w:tcPr>
            <w:tcW w:w="6211" w:type="dxa"/>
          </w:tcPr>
          <w:p w:rsidR="00993C5B" w:rsidRPr="00993C5B" w:rsidRDefault="00993C5B" w:rsidP="00B9509C">
            <w:pPr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погашение кредиторской задолженности, образовавшейся на начало очередного финансового года.</w:t>
            </w:r>
          </w:p>
        </w:tc>
        <w:tc>
          <w:tcPr>
            <w:tcW w:w="1275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93C5B" w:rsidRPr="00993C5B" w:rsidRDefault="00993C5B" w:rsidP="00B9509C">
            <w:pPr>
              <w:jc w:val="center"/>
              <w:rPr>
                <w:rFonts w:ascii="Arial" w:hAnsi="Arial" w:cs="Arial"/>
              </w:rPr>
            </w:pPr>
            <w:r w:rsidRPr="00993C5B">
              <w:rPr>
                <w:rFonts w:ascii="Arial" w:hAnsi="Arial" w:cs="Arial"/>
              </w:rPr>
              <w:t>0,0</w:t>
            </w:r>
          </w:p>
        </w:tc>
      </w:tr>
    </w:tbl>
    <w:p w:rsidR="00993C5B" w:rsidRPr="00993C5B" w:rsidRDefault="00993C5B" w:rsidP="00993C5B">
      <w:pPr>
        <w:rPr>
          <w:rFonts w:ascii="Arial" w:hAnsi="Arial" w:cs="Arial"/>
        </w:rPr>
      </w:pPr>
    </w:p>
    <w:p w:rsidR="00993C5B" w:rsidRPr="00993C5B" w:rsidRDefault="00993C5B" w:rsidP="00993C5B">
      <w:pPr>
        <w:rPr>
          <w:rFonts w:ascii="Arial" w:hAnsi="Arial" w:cs="Arial"/>
        </w:rPr>
      </w:pPr>
      <w:r w:rsidRPr="00993C5B">
        <w:rPr>
          <w:rFonts w:ascii="Arial" w:hAnsi="Arial" w:cs="Arial"/>
        </w:rPr>
        <w:t>Председатель Совета депутатов</w:t>
      </w:r>
    </w:p>
    <w:p w:rsidR="00993C5B" w:rsidRPr="00993C5B" w:rsidRDefault="00993C5B" w:rsidP="00993C5B">
      <w:pPr>
        <w:rPr>
          <w:rFonts w:ascii="Arial" w:hAnsi="Arial" w:cs="Arial"/>
        </w:rPr>
      </w:pPr>
      <w:r w:rsidRPr="00993C5B">
        <w:rPr>
          <w:rFonts w:ascii="Arial" w:hAnsi="Arial" w:cs="Arial"/>
        </w:rPr>
        <w:t>Дубовоовражного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3C5B">
        <w:rPr>
          <w:rFonts w:ascii="Arial" w:hAnsi="Arial" w:cs="Arial"/>
        </w:rPr>
        <w:tab/>
        <w:t xml:space="preserve">          В.В. </w:t>
      </w:r>
      <w:proofErr w:type="spellStart"/>
      <w:r w:rsidRPr="00993C5B">
        <w:rPr>
          <w:rFonts w:ascii="Arial" w:hAnsi="Arial" w:cs="Arial"/>
        </w:rPr>
        <w:t>Кисилев</w:t>
      </w:r>
      <w:proofErr w:type="spellEnd"/>
    </w:p>
    <w:p w:rsidR="00993C5B" w:rsidRPr="00901346" w:rsidRDefault="00993C5B" w:rsidP="00993C5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74"/>
        <w:gridCol w:w="1230"/>
        <w:gridCol w:w="416"/>
        <w:gridCol w:w="718"/>
        <w:gridCol w:w="170"/>
        <w:gridCol w:w="888"/>
        <w:gridCol w:w="76"/>
        <w:gridCol w:w="1099"/>
      </w:tblGrid>
      <w:tr w:rsidR="00677FA6" w:rsidRPr="00677FA6" w:rsidTr="00677FA6">
        <w:trPr>
          <w:trHeight w:val="300"/>
        </w:trPr>
        <w:tc>
          <w:tcPr>
            <w:tcW w:w="4974" w:type="dxa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bookmarkStart w:id="12" w:name="RANGE!A1:E19"/>
            <w:bookmarkEnd w:id="12"/>
          </w:p>
        </w:tc>
        <w:tc>
          <w:tcPr>
            <w:tcW w:w="1646" w:type="dxa"/>
            <w:gridSpan w:val="2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sz w:val="22"/>
                <w:szCs w:val="22"/>
              </w:rPr>
            </w:pPr>
            <w:r w:rsidRPr="00677FA6">
              <w:rPr>
                <w:rFonts w:ascii="Arial" w:hAnsi="Arial" w:cs="Arial"/>
                <w:sz w:val="22"/>
                <w:szCs w:val="22"/>
              </w:rPr>
              <w:t>Приложение № 14</w:t>
            </w:r>
          </w:p>
        </w:tc>
      </w:tr>
      <w:tr w:rsidR="00677FA6" w:rsidRPr="00677FA6" w:rsidTr="00677FA6">
        <w:trPr>
          <w:trHeight w:val="1500"/>
        </w:trPr>
        <w:tc>
          <w:tcPr>
            <w:tcW w:w="4974" w:type="dxa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5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sz w:val="22"/>
                <w:szCs w:val="22"/>
              </w:rPr>
            </w:pPr>
            <w:r w:rsidRPr="00677FA6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677FA6" w:rsidRPr="00677FA6" w:rsidTr="00677FA6">
        <w:trPr>
          <w:trHeight w:val="300"/>
        </w:trPr>
        <w:tc>
          <w:tcPr>
            <w:tcW w:w="4974" w:type="dxa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</w:tr>
      <w:tr w:rsidR="00677FA6" w:rsidRPr="00677FA6" w:rsidTr="00677FA6">
        <w:trPr>
          <w:trHeight w:val="765"/>
        </w:trPr>
        <w:tc>
          <w:tcPr>
            <w:tcW w:w="9571" w:type="dxa"/>
            <w:gridSpan w:val="8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lastRenderedPageBreak/>
              <w:t>Распределение бюджетных ассигнований на реализацию муниципальных программ Дубовоовражного сельского поселения на 2021 год и плановый период 2022 и 2023 годов</w:t>
            </w:r>
          </w:p>
        </w:tc>
      </w:tr>
      <w:tr w:rsidR="00677FA6" w:rsidRPr="00677FA6" w:rsidTr="00677FA6">
        <w:trPr>
          <w:trHeight w:val="300"/>
        </w:trPr>
        <w:tc>
          <w:tcPr>
            <w:tcW w:w="4974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0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тыс. рублей</w:t>
            </w:r>
          </w:p>
        </w:tc>
      </w:tr>
      <w:tr w:rsidR="00677FA6" w:rsidRPr="00677FA6" w:rsidTr="00677FA6">
        <w:trPr>
          <w:trHeight w:val="765"/>
        </w:trPr>
        <w:tc>
          <w:tcPr>
            <w:tcW w:w="4974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30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Программа (подпрограмма, основное мероприятие)</w:t>
            </w:r>
          </w:p>
        </w:tc>
        <w:tc>
          <w:tcPr>
            <w:tcW w:w="1134" w:type="dxa"/>
            <w:gridSpan w:val="2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3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2022 год</w:t>
            </w:r>
          </w:p>
        </w:tc>
        <w:tc>
          <w:tcPr>
            <w:tcW w:w="1099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2023 год</w:t>
            </w:r>
          </w:p>
        </w:tc>
      </w:tr>
      <w:tr w:rsidR="00677FA6" w:rsidRPr="00677FA6" w:rsidTr="00677FA6">
        <w:trPr>
          <w:trHeight w:val="630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 xml:space="preserve">Муниципальная программа "Охрана окружающей среды в </w:t>
            </w:r>
            <w:proofErr w:type="spellStart"/>
            <w:r w:rsidRPr="00677FA6">
              <w:rPr>
                <w:rFonts w:ascii="Arial" w:hAnsi="Arial" w:cs="Arial"/>
              </w:rPr>
              <w:t>Дубовоовражном</w:t>
            </w:r>
            <w:proofErr w:type="spellEnd"/>
            <w:r w:rsidRPr="00677FA6">
              <w:rPr>
                <w:rFonts w:ascii="Arial" w:hAnsi="Arial" w:cs="Arial"/>
              </w:rPr>
              <w:t xml:space="preserve"> сельском поселении на 2021-2023 годы"</w:t>
            </w:r>
          </w:p>
        </w:tc>
        <w:tc>
          <w:tcPr>
            <w:tcW w:w="1230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03 0 00</w:t>
            </w:r>
          </w:p>
        </w:tc>
        <w:tc>
          <w:tcPr>
            <w:tcW w:w="1134" w:type="dxa"/>
            <w:gridSpan w:val="2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30,6</w:t>
            </w:r>
          </w:p>
        </w:tc>
        <w:tc>
          <w:tcPr>
            <w:tcW w:w="1134" w:type="dxa"/>
            <w:gridSpan w:val="3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28,6</w:t>
            </w:r>
          </w:p>
        </w:tc>
        <w:tc>
          <w:tcPr>
            <w:tcW w:w="1099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28,6</w:t>
            </w:r>
          </w:p>
        </w:tc>
      </w:tr>
      <w:tr w:rsidR="00677FA6" w:rsidRPr="00677FA6" w:rsidTr="00677FA6">
        <w:trPr>
          <w:trHeight w:val="945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Муниципальная программа "Пожарная безопасность и защита населения и территории Дубовоовражного сельского поселения на 2021-2023 годы"</w:t>
            </w:r>
          </w:p>
        </w:tc>
        <w:tc>
          <w:tcPr>
            <w:tcW w:w="1230" w:type="dxa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05 0 00</w:t>
            </w:r>
          </w:p>
        </w:tc>
        <w:tc>
          <w:tcPr>
            <w:tcW w:w="1134" w:type="dxa"/>
            <w:gridSpan w:val="2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168,0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168,0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168,0</w:t>
            </w:r>
          </w:p>
        </w:tc>
      </w:tr>
      <w:tr w:rsidR="00677FA6" w:rsidRPr="00677FA6" w:rsidTr="00677FA6">
        <w:trPr>
          <w:trHeight w:val="1260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Муниципальная программа "Улучшение жилищных условий молодых семей Дубовоовражного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19 0 00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0,0</w:t>
            </w:r>
          </w:p>
        </w:tc>
      </w:tr>
      <w:tr w:rsidR="00677FA6" w:rsidRPr="00677FA6" w:rsidTr="00677FA6">
        <w:trPr>
          <w:trHeight w:val="1260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Муниципальная программа "Благоустройство территории Дубовоовражного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23 0 00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405,6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500,0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500,0</w:t>
            </w:r>
          </w:p>
        </w:tc>
      </w:tr>
      <w:tr w:rsidR="00677FA6" w:rsidRPr="00677FA6" w:rsidTr="00677FA6">
        <w:trPr>
          <w:trHeight w:val="1260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Муниципальная программа «Развитие муниципальной службы в администрации Дубовоовражного сельского поселения Светлоярского муниципального района Волгоградской области  на 2020-2022 годы»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28 0 00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0,0</w:t>
            </w:r>
          </w:p>
        </w:tc>
      </w:tr>
      <w:tr w:rsidR="00677FA6" w:rsidRPr="00677FA6" w:rsidTr="00677FA6">
        <w:trPr>
          <w:trHeight w:val="705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Муниципальная программа "Сохранение и развитие культуры Дубовоовражного сельского поселения на 2021-2023 годы"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36 0 00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1 532,3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1 154,5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1 101,2</w:t>
            </w:r>
          </w:p>
        </w:tc>
      </w:tr>
      <w:tr w:rsidR="00677FA6" w:rsidRPr="00677FA6" w:rsidTr="00677FA6">
        <w:trPr>
          <w:trHeight w:val="945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77FA6">
              <w:rPr>
                <w:rFonts w:ascii="Arial" w:hAnsi="Arial" w:cs="Arial"/>
              </w:rPr>
              <w:t>Дубовоовражном</w:t>
            </w:r>
            <w:proofErr w:type="spellEnd"/>
            <w:r w:rsidRPr="00677FA6">
              <w:rPr>
                <w:rFonts w:ascii="Arial" w:hAnsi="Arial" w:cs="Arial"/>
              </w:rPr>
              <w:t xml:space="preserve"> сельском поселении на 2020–2022 годы"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51 0 00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131,9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150,0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0,0</w:t>
            </w:r>
          </w:p>
        </w:tc>
      </w:tr>
      <w:tr w:rsidR="00677FA6" w:rsidRPr="00677FA6" w:rsidTr="00677FA6">
        <w:trPr>
          <w:trHeight w:val="1575"/>
        </w:trPr>
        <w:tc>
          <w:tcPr>
            <w:tcW w:w="4974" w:type="dxa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proofErr w:type="spellStart"/>
            <w:r w:rsidRPr="00677FA6">
              <w:rPr>
                <w:rFonts w:ascii="Arial" w:hAnsi="Arial" w:cs="Arial"/>
              </w:rPr>
              <w:t>Муниципальна</w:t>
            </w:r>
            <w:proofErr w:type="spellEnd"/>
            <w:r w:rsidRPr="00677FA6">
              <w:rPr>
                <w:rFonts w:ascii="Arial" w:hAnsi="Arial" w:cs="Arial"/>
              </w:rPr>
              <w:t xml:space="preserve"> программа "Комплексное развитие систем транспортной инфраструктуры и дорожного хозяйства на территории Дубовоовражного сельского поселения Светлоярского района Волгоградской области на 2021-2023 годы"</w:t>
            </w:r>
          </w:p>
        </w:tc>
        <w:tc>
          <w:tcPr>
            <w:tcW w:w="1230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52 0 00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1 453,7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1 560,0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1 560,0</w:t>
            </w:r>
          </w:p>
        </w:tc>
      </w:tr>
      <w:tr w:rsidR="00677FA6" w:rsidRPr="00677FA6" w:rsidTr="00677FA6">
        <w:trPr>
          <w:trHeight w:val="315"/>
        </w:trPr>
        <w:tc>
          <w:tcPr>
            <w:tcW w:w="6204" w:type="dxa"/>
            <w:gridSpan w:val="2"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lastRenderedPageBreak/>
              <w:t>Итого: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t>3 862,1</w:t>
            </w: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t>3 561,1</w:t>
            </w: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  <w:b/>
                <w:bCs/>
              </w:rPr>
            </w:pPr>
            <w:r w:rsidRPr="00677FA6">
              <w:rPr>
                <w:rFonts w:ascii="Arial" w:hAnsi="Arial" w:cs="Arial"/>
                <w:b/>
                <w:bCs/>
              </w:rPr>
              <w:t>3 357,8</w:t>
            </w:r>
          </w:p>
        </w:tc>
      </w:tr>
      <w:tr w:rsidR="00677FA6" w:rsidRPr="00677FA6" w:rsidTr="00677FA6">
        <w:trPr>
          <w:trHeight w:val="315"/>
        </w:trPr>
        <w:tc>
          <w:tcPr>
            <w:tcW w:w="6204" w:type="dxa"/>
            <w:gridSpan w:val="2"/>
            <w:hideMark/>
          </w:tcPr>
          <w:p w:rsidR="00677FA6" w:rsidRPr="00677FA6" w:rsidRDefault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1134" w:type="dxa"/>
            <w:gridSpan w:val="2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noWrap/>
            <w:hideMark/>
          </w:tcPr>
          <w:p w:rsidR="00677FA6" w:rsidRPr="00677FA6" w:rsidRDefault="00677FA6" w:rsidP="00677FA6">
            <w:pPr>
              <w:rPr>
                <w:rFonts w:ascii="Arial" w:hAnsi="Arial" w:cs="Arial"/>
              </w:rPr>
            </w:pPr>
            <w:r w:rsidRPr="00677FA6">
              <w:rPr>
                <w:rFonts w:ascii="Arial" w:hAnsi="Arial" w:cs="Arial"/>
              </w:rPr>
              <w:t xml:space="preserve">В.В. </w:t>
            </w:r>
            <w:proofErr w:type="spellStart"/>
            <w:r w:rsidRPr="00677FA6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A5536B" w:rsidRDefault="00A5536B" w:rsidP="0094426D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3473"/>
        <w:gridCol w:w="872"/>
        <w:gridCol w:w="905"/>
        <w:gridCol w:w="676"/>
        <w:gridCol w:w="807"/>
        <w:gridCol w:w="216"/>
        <w:gridCol w:w="549"/>
        <w:gridCol w:w="446"/>
        <w:gridCol w:w="1085"/>
      </w:tblGrid>
      <w:tr w:rsidR="00BA7D66" w:rsidRPr="00B9509C" w:rsidTr="00BA7D66">
        <w:trPr>
          <w:trHeight w:val="315"/>
        </w:trPr>
        <w:tc>
          <w:tcPr>
            <w:tcW w:w="543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bookmarkStart w:id="13" w:name="RANGE!A1:H14"/>
            <w:r w:rsidRPr="00B9509C">
              <w:rPr>
                <w:rFonts w:ascii="Arial" w:hAnsi="Arial" w:cs="Arial"/>
              </w:rPr>
              <w:t> </w:t>
            </w:r>
            <w:bookmarkEnd w:id="13"/>
          </w:p>
        </w:tc>
        <w:tc>
          <w:tcPr>
            <w:tcW w:w="34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B9509C" w:rsidRPr="000413D8" w:rsidRDefault="00B9509C" w:rsidP="00B950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noWrap/>
            <w:hideMark/>
          </w:tcPr>
          <w:p w:rsidR="00B9509C" w:rsidRPr="000413D8" w:rsidRDefault="00B9509C" w:rsidP="00B950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noWrap/>
            <w:hideMark/>
          </w:tcPr>
          <w:p w:rsidR="00B9509C" w:rsidRPr="000413D8" w:rsidRDefault="00B9509C" w:rsidP="00B9509C">
            <w:pPr>
              <w:rPr>
                <w:rFonts w:ascii="Arial" w:hAnsi="Arial" w:cs="Arial"/>
                <w:sz w:val="22"/>
                <w:szCs w:val="22"/>
              </w:rPr>
            </w:pPr>
            <w:r w:rsidRPr="000413D8">
              <w:rPr>
                <w:rFonts w:ascii="Arial" w:hAnsi="Arial" w:cs="Arial"/>
                <w:sz w:val="22"/>
                <w:szCs w:val="22"/>
              </w:rPr>
              <w:t>Приложение № 15</w:t>
            </w:r>
          </w:p>
        </w:tc>
      </w:tr>
      <w:tr w:rsidR="00B9509C" w:rsidRPr="00B9509C" w:rsidTr="00BA7D66">
        <w:trPr>
          <w:trHeight w:val="1365"/>
        </w:trPr>
        <w:tc>
          <w:tcPr>
            <w:tcW w:w="543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3103" w:type="dxa"/>
            <w:gridSpan w:val="5"/>
            <w:hideMark/>
          </w:tcPr>
          <w:p w:rsidR="00B9509C" w:rsidRPr="000413D8" w:rsidRDefault="00B9509C" w:rsidP="00B9509C">
            <w:pPr>
              <w:rPr>
                <w:rFonts w:ascii="Arial" w:hAnsi="Arial" w:cs="Arial"/>
                <w:sz w:val="22"/>
                <w:szCs w:val="22"/>
              </w:rPr>
            </w:pPr>
            <w:r w:rsidRPr="000413D8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B9509C" w:rsidRPr="00B9509C" w:rsidTr="00BA7D66">
        <w:trPr>
          <w:trHeight w:val="315"/>
        </w:trPr>
        <w:tc>
          <w:tcPr>
            <w:tcW w:w="543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3103" w:type="dxa"/>
            <w:gridSpan w:val="5"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 xml:space="preserve"> </w:t>
            </w:r>
          </w:p>
        </w:tc>
      </w:tr>
      <w:tr w:rsidR="00B9509C" w:rsidRPr="00B9509C" w:rsidTr="000413D8">
        <w:trPr>
          <w:trHeight w:val="276"/>
        </w:trPr>
        <w:tc>
          <w:tcPr>
            <w:tcW w:w="9571" w:type="dxa"/>
            <w:gridSpan w:val="10"/>
            <w:vMerge w:val="restart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Перечень публичных нормативных обязательств, подлежащих исполнению за счет средств бюджета Дубовоовражного сельского поселения на 2021 год и плановый период 2022 и 2023 годов</w:t>
            </w:r>
          </w:p>
        </w:tc>
      </w:tr>
      <w:tr w:rsidR="00B9509C" w:rsidRPr="00B9509C" w:rsidTr="000413D8">
        <w:trPr>
          <w:trHeight w:val="375"/>
        </w:trPr>
        <w:tc>
          <w:tcPr>
            <w:tcW w:w="9571" w:type="dxa"/>
            <w:gridSpan w:val="10"/>
            <w:vMerge/>
            <w:hideMark/>
          </w:tcPr>
          <w:p w:rsidR="00B9509C" w:rsidRPr="00B9509C" w:rsidRDefault="00B950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7D66" w:rsidRPr="00B9509C" w:rsidTr="00BA7D66">
        <w:trPr>
          <w:trHeight w:val="285"/>
        </w:trPr>
        <w:tc>
          <w:tcPr>
            <w:tcW w:w="543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34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870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тыс. рублей</w:t>
            </w:r>
          </w:p>
        </w:tc>
      </w:tr>
      <w:tr w:rsidR="00BA7D66" w:rsidRPr="00B9509C" w:rsidTr="00BA7D66">
        <w:trPr>
          <w:trHeight w:val="645"/>
        </w:trPr>
        <w:tc>
          <w:tcPr>
            <w:tcW w:w="543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 xml:space="preserve">№ </w:t>
            </w:r>
            <w:proofErr w:type="gramStart"/>
            <w:r w:rsidRPr="00B9509C">
              <w:rPr>
                <w:rFonts w:ascii="Arial" w:hAnsi="Arial" w:cs="Arial"/>
              </w:rPr>
              <w:t>п</w:t>
            </w:r>
            <w:proofErr w:type="gramEnd"/>
            <w:r w:rsidRPr="00B9509C">
              <w:rPr>
                <w:rFonts w:ascii="Arial" w:hAnsi="Arial" w:cs="Arial"/>
              </w:rPr>
              <w:t>/п</w:t>
            </w:r>
          </w:p>
        </w:tc>
        <w:tc>
          <w:tcPr>
            <w:tcW w:w="34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Перечень публичных нормативных обязательств</w:t>
            </w:r>
          </w:p>
        </w:tc>
        <w:tc>
          <w:tcPr>
            <w:tcW w:w="870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КФСР</w:t>
            </w:r>
          </w:p>
        </w:tc>
        <w:tc>
          <w:tcPr>
            <w:tcW w:w="90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КЦСР</w:t>
            </w:r>
          </w:p>
        </w:tc>
        <w:tc>
          <w:tcPr>
            <w:tcW w:w="6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КВР</w:t>
            </w:r>
          </w:p>
        </w:tc>
        <w:tc>
          <w:tcPr>
            <w:tcW w:w="1023" w:type="dxa"/>
            <w:gridSpan w:val="2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995" w:type="dxa"/>
            <w:gridSpan w:val="2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108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План на 2023 год</w:t>
            </w:r>
          </w:p>
        </w:tc>
      </w:tr>
      <w:tr w:rsidR="00BA7D66" w:rsidRPr="00B9509C" w:rsidTr="00BA7D66">
        <w:trPr>
          <w:trHeight w:val="1890"/>
        </w:trPr>
        <w:tc>
          <w:tcPr>
            <w:tcW w:w="543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</w:t>
            </w:r>
          </w:p>
        </w:tc>
        <w:tc>
          <w:tcPr>
            <w:tcW w:w="3475" w:type="dxa"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Оказание материальной помощи населению по распоряжению главы Дубовоовражного  сельского поселения на основании постановления от 22.11.2018 № 100 "Об утверждении Положения Дубовоовражного сельского поселения об оказании единовременной материальной помощи"</w:t>
            </w:r>
          </w:p>
        </w:tc>
        <w:tc>
          <w:tcPr>
            <w:tcW w:w="870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 xml:space="preserve">01 13  </w:t>
            </w:r>
          </w:p>
        </w:tc>
        <w:tc>
          <w:tcPr>
            <w:tcW w:w="90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99 0 00 10850</w:t>
            </w:r>
          </w:p>
        </w:tc>
        <w:tc>
          <w:tcPr>
            <w:tcW w:w="6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10,0</w:t>
            </w:r>
          </w:p>
        </w:tc>
        <w:tc>
          <w:tcPr>
            <w:tcW w:w="995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10,0</w:t>
            </w:r>
          </w:p>
        </w:tc>
        <w:tc>
          <w:tcPr>
            <w:tcW w:w="1085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10,0</w:t>
            </w:r>
          </w:p>
        </w:tc>
      </w:tr>
      <w:tr w:rsidR="00BA7D66" w:rsidRPr="00B9509C" w:rsidTr="00BA7D66">
        <w:trPr>
          <w:trHeight w:val="1890"/>
        </w:trPr>
        <w:tc>
          <w:tcPr>
            <w:tcW w:w="543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2</w:t>
            </w:r>
          </w:p>
        </w:tc>
        <w:tc>
          <w:tcPr>
            <w:tcW w:w="3475" w:type="dxa"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 xml:space="preserve">Выплата муниципальной  пенсии за выслугу лет на основании Решения Совета депутатов от 10.10.2019 № 37/101 "Об утверждении Положения о пенсионном обеспечении за выслугу лет лиц, замещавших должности муниципальной службы в </w:t>
            </w:r>
            <w:proofErr w:type="spellStart"/>
            <w:r w:rsidRPr="00B9509C">
              <w:rPr>
                <w:rFonts w:ascii="Arial" w:hAnsi="Arial" w:cs="Arial"/>
              </w:rPr>
              <w:t>Дубовоовражном</w:t>
            </w:r>
            <w:proofErr w:type="spellEnd"/>
            <w:r w:rsidRPr="00B9509C">
              <w:rPr>
                <w:rFonts w:ascii="Arial" w:hAnsi="Arial" w:cs="Arial"/>
              </w:rPr>
              <w:t xml:space="preserve"> сельском поселении"</w:t>
            </w:r>
          </w:p>
        </w:tc>
        <w:tc>
          <w:tcPr>
            <w:tcW w:w="870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10 01</w:t>
            </w:r>
          </w:p>
        </w:tc>
        <w:tc>
          <w:tcPr>
            <w:tcW w:w="90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99 0 00 10270</w:t>
            </w:r>
          </w:p>
        </w:tc>
        <w:tc>
          <w:tcPr>
            <w:tcW w:w="6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133,3</w:t>
            </w:r>
          </w:p>
        </w:tc>
        <w:tc>
          <w:tcPr>
            <w:tcW w:w="995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133,3</w:t>
            </w:r>
          </w:p>
        </w:tc>
        <w:tc>
          <w:tcPr>
            <w:tcW w:w="1085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133,3</w:t>
            </w:r>
          </w:p>
        </w:tc>
      </w:tr>
      <w:tr w:rsidR="00B9509C" w:rsidRPr="00B9509C" w:rsidTr="00BA7D66">
        <w:trPr>
          <w:trHeight w:val="360"/>
        </w:trPr>
        <w:tc>
          <w:tcPr>
            <w:tcW w:w="543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4345" w:type="dxa"/>
            <w:gridSpan w:val="2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5" w:type="dxa"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143,3</w:t>
            </w:r>
          </w:p>
        </w:tc>
        <w:tc>
          <w:tcPr>
            <w:tcW w:w="995" w:type="dxa"/>
            <w:gridSpan w:val="2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143,3</w:t>
            </w:r>
          </w:p>
        </w:tc>
        <w:tc>
          <w:tcPr>
            <w:tcW w:w="1085" w:type="dxa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  <w:b/>
                <w:bCs/>
              </w:rPr>
            </w:pPr>
            <w:r w:rsidRPr="00B9509C">
              <w:rPr>
                <w:rFonts w:ascii="Arial" w:hAnsi="Arial" w:cs="Arial"/>
                <w:b/>
                <w:bCs/>
              </w:rPr>
              <w:t>143,3</w:t>
            </w:r>
          </w:p>
        </w:tc>
      </w:tr>
      <w:tr w:rsidR="00B9509C" w:rsidRPr="00B9509C" w:rsidTr="00BA7D66">
        <w:trPr>
          <w:trHeight w:val="315"/>
        </w:trPr>
        <w:tc>
          <w:tcPr>
            <w:tcW w:w="4888" w:type="dxa"/>
            <w:gridSpan w:val="3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90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gridSpan w:val="2"/>
            <w:noWrap/>
            <w:hideMark/>
          </w:tcPr>
          <w:p w:rsidR="00B9509C" w:rsidRPr="00B9509C" w:rsidRDefault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3"/>
            <w:noWrap/>
            <w:hideMark/>
          </w:tcPr>
          <w:p w:rsidR="00B9509C" w:rsidRPr="00B9509C" w:rsidRDefault="00B9509C" w:rsidP="00B9509C">
            <w:pPr>
              <w:rPr>
                <w:rFonts w:ascii="Arial" w:hAnsi="Arial" w:cs="Arial"/>
              </w:rPr>
            </w:pPr>
            <w:r w:rsidRPr="00B9509C">
              <w:rPr>
                <w:rFonts w:ascii="Arial" w:hAnsi="Arial" w:cs="Arial"/>
              </w:rPr>
              <w:t xml:space="preserve">В.В. </w:t>
            </w:r>
            <w:proofErr w:type="spellStart"/>
            <w:r w:rsidRPr="00B9509C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BA7D66" w:rsidRDefault="00BA7D66" w:rsidP="00BA7D66">
      <w:pPr>
        <w:rPr>
          <w:rFonts w:ascii="Arial" w:hAnsi="Arial" w:cs="Arial"/>
        </w:rPr>
      </w:pP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  <w:r w:rsidRPr="00BA7D66">
        <w:rPr>
          <w:rFonts w:ascii="Arial" w:hAnsi="Arial" w:cs="Arial"/>
        </w:rPr>
        <w:tab/>
      </w:r>
    </w:p>
    <w:p w:rsidR="00BA7D66" w:rsidRDefault="00BA7D66" w:rsidP="00BA7D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160"/>
        <w:gridCol w:w="805"/>
        <w:gridCol w:w="816"/>
        <w:gridCol w:w="629"/>
        <w:gridCol w:w="1550"/>
        <w:gridCol w:w="1550"/>
        <w:gridCol w:w="1550"/>
      </w:tblGrid>
      <w:tr w:rsidR="00BA7D66" w:rsidRPr="00BA7D66" w:rsidTr="00BA7D66">
        <w:trPr>
          <w:trHeight w:val="315"/>
        </w:trPr>
        <w:tc>
          <w:tcPr>
            <w:tcW w:w="49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  <w:bookmarkStart w:id="14" w:name="RANGE!A1:H13"/>
            <w:bookmarkEnd w:id="14"/>
          </w:p>
        </w:tc>
        <w:tc>
          <w:tcPr>
            <w:tcW w:w="237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sz w:val="22"/>
                <w:szCs w:val="22"/>
              </w:rPr>
            </w:pPr>
            <w:r w:rsidRPr="00BA7D66">
              <w:rPr>
                <w:rFonts w:ascii="Arial" w:hAnsi="Arial" w:cs="Arial"/>
                <w:sz w:val="22"/>
                <w:szCs w:val="22"/>
              </w:rPr>
              <w:t>Приложение № 16</w:t>
            </w:r>
          </w:p>
        </w:tc>
      </w:tr>
      <w:tr w:rsidR="00BA7D66" w:rsidRPr="00BA7D66" w:rsidTr="00BA7D66">
        <w:trPr>
          <w:trHeight w:val="1110"/>
        </w:trPr>
        <w:tc>
          <w:tcPr>
            <w:tcW w:w="49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gridSpan w:val="3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sz w:val="22"/>
                <w:szCs w:val="22"/>
              </w:rPr>
            </w:pPr>
            <w:r w:rsidRPr="00BA7D66">
              <w:rPr>
                <w:rFonts w:ascii="Arial" w:hAnsi="Arial" w:cs="Arial"/>
                <w:sz w:val="22"/>
                <w:szCs w:val="22"/>
              </w:rPr>
              <w:t>к решению Совета депутатов Дубовоовражного сельского поселения "О бюджете Дубовоовражного сельского поселения на 2021 год и плановый период 2022 и 2023 годов"</w:t>
            </w:r>
          </w:p>
        </w:tc>
      </w:tr>
      <w:tr w:rsidR="00BA7D66" w:rsidRPr="00BA7D66" w:rsidTr="00BA7D66">
        <w:trPr>
          <w:trHeight w:val="570"/>
        </w:trPr>
        <w:tc>
          <w:tcPr>
            <w:tcW w:w="9571" w:type="dxa"/>
            <w:gridSpan w:val="8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b/>
                <w:bCs/>
              </w:rPr>
            </w:pPr>
            <w:r w:rsidRPr="00BA7D66">
              <w:rPr>
                <w:rFonts w:ascii="Arial" w:hAnsi="Arial" w:cs="Arial"/>
                <w:b/>
                <w:bCs/>
              </w:rPr>
              <w:t>Перечень строек и объектов строительства, реконструкции и технического перевооружения для нужд Дубовоовражного сельского поселения на 2021 год и плановый период 2022 и 2023 годов</w:t>
            </w:r>
          </w:p>
        </w:tc>
      </w:tr>
      <w:tr w:rsidR="00BA7D66" w:rsidRPr="00BA7D66" w:rsidTr="00BA7D66">
        <w:trPr>
          <w:trHeight w:val="315"/>
        </w:trPr>
        <w:tc>
          <w:tcPr>
            <w:tcW w:w="49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тыс. рублей</w:t>
            </w:r>
          </w:p>
        </w:tc>
      </w:tr>
      <w:tr w:rsidR="00BA7D66" w:rsidRPr="00BA7D66" w:rsidTr="00BA7D66">
        <w:trPr>
          <w:trHeight w:val="765"/>
        </w:trPr>
        <w:tc>
          <w:tcPr>
            <w:tcW w:w="498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 xml:space="preserve">№ </w:t>
            </w:r>
            <w:proofErr w:type="gramStart"/>
            <w:r w:rsidRPr="00BA7D66">
              <w:rPr>
                <w:rFonts w:ascii="Arial" w:hAnsi="Arial" w:cs="Arial"/>
              </w:rPr>
              <w:t>п</w:t>
            </w:r>
            <w:proofErr w:type="gramEnd"/>
            <w:r w:rsidRPr="00BA7D66">
              <w:rPr>
                <w:rFonts w:ascii="Arial" w:hAnsi="Arial" w:cs="Arial"/>
              </w:rPr>
              <w:t>/п</w:t>
            </w:r>
          </w:p>
        </w:tc>
        <w:tc>
          <w:tcPr>
            <w:tcW w:w="2378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Наименование стройки  (объекта)</w:t>
            </w:r>
          </w:p>
        </w:tc>
        <w:tc>
          <w:tcPr>
            <w:tcW w:w="784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КФСР</w:t>
            </w:r>
          </w:p>
        </w:tc>
        <w:tc>
          <w:tcPr>
            <w:tcW w:w="794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КЦСР</w:t>
            </w:r>
          </w:p>
        </w:tc>
        <w:tc>
          <w:tcPr>
            <w:tcW w:w="614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КВР</w:t>
            </w:r>
          </w:p>
        </w:tc>
        <w:tc>
          <w:tcPr>
            <w:tcW w:w="1501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Капитальные вложения на 2021 год</w:t>
            </w:r>
          </w:p>
        </w:tc>
        <w:tc>
          <w:tcPr>
            <w:tcW w:w="1501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Капитальные вложения на 2022 год</w:t>
            </w:r>
          </w:p>
        </w:tc>
        <w:tc>
          <w:tcPr>
            <w:tcW w:w="1501" w:type="dxa"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Капитальные вложения на 2023 год</w:t>
            </w:r>
          </w:p>
        </w:tc>
      </w:tr>
      <w:tr w:rsidR="00BA7D66" w:rsidRPr="00BA7D66" w:rsidTr="00BA7D66">
        <w:trPr>
          <w:trHeight w:val="945"/>
        </w:trPr>
        <w:tc>
          <w:tcPr>
            <w:tcW w:w="498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1</w:t>
            </w:r>
          </w:p>
        </w:tc>
        <w:tc>
          <w:tcPr>
            <w:tcW w:w="2378" w:type="dxa"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 xml:space="preserve">Строительство многоквартирного жилого дома по адресу: с. Дубовый Овраг, пл. </w:t>
            </w:r>
            <w:proofErr w:type="spellStart"/>
            <w:r w:rsidRPr="00BA7D66">
              <w:rPr>
                <w:rFonts w:ascii="Arial" w:hAnsi="Arial" w:cs="Arial"/>
              </w:rPr>
              <w:t>Хвастанцева</w:t>
            </w:r>
            <w:proofErr w:type="spellEnd"/>
            <w:r w:rsidRPr="00BA7D66">
              <w:rPr>
                <w:rFonts w:ascii="Arial" w:hAnsi="Arial" w:cs="Arial"/>
              </w:rPr>
              <w:t>,  д. 13 "А" (погашение задолженности)</w:t>
            </w:r>
          </w:p>
        </w:tc>
        <w:tc>
          <w:tcPr>
            <w:tcW w:w="78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05 01</w:t>
            </w:r>
          </w:p>
        </w:tc>
        <w:tc>
          <w:tcPr>
            <w:tcW w:w="79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99 0 00 90010</w:t>
            </w:r>
          </w:p>
        </w:tc>
        <w:tc>
          <w:tcPr>
            <w:tcW w:w="61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400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420,0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840,0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>840,0</w:t>
            </w:r>
          </w:p>
        </w:tc>
      </w:tr>
      <w:tr w:rsidR="00BA7D66" w:rsidRPr="00BA7D66" w:rsidTr="00BA7D66">
        <w:trPr>
          <w:trHeight w:val="315"/>
        </w:trPr>
        <w:tc>
          <w:tcPr>
            <w:tcW w:w="5068" w:type="dxa"/>
            <w:gridSpan w:val="5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b/>
                <w:bCs/>
              </w:rPr>
            </w:pPr>
            <w:r w:rsidRPr="00BA7D6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b/>
                <w:bCs/>
              </w:rPr>
            </w:pPr>
            <w:r w:rsidRPr="00BA7D66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b/>
                <w:bCs/>
              </w:rPr>
            </w:pPr>
            <w:r w:rsidRPr="00BA7D66">
              <w:rPr>
                <w:rFonts w:ascii="Arial" w:hAnsi="Arial" w:cs="Arial"/>
                <w:b/>
                <w:bCs/>
              </w:rPr>
              <w:t>840,0</w:t>
            </w:r>
          </w:p>
        </w:tc>
        <w:tc>
          <w:tcPr>
            <w:tcW w:w="1501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  <w:b/>
                <w:bCs/>
              </w:rPr>
            </w:pPr>
            <w:r w:rsidRPr="00BA7D66">
              <w:rPr>
                <w:rFonts w:ascii="Arial" w:hAnsi="Arial" w:cs="Arial"/>
                <w:b/>
                <w:bCs/>
              </w:rPr>
              <w:t>840,0</w:t>
            </w:r>
          </w:p>
        </w:tc>
      </w:tr>
      <w:tr w:rsidR="00BA7D66" w:rsidRPr="00BA7D66" w:rsidTr="00BA7D66">
        <w:trPr>
          <w:trHeight w:val="315"/>
        </w:trPr>
        <w:tc>
          <w:tcPr>
            <w:tcW w:w="4454" w:type="dxa"/>
            <w:gridSpan w:val="4"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  <w:bookmarkStart w:id="15" w:name="_GoBack"/>
            <w:bookmarkEnd w:id="15"/>
            <w:r w:rsidRPr="00BA7D66">
              <w:rPr>
                <w:rFonts w:ascii="Arial" w:hAnsi="Arial" w:cs="Arial"/>
              </w:rPr>
              <w:t>Председатель Совета депутатов Дубовоовражного сельского поселения</w:t>
            </w:r>
          </w:p>
        </w:tc>
        <w:tc>
          <w:tcPr>
            <w:tcW w:w="614" w:type="dxa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BA7D66" w:rsidRPr="00BA7D66" w:rsidRDefault="00BA7D66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2"/>
            <w:noWrap/>
            <w:hideMark/>
          </w:tcPr>
          <w:p w:rsidR="00BA7D66" w:rsidRPr="00BA7D66" w:rsidRDefault="00BA7D66" w:rsidP="00BA7D66">
            <w:pPr>
              <w:rPr>
                <w:rFonts w:ascii="Arial" w:hAnsi="Arial" w:cs="Arial"/>
              </w:rPr>
            </w:pPr>
            <w:r w:rsidRPr="00BA7D66">
              <w:rPr>
                <w:rFonts w:ascii="Arial" w:hAnsi="Arial" w:cs="Arial"/>
              </w:rPr>
              <w:t xml:space="preserve">В.В. </w:t>
            </w:r>
            <w:proofErr w:type="spellStart"/>
            <w:r w:rsidRPr="00BA7D66">
              <w:rPr>
                <w:rFonts w:ascii="Arial" w:hAnsi="Arial" w:cs="Arial"/>
              </w:rPr>
              <w:t>Кисилев</w:t>
            </w:r>
            <w:proofErr w:type="spellEnd"/>
          </w:p>
        </w:tc>
      </w:tr>
    </w:tbl>
    <w:p w:rsidR="00677FA6" w:rsidRPr="00A5536B" w:rsidRDefault="00677FA6" w:rsidP="00BA7D66">
      <w:pPr>
        <w:rPr>
          <w:rFonts w:ascii="Arial" w:hAnsi="Arial" w:cs="Arial"/>
        </w:rPr>
      </w:pPr>
    </w:p>
    <w:sectPr w:rsidR="00677FA6" w:rsidRPr="00A5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7E0"/>
    <w:multiLevelType w:val="multilevel"/>
    <w:tmpl w:val="B3823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C7B31"/>
    <w:multiLevelType w:val="hybridMultilevel"/>
    <w:tmpl w:val="472E01DA"/>
    <w:lvl w:ilvl="0" w:tplc="C010C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E"/>
    <w:rsid w:val="000413D8"/>
    <w:rsid w:val="00135A5D"/>
    <w:rsid w:val="001F543C"/>
    <w:rsid w:val="0024612B"/>
    <w:rsid w:val="002F24D3"/>
    <w:rsid w:val="00355758"/>
    <w:rsid w:val="00360F5F"/>
    <w:rsid w:val="004013FF"/>
    <w:rsid w:val="004A5B78"/>
    <w:rsid w:val="004E3DE3"/>
    <w:rsid w:val="004F4A7E"/>
    <w:rsid w:val="00560184"/>
    <w:rsid w:val="005F1706"/>
    <w:rsid w:val="00653A50"/>
    <w:rsid w:val="00672A16"/>
    <w:rsid w:val="00677FA6"/>
    <w:rsid w:val="006D5C07"/>
    <w:rsid w:val="0074113E"/>
    <w:rsid w:val="007F7372"/>
    <w:rsid w:val="0081559A"/>
    <w:rsid w:val="008421E2"/>
    <w:rsid w:val="008500F8"/>
    <w:rsid w:val="00856933"/>
    <w:rsid w:val="008B273D"/>
    <w:rsid w:val="00901914"/>
    <w:rsid w:val="0091148D"/>
    <w:rsid w:val="0094426D"/>
    <w:rsid w:val="00993C5B"/>
    <w:rsid w:val="009B3282"/>
    <w:rsid w:val="00A13004"/>
    <w:rsid w:val="00A5536B"/>
    <w:rsid w:val="00A62D88"/>
    <w:rsid w:val="00B9509C"/>
    <w:rsid w:val="00BA7D66"/>
    <w:rsid w:val="00CB688D"/>
    <w:rsid w:val="00D656ED"/>
    <w:rsid w:val="00E17661"/>
    <w:rsid w:val="00E24E41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6ED"/>
    <w:pPr>
      <w:keepNext/>
      <w:ind w:right="-1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461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60184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0184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B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4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5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0191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6ED"/>
    <w:pPr>
      <w:keepNext/>
      <w:ind w:right="-1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461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60184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0184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B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4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5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019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77</Pages>
  <Words>16682</Words>
  <Characters>95093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36</cp:revision>
  <cp:lastPrinted>2020-12-22T07:29:00Z</cp:lastPrinted>
  <dcterms:created xsi:type="dcterms:W3CDTF">2020-12-21T07:42:00Z</dcterms:created>
  <dcterms:modified xsi:type="dcterms:W3CDTF">2021-01-15T11:43:00Z</dcterms:modified>
</cp:coreProperties>
</file>