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FA261C">
        <w:rPr>
          <w:rFonts w:ascii="Times New Roman" w:hAnsi="Times New Roman" w:cs="Times New Roman"/>
          <w:sz w:val="28"/>
          <w:szCs w:val="28"/>
        </w:rPr>
        <w:t>2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21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</w:t>
      </w:r>
      <w:r w:rsidR="00FA261C">
        <w:rPr>
          <w:rFonts w:ascii="Times New Roman" w:hAnsi="Times New Roman" w:cs="Times New Roman"/>
          <w:sz w:val="28"/>
          <w:szCs w:val="28"/>
        </w:rPr>
        <w:t>213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209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D1">
        <w:rPr>
          <w:rFonts w:ascii="Times New Roman" w:hAnsi="Times New Roman" w:cs="Times New Roman"/>
          <w:sz w:val="28"/>
          <w:szCs w:val="28"/>
        </w:rPr>
        <w:t>2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26CD1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предоставлении результатов работы межведомственной комиссии п</w:t>
            </w:r>
            <w:r w:rsidRPr="00DD4BDD">
              <w:rPr>
                <w:rFonts w:ascii="Times New Roman" w:hAnsi="Times New Roman" w:cs="Times New Roman"/>
              </w:rPr>
              <w:t xml:space="preserve">о аварийности домов по адресу с. Дубовый Овраг, пл. Матросова,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4 и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90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  <w:r w:rsidR="00526CD1" w:rsidRPr="00DD4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01152E" w:rsidRPr="00DD4BDD" w:rsidRDefault="00526CD1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ено, дан исчерпывающий ответ </w:t>
            </w:r>
            <w:r w:rsidRPr="00DD4BDD">
              <w:rPr>
                <w:rFonts w:ascii="Times New Roman" w:hAnsi="Times New Roman" w:cs="Times New Roman"/>
              </w:rPr>
              <w:t>с указанием принятых документов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FA261C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 и помещение в приют бродячих собак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526CD1" w:rsidP="00FA261C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ено, </w:t>
            </w:r>
            <w:r w:rsidR="00FA261C">
              <w:rPr>
                <w:rFonts w:ascii="Times New Roman" w:hAnsi="Times New Roman" w:cs="Times New Roman"/>
              </w:rPr>
              <w:t>дан ответ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3938C2"/>
    <w:rsid w:val="00526CD1"/>
    <w:rsid w:val="009F1354"/>
    <w:rsid w:val="00A5577A"/>
    <w:rsid w:val="00AB4F88"/>
    <w:rsid w:val="00DD4BDD"/>
    <w:rsid w:val="00E66807"/>
    <w:rsid w:val="00EB4D69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2021-06-29T09:18:00Z</dcterms:created>
  <dcterms:modified xsi:type="dcterms:W3CDTF">2021-06-29T09:18:00Z</dcterms:modified>
</cp:coreProperties>
</file>