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C107FA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202</w:t>
      </w:r>
      <w:r w:rsidR="001906EA">
        <w:rPr>
          <w:rFonts w:ascii="yandex-sans" w:hAnsi="yandex-sans"/>
          <w:b/>
          <w:bCs/>
          <w:color w:val="000000"/>
          <w:sz w:val="32"/>
          <w:szCs w:val="32"/>
        </w:rPr>
        <w:t>1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</w:t>
      </w:r>
      <w:r w:rsidR="00351738">
        <w:rPr>
          <w:rFonts w:ascii="yandex-sans" w:hAnsi="yandex-sans"/>
          <w:color w:val="000000"/>
          <w:sz w:val="28"/>
          <w:szCs w:val="28"/>
        </w:rPr>
        <w:t>Дубовоовражного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</w:t>
      </w:r>
      <w:r w:rsidR="00351738">
        <w:rPr>
          <w:rFonts w:ascii="yandex-sans" w:hAnsi="yandex-sans"/>
          <w:color w:val="000000"/>
          <w:sz w:val="28"/>
          <w:szCs w:val="28"/>
        </w:rPr>
        <w:t>Светлоярского</w:t>
      </w:r>
      <w:r>
        <w:rPr>
          <w:rFonts w:ascii="yandex-sans" w:hAnsi="yandex-sans"/>
          <w:color w:val="000000"/>
          <w:sz w:val="28"/>
          <w:szCs w:val="28"/>
        </w:rPr>
        <w:t xml:space="preserve"> района </w:t>
      </w:r>
      <w:r w:rsidR="00351738">
        <w:rPr>
          <w:rFonts w:ascii="yandex-sans" w:hAnsi="yandex-sans"/>
          <w:color w:val="000000"/>
          <w:sz w:val="28"/>
          <w:szCs w:val="28"/>
        </w:rPr>
        <w:t>Волгоградской</w:t>
      </w:r>
      <w:r>
        <w:rPr>
          <w:rFonts w:ascii="yandex-sans" w:hAnsi="yandex-sans"/>
          <w:color w:val="000000"/>
          <w:sz w:val="28"/>
          <w:szCs w:val="28"/>
        </w:rPr>
        <w:t xml:space="preserve"> области, является администрация </w:t>
      </w:r>
      <w:r w:rsidR="00351738">
        <w:rPr>
          <w:rFonts w:ascii="yandex-sans" w:hAnsi="yandex-sans"/>
          <w:color w:val="000000"/>
          <w:sz w:val="28"/>
          <w:szCs w:val="28"/>
        </w:rPr>
        <w:t>Дубовоовражного</w:t>
      </w:r>
      <w:r>
        <w:rPr>
          <w:rFonts w:ascii="yandex-sans" w:hAnsi="yandex-sans"/>
          <w:color w:val="000000"/>
          <w:sz w:val="28"/>
          <w:szCs w:val="28"/>
        </w:rPr>
        <w:t xml:space="preserve">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обязательных к выполнению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C107FA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202</w:t>
      </w:r>
      <w:bookmarkStart w:id="0" w:name="_GoBack"/>
      <w:bookmarkEnd w:id="0"/>
      <w:r w:rsidR="001906EA">
        <w:rPr>
          <w:rFonts w:ascii="yandex-sans" w:hAnsi="yandex-sans"/>
          <w:color w:val="000000"/>
          <w:sz w:val="28"/>
          <w:szCs w:val="28"/>
        </w:rPr>
        <w:t>1</w:t>
      </w:r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67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4C2"/>
    <w:rsid w:val="00114F58"/>
    <w:rsid w:val="001906EA"/>
    <w:rsid w:val="002547BF"/>
    <w:rsid w:val="00266A42"/>
    <w:rsid w:val="00314713"/>
    <w:rsid w:val="00351738"/>
    <w:rsid w:val="0067208D"/>
    <w:rsid w:val="00740732"/>
    <w:rsid w:val="008234C2"/>
    <w:rsid w:val="00C107FA"/>
    <w:rsid w:val="00CE7504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SMEV</cp:lastModifiedBy>
  <cp:revision>3</cp:revision>
  <dcterms:created xsi:type="dcterms:W3CDTF">2022-06-21T05:26:00Z</dcterms:created>
  <dcterms:modified xsi:type="dcterms:W3CDTF">2022-06-21T05:28:00Z</dcterms:modified>
</cp:coreProperties>
</file>