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5448C2">
        <w:rPr>
          <w:rFonts w:ascii="Times New Roman" w:hAnsi="Times New Roman" w:cs="Times New Roman"/>
          <w:sz w:val="32"/>
          <w:szCs w:val="32"/>
        </w:rPr>
        <w:t>19.12.2022 года в администрацию</w:t>
      </w:r>
      <w:r w:rsidRPr="00446196">
        <w:rPr>
          <w:rFonts w:ascii="Times New Roman" w:hAnsi="Times New Roman" w:cs="Times New Roman"/>
          <w:sz w:val="32"/>
          <w:szCs w:val="32"/>
        </w:rPr>
        <w:t xml:space="preserve">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</w:t>
      </w:r>
      <w:r w:rsidR="005448C2">
        <w:rPr>
          <w:rFonts w:ascii="Times New Roman" w:hAnsi="Times New Roman" w:cs="Times New Roman"/>
          <w:sz w:val="32"/>
          <w:szCs w:val="32"/>
        </w:rPr>
        <w:t>, требуется главный специалис</w:t>
      </w:r>
      <w:proofErr w:type="gramStart"/>
      <w:r w:rsidR="005448C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5448C2">
        <w:rPr>
          <w:rFonts w:ascii="Times New Roman" w:hAnsi="Times New Roman" w:cs="Times New Roman"/>
          <w:sz w:val="32"/>
          <w:szCs w:val="32"/>
        </w:rPr>
        <w:t>Главный бухгалтер)</w:t>
      </w:r>
      <w:r w:rsidRPr="00446196">
        <w:rPr>
          <w:rFonts w:ascii="Times New Roman" w:hAnsi="Times New Roman" w:cs="Times New Roman"/>
          <w:sz w:val="32"/>
          <w:szCs w:val="32"/>
        </w:rPr>
        <w:t xml:space="preserve">. </w:t>
      </w:r>
      <w:r w:rsidR="005448C2">
        <w:rPr>
          <w:rFonts w:ascii="Times New Roman" w:hAnsi="Times New Roman" w:cs="Times New Roman"/>
          <w:sz w:val="32"/>
          <w:szCs w:val="32"/>
        </w:rPr>
        <w:t xml:space="preserve">По всем интересующим вопросам обращаться </w:t>
      </w:r>
      <w:r w:rsidRPr="00446196">
        <w:rPr>
          <w:rFonts w:ascii="Times New Roman" w:hAnsi="Times New Roman" w:cs="Times New Roman"/>
          <w:sz w:val="32"/>
          <w:szCs w:val="32"/>
        </w:rPr>
        <w:t>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87867"/>
    <w:rsid w:val="00446196"/>
    <w:rsid w:val="004D1C99"/>
    <w:rsid w:val="005448C2"/>
    <w:rsid w:val="005720E7"/>
    <w:rsid w:val="00743AE0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2022-12-19T10:19:00Z</dcterms:created>
  <dcterms:modified xsi:type="dcterms:W3CDTF">2022-12-19T10:19:00Z</dcterms:modified>
</cp:coreProperties>
</file>