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D" w:rsidRDefault="00DE3244">
      <w:pPr>
        <w:shd w:val="clear" w:color="auto" w:fill="FFFFFF"/>
        <w:ind w:left="67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Доклад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виде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государственного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контроля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(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надзора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),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муниципального</w:t>
      </w:r>
    </w:p>
    <w:p w:rsidR="003A75BD" w:rsidRDefault="00DE3244">
      <w:pPr>
        <w:shd w:val="clear" w:color="auto" w:fill="FFFFFF"/>
        <w:spacing w:before="67"/>
        <w:ind w:left="5"/>
        <w:jc w:val="center"/>
      </w:pPr>
      <w:r>
        <w:rPr>
          <w:rFonts w:eastAsia="Times New Roman" w:cs="Times New Roman"/>
          <w:b/>
          <w:bCs/>
          <w:spacing w:val="-5"/>
          <w:sz w:val="30"/>
          <w:szCs w:val="30"/>
        </w:rPr>
        <w:t>контроля</w:t>
      </w:r>
    </w:p>
    <w:p w:rsidR="003A75BD" w:rsidRDefault="00DE3244">
      <w:pPr>
        <w:shd w:val="clear" w:color="auto" w:fill="FFFFFF"/>
        <w:spacing w:before="197" w:line="658" w:lineRule="exact"/>
        <w:ind w:left="5"/>
        <w:jc w:val="center"/>
      </w:pPr>
      <w:r>
        <w:rPr>
          <w:rFonts w:eastAsia="Times New Roman" w:cs="Times New Roman"/>
          <w:b/>
          <w:bCs/>
        </w:rPr>
        <w:t>Муниципальный</w:t>
      </w:r>
      <w:r w:rsidR="005270A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контроль</w:t>
      </w:r>
      <w:r w:rsidR="00CF63E7">
        <w:rPr>
          <w:rFonts w:eastAsia="Times New Roman" w:cs="Times New Roman"/>
          <w:b/>
          <w:bCs/>
        </w:rPr>
        <w:t xml:space="preserve"> </w:t>
      </w:r>
      <w:r w:rsidR="008649A9">
        <w:rPr>
          <w:rFonts w:eastAsia="Times New Roman" w:cs="Times New Roman"/>
          <w:b/>
          <w:bCs/>
        </w:rPr>
        <w:t>на автомобильном транспорте, городском наземном электрическом транспорте и дорожном хозяйстве</w:t>
      </w:r>
    </w:p>
    <w:p w:rsidR="005270AB" w:rsidRDefault="00DE3244" w:rsidP="005270AB">
      <w:pPr>
        <w:shd w:val="clear" w:color="auto" w:fill="FFFFFF"/>
        <w:spacing w:line="658" w:lineRule="exact"/>
        <w:ind w:left="1411" w:right="1325"/>
        <w:jc w:val="center"/>
        <w:rPr>
          <w:rFonts w:eastAsia="Times New Roman" w:cs="Times New Roman"/>
          <w:b/>
          <w:bCs/>
          <w:spacing w:val="-2"/>
        </w:rPr>
      </w:pPr>
      <w:r>
        <w:rPr>
          <w:rFonts w:eastAsia="Times New Roman" w:cs="Times New Roman"/>
          <w:b/>
          <w:bCs/>
        </w:rPr>
        <w:t>Волгоградская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область</w:t>
      </w:r>
    </w:p>
    <w:p w:rsidR="003A75BD" w:rsidRDefault="00C2669E" w:rsidP="005270AB">
      <w:pPr>
        <w:shd w:val="clear" w:color="auto" w:fill="FFFFFF"/>
        <w:spacing w:line="658" w:lineRule="exact"/>
        <w:ind w:left="1411" w:right="1325"/>
      </w:pPr>
      <w:r>
        <w:rPr>
          <w:rFonts w:eastAsia="Times New Roman" w:cs="Times New Roman"/>
          <w:b/>
          <w:bCs/>
          <w:spacing w:val="-2"/>
        </w:rPr>
        <w:t xml:space="preserve">Дубовоовражное </w:t>
      </w:r>
      <w:r w:rsidR="005270AB">
        <w:rPr>
          <w:rFonts w:eastAsia="Times New Roman" w:cs="Times New Roman"/>
          <w:b/>
          <w:bCs/>
          <w:spacing w:val="-2"/>
        </w:rPr>
        <w:t xml:space="preserve">сельское поселение </w:t>
      </w:r>
      <w:r>
        <w:rPr>
          <w:rFonts w:eastAsia="Times New Roman" w:cs="Times New Roman"/>
          <w:b/>
          <w:bCs/>
          <w:spacing w:val="-2"/>
        </w:rPr>
        <w:t>Светлоярского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муниципального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района</w:t>
      </w:r>
    </w:p>
    <w:p w:rsidR="003A75BD" w:rsidRDefault="003A75BD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683"/>
      </w:tblGrid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rPr>
                <w:b/>
                <w:bCs/>
                <w:spacing w:val="-2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профилактических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мероприятий</w:t>
            </w:r>
            <w:r>
              <w:rPr>
                <w:rFonts w:eastAsia="Times New Roman"/>
                <w:b/>
                <w:bCs/>
                <w:spacing w:val="-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734" w:firstLine="14"/>
            </w:pPr>
            <w:r>
              <w:t xml:space="preserve">1.1. </w:t>
            </w:r>
            <w:r>
              <w:rPr>
                <w:rFonts w:eastAsia="Times New Roman" w:cs="Times New Roman"/>
              </w:rPr>
              <w:t>Информирование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количествофактовразмещенияинформациина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552" w:firstLine="5"/>
            </w:pPr>
            <w:r>
              <w:t xml:space="preserve">1.2. </w:t>
            </w:r>
            <w:r>
              <w:rPr>
                <w:rFonts w:eastAsia="Times New Roman" w:cs="Times New Roman"/>
              </w:rPr>
              <w:t>Обобщение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правоприменительной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практики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количестводокладово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правоприменительнойпрактике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размещенныхнаофициальномсайте</w:t>
            </w:r>
            <w:proofErr w:type="spellEnd"/>
            <w:r>
              <w:rPr>
                <w:rFonts w:eastAsia="Times New Roman" w:cs="Times New Roman"/>
              </w:rPr>
              <w:t xml:space="preserve"> 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0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667" w:firstLine="5"/>
            </w:pPr>
            <w:r>
              <w:t xml:space="preserve">1.3. </w:t>
            </w:r>
            <w:r>
              <w:rPr>
                <w:rFonts w:eastAsia="Times New Roman" w:cs="Times New Roman"/>
              </w:rPr>
              <w:t>Меры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стимулирования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добросовестности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количествопроведенных</w:t>
            </w:r>
            <w:proofErr w:type="spellEnd"/>
            <w:r>
              <w:rPr>
                <w:rFonts w:eastAsia="Times New Roman" w:cs="Times New Roman"/>
              </w:rPr>
              <w:t xml:space="preserve"> мероприятий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1.4. </w:t>
            </w:r>
            <w:r>
              <w:rPr>
                <w:rFonts w:eastAsia="Times New Roman" w:cs="Times New Roman"/>
              </w:rPr>
              <w:t>Объявление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предостережения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1.5. </w:t>
            </w:r>
            <w:r>
              <w:rPr>
                <w:rFonts w:eastAsia="Times New Roman" w:cs="Times New Roman"/>
              </w:rPr>
              <w:t>Консультирование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58" w:right="216" w:firstLine="5"/>
            </w:pPr>
            <w:r>
              <w:t xml:space="preserve">1.6. </w:t>
            </w:r>
            <w:proofErr w:type="spellStart"/>
            <w:r>
              <w:rPr>
                <w:rFonts w:eastAsia="Times New Roman" w:cs="Times New Roman"/>
              </w:rPr>
              <w:t>Самообследование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количествофактовпрохождениясамообследования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8" w:right="110" w:firstLine="24"/>
            </w:pPr>
            <w:r>
              <w:t xml:space="preserve">1.6.1.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количество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самообследований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результатам</w:t>
            </w:r>
            <w:proofErr w:type="gramEnd"/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приняты 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размещены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официальном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сайте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 декларации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соблюдения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40"/>
            </w:pPr>
            <w:r>
              <w:rPr>
                <w:b/>
                <w:bCs/>
                <w:spacing w:val="-2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контрольных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2"/>
              </w:rPr>
              <w:t>надзорных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мероприятий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 w:cs="Times New Roman"/>
                <w:b/>
                <w:bCs/>
              </w:rPr>
              <w:t>с</w:t>
            </w:r>
            <w:r w:rsidR="00F678F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взаимодействием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 </w:t>
            </w:r>
            <w:r>
              <w:rPr>
                <w:rFonts w:eastAsia="Times New Roman" w:cs="Times New Roman"/>
              </w:rPr>
              <w:t>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9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2.1.1.1.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2.1.2.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мониторинговая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2.1.2.1.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2.1.3.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выборочный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88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2.1.3.1.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</w:tbl>
    <w:p w:rsidR="003A75BD" w:rsidRDefault="003A75BD">
      <w:pPr>
        <w:sectPr w:rsidR="003A75BD">
          <w:type w:val="continuous"/>
          <w:pgSz w:w="13521" w:h="19464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56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lastRenderedPageBreak/>
              <w:t xml:space="preserve">2.1.4.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2.1.5.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з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>
              <w:rPr>
                <w:rFonts w:eastAsia="Times New Roman" w:cs="Times New Roman"/>
                <w:sz w:val="22"/>
                <w:szCs w:val="22"/>
              </w:rPr>
              <w:t>ыездная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rFonts w:eastAsia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2.2.1.1.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в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2.2.2.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мониторинговая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2.2.3.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выборочный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2.2.3.1.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и 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2.2.5.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выездная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744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действий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совершенных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722375">
            <w:pPr>
              <w:shd w:val="clear" w:color="auto" w:fill="FFFFFF"/>
              <w:ind w:left="34"/>
            </w:pP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lastRenderedPageBreak/>
              <w:t>П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роведении</w:t>
            </w:r>
            <w:proofErr w:type="gramEnd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eastAsia="Times New Roman" w:cs="Times New Roman"/>
                <w:sz w:val="22"/>
                <w:szCs w:val="22"/>
              </w:rPr>
              <w:t>Досмотр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eastAsia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eastAsia="Times New Roman" w:cs="Times New Roman"/>
                <w:sz w:val="22"/>
                <w:szCs w:val="22"/>
              </w:rPr>
              <w:t>Получение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письменных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объяснений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3.5. </w:t>
            </w:r>
            <w:r>
              <w:rPr>
                <w:rFonts w:eastAsia="Times New Roman" w:cs="Times New Roman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0"/>
            </w:pPr>
            <w:r>
              <w:rPr>
                <w:spacing w:val="-6"/>
                <w:sz w:val="22"/>
                <w:szCs w:val="22"/>
              </w:rPr>
              <w:t xml:space="preserve">3.5.1.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документов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соответствии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с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обязательными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требованиями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должны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находиться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вместе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нахождения </w:t>
            </w:r>
            <w:r>
              <w:rPr>
                <w:rFonts w:eastAsia="Times New Roman"/>
                <w:spacing w:val="-8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осуществлениядеятельности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контролируемого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лица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егофилиалов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представительств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обособленныхструктурныхподразделений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либообъекта</w:t>
            </w:r>
            <w:proofErr w:type="spellEnd"/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3.6. </w:t>
            </w:r>
            <w:r>
              <w:rPr>
                <w:rFonts w:eastAsia="Times New Roman" w:cs="Times New Roman"/>
                <w:sz w:val="22"/>
                <w:szCs w:val="22"/>
              </w:rPr>
              <w:t>Отбор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проб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образцов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3.7. </w:t>
            </w:r>
            <w:r>
              <w:rPr>
                <w:rFonts w:eastAsia="Times New Roman" w:cs="Times New Roman"/>
                <w:sz w:val="22"/>
                <w:szCs w:val="22"/>
              </w:rPr>
              <w:t>Инструментальное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обследование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3.8. </w:t>
            </w:r>
            <w:r>
              <w:rPr>
                <w:rFonts w:eastAsia="Times New Roman" w:cs="Times New Roman"/>
                <w:sz w:val="22"/>
                <w:szCs w:val="22"/>
              </w:rPr>
              <w:t>Испытание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3.9. </w:t>
            </w:r>
            <w:r>
              <w:rPr>
                <w:rFonts w:eastAsia="Times New Roman" w:cs="Times New Roman"/>
                <w:sz w:val="22"/>
                <w:szCs w:val="22"/>
              </w:rPr>
              <w:t>Экспертиза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3.10. </w:t>
            </w:r>
            <w:r>
              <w:rPr>
                <w:rFonts w:eastAsia="Times New Roman" w:cs="Times New Roman"/>
                <w:sz w:val="22"/>
                <w:szCs w:val="22"/>
              </w:rPr>
              <w:t>Эксперимент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2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выездныхобследований</w:t>
            </w:r>
            <w:proofErr w:type="spellEnd"/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)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учитываетсякаждыйфакт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выходанамероприятие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06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использованием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средств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дистанционного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018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привлечением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6.1. </w:t>
            </w:r>
            <w:r>
              <w:rPr>
                <w:rFonts w:eastAsia="Times New Roman" w:cs="Times New Roman"/>
                <w:sz w:val="22"/>
                <w:szCs w:val="22"/>
              </w:rPr>
              <w:t>Экспертных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6.2. </w:t>
            </w:r>
            <w:r>
              <w:rPr>
                <w:rFonts w:eastAsia="Times New Roman" w:cs="Times New Roman"/>
                <w:sz w:val="22"/>
                <w:szCs w:val="22"/>
              </w:rPr>
              <w:t>Экспертов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6.3. </w:t>
            </w:r>
            <w:r>
              <w:rPr>
                <w:rFonts w:eastAsia="Times New Roman" w:cs="Times New Roman"/>
                <w:sz w:val="22"/>
                <w:szCs w:val="22"/>
              </w:rPr>
              <w:t>Специалистов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контролируемых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939"/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8.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9"/>
                <w:sz w:val="22"/>
                <w:szCs w:val="22"/>
              </w:rPr>
              <w:t xml:space="preserve">8.1.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190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98"/>
            </w:pPr>
            <w:r>
              <w:rPr>
                <w:spacing w:val="-8"/>
                <w:sz w:val="22"/>
                <w:szCs w:val="22"/>
              </w:rPr>
              <w:lastRenderedPageBreak/>
              <w:t xml:space="preserve">8.2.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включая </w:t>
            </w:r>
            <w:r>
              <w:rPr>
                <w:rFonts w:eastAsia="Times New Roman" w:cs="Times New Roman"/>
                <w:sz w:val="22"/>
                <w:szCs w:val="22"/>
              </w:rPr>
              <w:t>продукцию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8.3.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9.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контролируемых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у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проведения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8"/>
                <w:sz w:val="22"/>
                <w:szCs w:val="22"/>
              </w:rPr>
              <w:t xml:space="preserve">9.1.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среднего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5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10.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315"/>
            </w:pPr>
            <w:r>
              <w:rPr>
                <w:spacing w:val="-9"/>
                <w:sz w:val="22"/>
                <w:szCs w:val="22"/>
              </w:rPr>
              <w:t xml:space="preserve">10.1.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9E40E9">
            <w:pPr>
              <w:shd w:val="clear" w:color="auto" w:fill="FFFFFF"/>
              <w:spacing w:line="302" w:lineRule="exact"/>
              <w:ind w:left="34" w:right="590"/>
            </w:pPr>
            <w:r>
              <w:rPr>
                <w:spacing w:val="-8"/>
                <w:sz w:val="22"/>
                <w:szCs w:val="22"/>
              </w:rPr>
              <w:t xml:space="preserve">10.2.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г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том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продукция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10.3.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422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11.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покаждомуфакту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53"/>
            </w:pPr>
            <w:r>
              <w:rPr>
                <w:spacing w:val="-7"/>
                <w:sz w:val="22"/>
                <w:szCs w:val="22"/>
              </w:rPr>
              <w:t xml:space="preserve">11.1.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проверок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взаимодействием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170"/>
            </w:pPr>
            <w:r>
              <w:rPr>
                <w:sz w:val="22"/>
                <w:szCs w:val="22"/>
              </w:rPr>
              <w:t xml:space="preserve">11.1.1.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6"/>
            </w:pPr>
            <w:r>
              <w:rPr>
                <w:spacing w:val="-8"/>
                <w:sz w:val="22"/>
                <w:szCs w:val="22"/>
              </w:rPr>
              <w:t xml:space="preserve">11.2.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специальных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режимов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государственного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контроля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надзора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6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 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нарушения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824"/>
            </w:pPr>
            <w:r>
              <w:rPr>
                <w:spacing w:val="-7"/>
                <w:sz w:val="22"/>
                <w:szCs w:val="22"/>
              </w:rPr>
              <w:t xml:space="preserve">12.1.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176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неисполнения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предписанияк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онтрольного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надзорного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7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14.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актов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нарушении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составленных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осуществления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постоянного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рейда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54"/>
            </w:pPr>
            <w:r>
              <w:rPr>
                <w:b/>
                <w:bCs/>
                <w:spacing w:val="-15"/>
                <w:sz w:val="22"/>
                <w:szCs w:val="22"/>
              </w:rPr>
              <w:t xml:space="preserve">15.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возбуждены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дела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правонарушениях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624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 итогам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фактам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spellStart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выявленых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назначены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административные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1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16.1.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среднего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49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17.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наказаний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наложенных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итогам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47"/>
            </w:pPr>
            <w:r>
              <w:rPr>
                <w:spacing w:val="-8"/>
                <w:sz w:val="22"/>
                <w:szCs w:val="22"/>
              </w:rPr>
              <w:t xml:space="preserve">17.1.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Конфискация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орудия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совершения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предмета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административного </w:t>
            </w:r>
            <w:r>
              <w:rPr>
                <w:rFonts w:eastAsia="Times New Roman" w:cs="Times New Roman"/>
                <w:sz w:val="22"/>
                <w:szCs w:val="22"/>
              </w:rPr>
              <w:t>правонарушения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17.2.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специального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права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предоставленного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физическому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лицу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17.3.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арест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14"/>
            </w:pPr>
            <w:r>
              <w:rPr>
                <w:spacing w:val="-8"/>
                <w:sz w:val="22"/>
                <w:szCs w:val="22"/>
              </w:rPr>
              <w:t xml:space="preserve">17.4.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выдворение</w:t>
            </w:r>
            <w:proofErr w:type="gramEnd"/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за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пределы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Российской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Федерации </w:t>
            </w:r>
            <w:r>
              <w:rPr>
                <w:rFonts w:eastAsia="Times New Roman" w:cs="Times New Roman"/>
                <w:sz w:val="22"/>
                <w:szCs w:val="22"/>
              </w:rPr>
              <w:t>иностранного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без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17.5. </w:t>
            </w:r>
            <w:r>
              <w:rPr>
                <w:rFonts w:eastAsia="Times New Roman" w:cs="Times New Roman"/>
                <w:sz w:val="22"/>
                <w:szCs w:val="22"/>
              </w:rPr>
              <w:t>Дисквалификация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17.6.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приостановление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17.7. </w:t>
            </w:r>
            <w:r>
              <w:rPr>
                <w:rFonts w:eastAsia="Times New Roman" w:cs="Times New Roman"/>
                <w:sz w:val="22"/>
                <w:szCs w:val="22"/>
              </w:rPr>
              <w:t>Предупреждение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штраф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18.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наложенных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8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19.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уплаченных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взысканных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20.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были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отменены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рамках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досудебного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20.1. </w:t>
            </w:r>
            <w:r>
              <w:rPr>
                <w:rFonts w:eastAsia="Times New Roman" w:cs="Times New Roman"/>
                <w:sz w:val="22"/>
                <w:szCs w:val="22"/>
              </w:rPr>
              <w:t>Полностью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20.2. </w:t>
            </w:r>
            <w:r>
              <w:rPr>
                <w:rFonts w:eastAsia="Times New Roman" w:cs="Times New Roman"/>
                <w:sz w:val="22"/>
                <w:szCs w:val="22"/>
              </w:rPr>
              <w:t>Частично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8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21.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контролируемыми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лицами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поданы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исковые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заявления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суд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78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 w:rsidP="005E67F8">
            <w:pPr>
              <w:shd w:val="clear" w:color="auto" w:fill="FFFFFF"/>
              <w:spacing w:line="298" w:lineRule="exact"/>
              <w:ind w:left="34" w:right="456"/>
            </w:pPr>
            <w:r>
              <w:rPr>
                <w:spacing w:val="-7"/>
                <w:sz w:val="22"/>
                <w:szCs w:val="22"/>
              </w:rPr>
              <w:t xml:space="preserve">21.1.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 с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удовлетворении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заявленных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056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lastRenderedPageBreak/>
              <w:t xml:space="preserve">22.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в  с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удебном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104"/>
            </w:pPr>
            <w:r>
              <w:rPr>
                <w:spacing w:val="-8"/>
                <w:sz w:val="22"/>
                <w:szCs w:val="22"/>
              </w:rPr>
              <w:t xml:space="preserve">22.1.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решений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принятых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результатам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надзорных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проверок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22.1.1.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98"/>
            </w:pPr>
            <w:r>
              <w:rPr>
                <w:spacing w:val="-6"/>
                <w:sz w:val="22"/>
                <w:szCs w:val="22"/>
              </w:rPr>
              <w:t xml:space="preserve">22.2.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решений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привлечении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контролируемого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22.2.1.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23.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23.1.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суда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23.2.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предписанию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7"/>
            </w:pPr>
            <w:r>
              <w:rPr>
                <w:spacing w:val="-7"/>
                <w:sz w:val="22"/>
                <w:szCs w:val="22"/>
              </w:rPr>
              <w:t xml:space="preserve">23.3.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руководителя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органа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муниципального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5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исключением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отмены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рамках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досудебного </w:t>
            </w:r>
            <w:r>
              <w:rPr>
                <w:rFonts w:eastAsia="Times New Roman" w:cs="Times New Roman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24.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грубым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организации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осуществлению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надзора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муниципального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proofErr w:type="gramEnd"/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недействительнымии</w:t>
            </w:r>
            <w:proofErr w:type="spellEnd"/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отменены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36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законодательства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порядке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результатам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должностным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лицам 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применены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дисциплинарного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административного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58"/>
            </w:pPr>
            <w:r>
              <w:rPr>
                <w:b/>
                <w:bCs/>
                <w:spacing w:val="-10"/>
                <w:sz w:val="22"/>
                <w:szCs w:val="22"/>
              </w:rPr>
              <w:t xml:space="preserve">26.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итогам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фактам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выявленных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нарушений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материалы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переданы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правоохранительные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для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возбуждения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уголовных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дел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0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27.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заявленных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проект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плана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27.1.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исключенных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9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28. </w:t>
            </w:r>
            <w:proofErr w:type="gramStart"/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включенных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утвержденный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28.1.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включенных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29.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вне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мероприятий 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),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заявления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согласовании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направлялись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прокуратуры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550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688"/>
      </w:tblGrid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lastRenderedPageBreak/>
              <w:t xml:space="preserve">29.1. </w:t>
            </w:r>
            <w:r>
              <w:rPr>
                <w:rFonts w:eastAsia="Times New Roman" w:cs="Times New Roman"/>
              </w:rPr>
              <w:t>В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которым</w:t>
            </w:r>
            <w:r w:rsidR="00B03E7E">
              <w:rPr>
                <w:rFonts w:eastAsia="Times New Roman" w:cs="Times New Roman"/>
              </w:rPr>
              <w:t xml:space="preserve"> </w:t>
            </w:r>
            <w:r w:rsidR="003C134F">
              <w:rPr>
                <w:rFonts w:eastAsia="Times New Roman" w:cs="Times New Roman"/>
              </w:rPr>
              <w:t>получен о</w:t>
            </w:r>
            <w:r>
              <w:rPr>
                <w:rFonts w:eastAsia="Times New Roman" w:cs="Times New Roman"/>
              </w:rPr>
              <w:t>тказ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согласовании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3" w:right="888"/>
            </w:pPr>
            <w:r>
              <w:rPr>
                <w:b/>
                <w:bCs/>
                <w:spacing w:val="-1"/>
              </w:rPr>
              <w:t xml:space="preserve">30.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количестве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штатных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единиц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должностям</w:t>
            </w:r>
            <w:r>
              <w:rPr>
                <w:rFonts w:eastAsia="Times New Roman"/>
                <w:b/>
                <w:bCs/>
                <w:spacing w:val="-1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"/>
              </w:rPr>
              <w:t>предусматривающим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начало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C2669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C2669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конец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C2669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C2669E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346" w:firstLine="5"/>
            </w:pPr>
            <w:r>
              <w:rPr>
                <w:b/>
                <w:bCs/>
                <w:spacing w:val="-3"/>
              </w:rPr>
              <w:t xml:space="preserve">31.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 xml:space="preserve">),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11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30" w:firstLine="5"/>
            </w:pPr>
            <w:r>
              <w:rPr>
                <w:b/>
                <w:bCs/>
                <w:spacing w:val="-3"/>
              </w:rPr>
              <w:t xml:space="preserve">32.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финансирование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участия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экспертных </w:t>
            </w:r>
            <w:r>
              <w:rPr>
                <w:rFonts w:eastAsia="Times New Roman" w:cs="Times New Roman"/>
                <w:b/>
                <w:bCs/>
              </w:rPr>
              <w:t>организаций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экспертов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проведении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</w:rPr>
              <w:t xml:space="preserve">33. </w:t>
            </w:r>
            <w:r>
              <w:rPr>
                <w:rFonts w:eastAsia="Times New Roman" w:cs="Times New Roman"/>
                <w:b/>
                <w:bCs/>
              </w:rPr>
              <w:t>Целевой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показатель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достигнут</w:t>
            </w:r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</w:rPr>
              <w:t>Да</w:t>
            </w:r>
          </w:p>
        </w:tc>
      </w:tr>
      <w:tr w:rsidR="003A75BD">
        <w:trPr>
          <w:trHeight w:hRule="exact" w:val="346"/>
        </w:trPr>
        <w:tc>
          <w:tcPr>
            <w:tcW w:w="106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  <w:spacing w:val="-1"/>
              </w:rPr>
              <w:t xml:space="preserve">34.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ключевых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показателях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вида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контроля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каждому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из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показателей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</w:tr>
    </w:tbl>
    <w:p w:rsidR="003A75BD" w:rsidRPr="00C2669E" w:rsidRDefault="00DE3244">
      <w:pPr>
        <w:shd w:val="clear" w:color="auto" w:fill="FFFFFF"/>
        <w:spacing w:before="182" w:line="298" w:lineRule="exact"/>
        <w:ind w:left="158"/>
      </w:pPr>
      <w:r w:rsidRPr="00C2669E">
        <w:rPr>
          <w:rFonts w:eastAsia="Times New Roman" w:cs="Times New Roman"/>
        </w:rPr>
        <w:t>Доляустраненныхнарушенийизчиславыявленныхнарушенийобязательныхтребований</w:t>
      </w:r>
      <w:r w:rsidRPr="00C2669E">
        <w:rPr>
          <w:rFonts w:eastAsia="Times New Roman"/>
        </w:rPr>
        <w:t xml:space="preserve"> - 70%.</w:t>
      </w:r>
    </w:p>
    <w:p w:rsidR="003A75BD" w:rsidRPr="00C2669E" w:rsidRDefault="00DE3244">
      <w:pPr>
        <w:shd w:val="clear" w:color="auto" w:fill="FFFFFF"/>
        <w:spacing w:line="298" w:lineRule="exact"/>
        <w:ind w:left="158"/>
      </w:pPr>
      <w:r w:rsidRPr="00C2669E">
        <w:rPr>
          <w:rFonts w:eastAsia="Times New Roman" w:cs="Times New Roman"/>
        </w:rPr>
        <w:t>Доля</w:t>
      </w:r>
      <w:r w:rsidR="003C134F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обоснованных</w:t>
      </w:r>
      <w:r w:rsidR="003C134F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жалоб</w:t>
      </w:r>
      <w:r w:rsidR="003C134F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на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действия</w:t>
      </w:r>
      <w:r w:rsidRPr="00C2669E">
        <w:rPr>
          <w:rFonts w:eastAsia="Times New Roman"/>
        </w:rPr>
        <w:t xml:space="preserve"> (</w:t>
      </w:r>
      <w:r w:rsidRPr="00C2669E">
        <w:rPr>
          <w:rFonts w:eastAsia="Times New Roman" w:cs="Times New Roman"/>
        </w:rPr>
        <w:t>бездействие</w:t>
      </w:r>
      <w:r w:rsidRPr="00C2669E">
        <w:rPr>
          <w:rFonts w:eastAsia="Times New Roman"/>
        </w:rPr>
        <w:t xml:space="preserve">) </w:t>
      </w:r>
      <w:r w:rsidRPr="00C2669E">
        <w:rPr>
          <w:rFonts w:eastAsia="Times New Roman" w:cs="Times New Roman"/>
        </w:rPr>
        <w:t>контрольного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органа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и</w:t>
      </w:r>
      <w:r w:rsidRPr="00C2669E">
        <w:rPr>
          <w:rFonts w:eastAsia="Times New Roman"/>
        </w:rPr>
        <w:t xml:space="preserve"> (</w:t>
      </w:r>
      <w:r w:rsidRPr="00C2669E">
        <w:rPr>
          <w:rFonts w:eastAsia="Times New Roman" w:cs="Times New Roman"/>
        </w:rPr>
        <w:t>или</w:t>
      </w:r>
      <w:r w:rsidRPr="00C2669E">
        <w:rPr>
          <w:rFonts w:eastAsia="Times New Roman"/>
        </w:rPr>
        <w:t xml:space="preserve">) </w:t>
      </w:r>
      <w:r w:rsidRPr="00C2669E">
        <w:rPr>
          <w:rFonts w:eastAsia="Times New Roman" w:cs="Times New Roman"/>
        </w:rPr>
        <w:t>его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должностного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лица</w:t>
      </w:r>
    </w:p>
    <w:p w:rsidR="003A75BD" w:rsidRPr="00C2669E" w:rsidRDefault="00DE3244">
      <w:pPr>
        <w:shd w:val="clear" w:color="auto" w:fill="FFFFFF"/>
        <w:spacing w:line="298" w:lineRule="exact"/>
        <w:ind w:left="173"/>
      </w:pPr>
      <w:r w:rsidRPr="00C2669E">
        <w:rPr>
          <w:rFonts w:eastAsia="Times New Roman" w:cs="Times New Roman"/>
        </w:rPr>
        <w:t>при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проведении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контрольных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мероприятий</w:t>
      </w:r>
      <w:r w:rsidRPr="00C2669E">
        <w:rPr>
          <w:rFonts w:eastAsia="Times New Roman"/>
        </w:rPr>
        <w:t xml:space="preserve"> - 0%.</w:t>
      </w:r>
    </w:p>
    <w:p w:rsidR="003A75BD" w:rsidRPr="00C2669E" w:rsidRDefault="00DE3244">
      <w:pPr>
        <w:shd w:val="clear" w:color="auto" w:fill="FFFFFF"/>
        <w:spacing w:line="298" w:lineRule="exact"/>
        <w:ind w:left="158"/>
      </w:pPr>
      <w:r w:rsidRPr="00C2669E">
        <w:rPr>
          <w:rFonts w:eastAsia="Times New Roman" w:cs="Times New Roman"/>
        </w:rPr>
        <w:t>Доля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отмененных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результатов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контрольных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мероприятий</w:t>
      </w:r>
      <w:r w:rsidRPr="00C2669E">
        <w:rPr>
          <w:rFonts w:eastAsia="Times New Roman"/>
        </w:rPr>
        <w:t xml:space="preserve"> - 0%.</w:t>
      </w:r>
    </w:p>
    <w:p w:rsidR="003A75BD" w:rsidRPr="00C2669E" w:rsidRDefault="00DE3244">
      <w:pPr>
        <w:shd w:val="clear" w:color="auto" w:fill="FFFFFF"/>
        <w:spacing w:line="298" w:lineRule="exact"/>
        <w:ind w:left="158"/>
      </w:pPr>
      <w:r w:rsidRPr="00C2669E">
        <w:rPr>
          <w:rFonts w:eastAsia="Times New Roman" w:cs="Times New Roman"/>
        </w:rPr>
        <w:t>Доля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контрольных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мероприятий</w:t>
      </w:r>
      <w:r w:rsidRPr="00C2669E">
        <w:rPr>
          <w:rFonts w:eastAsia="Times New Roman"/>
        </w:rPr>
        <w:t xml:space="preserve">, </w:t>
      </w:r>
      <w:r w:rsidRPr="00C2669E">
        <w:rPr>
          <w:rFonts w:eastAsia="Times New Roman" w:cs="Times New Roman"/>
        </w:rPr>
        <w:t>по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результатам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которых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были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выявлены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нарушения</w:t>
      </w:r>
      <w:r w:rsidRPr="00C2669E">
        <w:rPr>
          <w:rFonts w:eastAsia="Times New Roman"/>
        </w:rPr>
        <w:t xml:space="preserve">, </w:t>
      </w:r>
      <w:r w:rsidRPr="00C2669E">
        <w:rPr>
          <w:rFonts w:eastAsia="Times New Roman" w:cs="Times New Roman"/>
        </w:rPr>
        <w:t>но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неприняты</w:t>
      </w:r>
    </w:p>
    <w:p w:rsidR="003A75BD" w:rsidRPr="00C2669E" w:rsidRDefault="00DE3244">
      <w:pPr>
        <w:shd w:val="clear" w:color="auto" w:fill="FFFFFF"/>
        <w:spacing w:line="298" w:lineRule="exact"/>
        <w:ind w:left="163"/>
      </w:pPr>
      <w:r w:rsidRPr="00C2669E">
        <w:rPr>
          <w:rFonts w:eastAsia="Times New Roman" w:cs="Times New Roman"/>
        </w:rPr>
        <w:t>соответствующие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меры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административного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воздействия</w:t>
      </w:r>
      <w:r w:rsidRPr="00C2669E">
        <w:rPr>
          <w:rFonts w:eastAsia="Times New Roman"/>
        </w:rPr>
        <w:t xml:space="preserve"> - 5%.</w:t>
      </w:r>
    </w:p>
    <w:p w:rsidR="003A75BD" w:rsidRPr="00C2669E" w:rsidRDefault="00DE3244">
      <w:pPr>
        <w:shd w:val="clear" w:color="auto" w:fill="FFFFFF"/>
        <w:spacing w:line="298" w:lineRule="exact"/>
        <w:ind w:left="158"/>
      </w:pPr>
      <w:r w:rsidRPr="00C2669E">
        <w:rPr>
          <w:rFonts w:eastAsia="Times New Roman" w:cs="Times New Roman"/>
        </w:rPr>
        <w:t>Доля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вынесенных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судебных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решений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назначении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административного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наказания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по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материалам</w:t>
      </w:r>
    </w:p>
    <w:p w:rsidR="003A75BD" w:rsidRPr="00C2669E" w:rsidRDefault="00DE3244">
      <w:pPr>
        <w:shd w:val="clear" w:color="auto" w:fill="FFFFFF"/>
        <w:spacing w:line="298" w:lineRule="exact"/>
        <w:ind w:left="173"/>
      </w:pPr>
      <w:r w:rsidRPr="00C2669E">
        <w:rPr>
          <w:rFonts w:eastAsia="Times New Roman" w:cs="Times New Roman"/>
        </w:rPr>
        <w:t>контрольного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органа</w:t>
      </w:r>
      <w:r w:rsidRPr="00C2669E">
        <w:rPr>
          <w:rFonts w:eastAsia="Times New Roman"/>
        </w:rPr>
        <w:t xml:space="preserve"> - 95%</w:t>
      </w:r>
    </w:p>
    <w:p w:rsidR="003A75BD" w:rsidRPr="00C2669E" w:rsidRDefault="00DE3244">
      <w:pPr>
        <w:shd w:val="clear" w:color="auto" w:fill="FFFFFF"/>
        <w:spacing w:line="298" w:lineRule="exact"/>
        <w:ind w:left="158"/>
      </w:pPr>
      <w:r w:rsidRPr="00C2669E">
        <w:rPr>
          <w:rFonts w:eastAsia="Times New Roman" w:cs="Times New Roman"/>
        </w:rPr>
        <w:t>Доляотмененныхвсудебномпорядкепостановленийконтрольногоорганаподеламоб</w:t>
      </w:r>
    </w:p>
    <w:p w:rsidR="003A75BD" w:rsidRPr="00C2669E" w:rsidRDefault="00DE3244">
      <w:pPr>
        <w:shd w:val="clear" w:color="auto" w:fill="FFFFFF"/>
        <w:spacing w:line="298" w:lineRule="exact"/>
        <w:ind w:left="163"/>
      </w:pPr>
      <w:r w:rsidRPr="00C2669E">
        <w:rPr>
          <w:rFonts w:eastAsia="Times New Roman" w:cs="Times New Roman"/>
        </w:rPr>
        <w:t>административныхправонарушенияхотобщегоколичестватакихпостановлений</w:t>
      </w:r>
      <w:r w:rsidRPr="00C2669E">
        <w:rPr>
          <w:rFonts w:eastAsia="Times New Roman"/>
        </w:rPr>
        <w:t xml:space="preserve">, </w:t>
      </w:r>
      <w:r w:rsidRPr="00C2669E">
        <w:rPr>
          <w:rFonts w:eastAsia="Times New Roman" w:cs="Times New Roman"/>
        </w:rPr>
        <w:t>вынесенных</w:t>
      </w:r>
    </w:p>
    <w:p w:rsidR="003A75BD" w:rsidRPr="00C2669E" w:rsidRDefault="00DE3244">
      <w:pPr>
        <w:shd w:val="clear" w:color="auto" w:fill="FFFFFF"/>
        <w:spacing w:line="298" w:lineRule="exact"/>
        <w:ind w:left="173"/>
      </w:pPr>
      <w:r w:rsidRPr="00C2669E">
        <w:rPr>
          <w:rFonts w:eastAsia="Times New Roman" w:cs="Times New Roman"/>
        </w:rPr>
        <w:t>контрольным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органом</w:t>
      </w:r>
      <w:r w:rsidRPr="00C2669E">
        <w:rPr>
          <w:rFonts w:eastAsia="Times New Roman"/>
        </w:rPr>
        <w:t xml:space="preserve">, </w:t>
      </w:r>
      <w:r w:rsidRPr="00C2669E">
        <w:rPr>
          <w:rFonts w:eastAsia="Times New Roman" w:cs="Times New Roman"/>
        </w:rPr>
        <w:t>за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исключением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постановлений</w:t>
      </w:r>
      <w:r w:rsidRPr="00C2669E">
        <w:rPr>
          <w:rFonts w:eastAsia="Times New Roman"/>
        </w:rPr>
        <w:t xml:space="preserve">, </w:t>
      </w:r>
      <w:r w:rsidRPr="00C2669E">
        <w:rPr>
          <w:rFonts w:eastAsia="Times New Roman" w:cs="Times New Roman"/>
        </w:rPr>
        <w:t>отмененных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на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основании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статей</w:t>
      </w:r>
      <w:r w:rsidRPr="00C2669E">
        <w:rPr>
          <w:rFonts w:eastAsia="Times New Roman"/>
        </w:rPr>
        <w:t xml:space="preserve"> 2.7 </w:t>
      </w:r>
      <w:r w:rsidRPr="00C2669E">
        <w:rPr>
          <w:rFonts w:eastAsia="Times New Roman" w:cs="Times New Roman"/>
        </w:rPr>
        <w:t>и</w:t>
      </w:r>
      <w:r w:rsidRPr="00C2669E">
        <w:rPr>
          <w:rFonts w:eastAsia="Times New Roman"/>
        </w:rPr>
        <w:t xml:space="preserve"> 2.9 </w:t>
      </w:r>
      <w:r w:rsidRPr="00C2669E">
        <w:rPr>
          <w:rFonts w:eastAsia="Times New Roman" w:cs="Times New Roman"/>
        </w:rPr>
        <w:t>Кодекса</w:t>
      </w:r>
    </w:p>
    <w:p w:rsidR="003A75BD" w:rsidRPr="00C2669E" w:rsidRDefault="00DE3244">
      <w:pPr>
        <w:shd w:val="clear" w:color="auto" w:fill="FFFFFF"/>
        <w:spacing w:line="298" w:lineRule="exact"/>
        <w:ind w:left="173"/>
        <w:rPr>
          <w:rFonts w:eastAsia="Times New Roman"/>
        </w:rPr>
      </w:pPr>
      <w:r w:rsidRPr="00C2669E">
        <w:rPr>
          <w:rFonts w:eastAsia="Times New Roman" w:cs="Times New Roman"/>
        </w:rPr>
        <w:t>Российской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Федерации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об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административных</w:t>
      </w:r>
      <w:r w:rsidR="00F03279" w:rsidRPr="00C2669E">
        <w:rPr>
          <w:rFonts w:eastAsia="Times New Roman" w:cs="Times New Roman"/>
        </w:rPr>
        <w:t xml:space="preserve"> </w:t>
      </w:r>
      <w:r w:rsidRPr="00C2669E">
        <w:rPr>
          <w:rFonts w:eastAsia="Times New Roman" w:cs="Times New Roman"/>
        </w:rPr>
        <w:t>правонарушениях</w:t>
      </w:r>
      <w:r w:rsidRPr="00C2669E">
        <w:rPr>
          <w:rFonts w:eastAsia="Times New Roman"/>
        </w:rPr>
        <w:t xml:space="preserve"> - 0%.</w:t>
      </w:r>
    </w:p>
    <w:p w:rsidR="0023394B" w:rsidRDefault="0023394B">
      <w:pPr>
        <w:shd w:val="clear" w:color="auto" w:fill="FFFFFF"/>
        <w:spacing w:line="298" w:lineRule="exact"/>
        <w:ind w:left="173"/>
      </w:pPr>
    </w:p>
    <w:p w:rsidR="003A75BD" w:rsidRDefault="00DE3244">
      <w:pPr>
        <w:shd w:val="clear" w:color="auto" w:fill="FFFFFF"/>
        <w:spacing w:before="355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>.</w:t>
      </w:r>
    </w:p>
    <w:p w:rsidR="003A75BD" w:rsidRDefault="00DE3244">
      <w:pPr>
        <w:shd w:val="clear" w:color="auto" w:fill="FFFFFF"/>
        <w:tabs>
          <w:tab w:val="left" w:leader="hyphen" w:pos="10608"/>
        </w:tabs>
        <w:spacing w:before="264"/>
        <w:ind w:left="168"/>
      </w:pPr>
      <w:r>
        <w:rPr>
          <w:b/>
          <w:bCs/>
          <w:spacing w:val="-2"/>
        </w:rPr>
        <w:t xml:space="preserve">35. </w:t>
      </w:r>
      <w:r>
        <w:rPr>
          <w:rFonts w:eastAsia="Times New Roman" w:cs="Times New Roman"/>
          <w:b/>
          <w:bCs/>
          <w:spacing w:val="-2"/>
        </w:rPr>
        <w:t>Выводы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предложения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итогам</w:t>
      </w:r>
      <w:r w:rsidR="00F03279">
        <w:rPr>
          <w:rFonts w:eastAsia="Times New Roman" w:cs="Times New Roman"/>
          <w:b/>
          <w:bCs/>
          <w:spacing w:val="-2"/>
        </w:rPr>
        <w:t xml:space="preserve"> организации </w:t>
      </w:r>
      <w:r>
        <w:rPr>
          <w:rFonts w:eastAsia="Times New Roman" w:cs="Times New Roman"/>
          <w:b/>
          <w:bCs/>
          <w:spacing w:val="-2"/>
        </w:rPr>
        <w:t>осуществления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контроля</w:t>
      </w:r>
      <w:r>
        <w:rPr>
          <w:rFonts w:eastAsia="Times New Roman"/>
          <w:b/>
          <w:bCs/>
          <w:spacing w:val="-2"/>
        </w:rPr>
        <w:t>:</w:t>
      </w:r>
      <w:r w:rsidR="00C2669E">
        <w:rPr>
          <w:rFonts w:eastAsia="Times New Roman"/>
          <w:b/>
          <w:bCs/>
          <w:spacing w:val="-2"/>
        </w:rPr>
        <w:t xml:space="preserve"> </w:t>
      </w:r>
      <w:proofErr w:type="spellStart"/>
      <w:r w:rsidR="00C2669E">
        <w:rPr>
          <w:rFonts w:eastAsia="Times New Roman"/>
          <w:b/>
          <w:bCs/>
        </w:rPr>
        <w:t>отсутсуют</w:t>
      </w:r>
      <w:proofErr w:type="spellEnd"/>
      <w:r w:rsidR="00C2669E">
        <w:rPr>
          <w:rFonts w:eastAsia="Times New Roman"/>
          <w:b/>
          <w:bCs/>
        </w:rPr>
        <w:t xml:space="preserve"> </w:t>
      </w:r>
    </w:p>
    <w:p w:rsidR="003A75BD" w:rsidRDefault="00DE3244">
      <w:pPr>
        <w:shd w:val="clear" w:color="auto" w:fill="FFFFFF"/>
        <w:spacing w:before="307" w:after="509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Предложения</w:t>
      </w:r>
      <w:r w:rsidR="00F03279">
        <w:rPr>
          <w:rFonts w:eastAsia="Times New Roman" w:cs="Times New Roman"/>
        </w:rPr>
        <w:t xml:space="preserve"> </w:t>
      </w:r>
      <w:r w:rsidR="00C2669E">
        <w:rPr>
          <w:rFonts w:eastAsia="Times New Roman" w:cs="Times New Roman"/>
        </w:rPr>
        <w:t>отсутствуют</w:t>
      </w:r>
      <w:r>
        <w:rPr>
          <w:rFonts w:eastAsia="Times New Roman"/>
        </w:rPr>
        <w:t>.</w:t>
      </w:r>
    </w:p>
    <w:p w:rsidR="003A75BD" w:rsidRDefault="003A75BD">
      <w:pPr>
        <w:shd w:val="clear" w:color="auto" w:fill="FFFFFF"/>
        <w:spacing w:before="307" w:after="509"/>
        <w:ind w:left="173"/>
        <w:sectPr w:rsidR="003A75BD">
          <w:pgSz w:w="11909" w:h="16834"/>
          <w:pgMar w:top="1286" w:right="629" w:bottom="360" w:left="634" w:header="720" w:footer="720" w:gutter="0"/>
          <w:cols w:space="60"/>
          <w:noEndnote/>
        </w:sectPr>
      </w:pPr>
    </w:p>
    <w:p w:rsidR="003A75BD" w:rsidRDefault="00DE3244">
      <w:pPr>
        <w:shd w:val="clear" w:color="auto" w:fill="FFFFFF"/>
        <w:spacing w:line="298" w:lineRule="exact"/>
      </w:pPr>
      <w:r>
        <w:rPr>
          <w:rFonts w:eastAsia="Times New Roman" w:cs="Times New Roman"/>
          <w:b/>
          <w:bCs/>
          <w:spacing w:val="-4"/>
        </w:rPr>
        <w:lastRenderedPageBreak/>
        <w:t>Подпись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 (</w:t>
      </w:r>
      <w:r>
        <w:rPr>
          <w:rFonts w:eastAsia="Times New Roman" w:cs="Times New Roman"/>
          <w:b/>
          <w:bCs/>
          <w:spacing w:val="-4"/>
        </w:rPr>
        <w:t>заместителя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) </w:t>
      </w:r>
      <w:r>
        <w:rPr>
          <w:rFonts w:eastAsia="Times New Roman" w:cs="Times New Roman"/>
          <w:b/>
          <w:bCs/>
          <w:spacing w:val="-3"/>
        </w:rPr>
        <w:t>контрольного</w:t>
      </w:r>
      <w:r w:rsidR="00F03279"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органа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>учреждения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 xml:space="preserve">ответственного </w:t>
      </w:r>
      <w:r>
        <w:rPr>
          <w:rFonts w:eastAsia="Times New Roman" w:cs="Times New Roman"/>
          <w:b/>
          <w:bCs/>
          <w:spacing w:val="-2"/>
        </w:rPr>
        <w:t>за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подготовку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доклада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виде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 xml:space="preserve">государственного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 xml:space="preserve"> (</w:t>
      </w:r>
      <w:r>
        <w:rPr>
          <w:rFonts w:eastAsia="Times New Roman" w:cs="Times New Roman"/>
          <w:b/>
          <w:bCs/>
          <w:spacing w:val="-1"/>
        </w:rPr>
        <w:t>надзора</w:t>
      </w:r>
      <w:r>
        <w:rPr>
          <w:rFonts w:eastAsia="Times New Roman"/>
          <w:b/>
          <w:bCs/>
          <w:spacing w:val="-1"/>
        </w:rPr>
        <w:t xml:space="preserve">), </w:t>
      </w:r>
      <w:r>
        <w:rPr>
          <w:rFonts w:eastAsia="Times New Roman" w:cs="Times New Roman"/>
          <w:b/>
          <w:bCs/>
          <w:spacing w:val="-1"/>
        </w:rPr>
        <w:t>муниципального</w:t>
      </w:r>
      <w:r w:rsidR="00F03279">
        <w:rPr>
          <w:rFonts w:eastAsia="Times New Roman" w:cs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>:</w:t>
      </w:r>
    </w:p>
    <w:p w:rsidR="003A75BD" w:rsidRDefault="00DE3244">
      <w:pPr>
        <w:shd w:val="clear" w:color="auto" w:fill="FFFFFF"/>
        <w:spacing w:before="1200"/>
      </w:pPr>
      <w:r>
        <w:br w:type="column"/>
      </w:r>
      <w:r>
        <w:rPr>
          <w:spacing w:val="-7"/>
        </w:rPr>
        <w:lastRenderedPageBreak/>
        <w:t>(</w:t>
      </w:r>
      <w:r>
        <w:rPr>
          <w:rFonts w:eastAsia="Times New Roman" w:cs="Times New Roman"/>
          <w:spacing w:val="-7"/>
        </w:rPr>
        <w:t>Ф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И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/>
          <w:spacing w:val="-7"/>
        </w:rPr>
        <w:t>.)</w:t>
      </w:r>
    </w:p>
    <w:p w:rsidR="00DE3244" w:rsidRDefault="00DE3244">
      <w:pPr>
        <w:shd w:val="clear" w:color="auto" w:fill="FFFFFF"/>
        <w:spacing w:before="1200"/>
      </w:pPr>
      <w:r>
        <w:br w:type="column"/>
      </w:r>
      <w:r>
        <w:rPr>
          <w:spacing w:val="-1"/>
        </w:rPr>
        <w:lastRenderedPageBreak/>
        <w:t>(</w:t>
      </w:r>
      <w:r>
        <w:rPr>
          <w:rFonts w:eastAsia="Times New Roman" w:cs="Times New Roman"/>
          <w:spacing w:val="-1"/>
        </w:rPr>
        <w:t>подпись</w:t>
      </w:r>
      <w:r>
        <w:rPr>
          <w:rFonts w:eastAsia="Times New Roman"/>
          <w:spacing w:val="-1"/>
        </w:rPr>
        <w:t>)</w:t>
      </w:r>
    </w:p>
    <w:sectPr w:rsidR="00DE3244" w:rsidSect="003A75BD">
      <w:type w:val="continuous"/>
      <w:pgSz w:w="11909" w:h="16834"/>
      <w:pgMar w:top="1286" w:right="1522" w:bottom="360" w:left="797" w:header="720" w:footer="720" w:gutter="0"/>
      <w:cols w:num="3" w:space="720" w:equalWidth="0">
        <w:col w:w="5126" w:space="1046"/>
        <w:col w:w="720" w:space="1795"/>
        <w:col w:w="9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E3244"/>
    <w:rsid w:val="0023394B"/>
    <w:rsid w:val="003A75BD"/>
    <w:rsid w:val="003C134F"/>
    <w:rsid w:val="004039D9"/>
    <w:rsid w:val="005270AB"/>
    <w:rsid w:val="005E67F8"/>
    <w:rsid w:val="006B4B45"/>
    <w:rsid w:val="006F0545"/>
    <w:rsid w:val="007209F4"/>
    <w:rsid w:val="00722375"/>
    <w:rsid w:val="0074007C"/>
    <w:rsid w:val="008649A9"/>
    <w:rsid w:val="00937FB3"/>
    <w:rsid w:val="009E40E9"/>
    <w:rsid w:val="00A473C7"/>
    <w:rsid w:val="00B03E7E"/>
    <w:rsid w:val="00BE128B"/>
    <w:rsid w:val="00C2669E"/>
    <w:rsid w:val="00CF63E7"/>
    <w:rsid w:val="00DE3244"/>
    <w:rsid w:val="00F03279"/>
    <w:rsid w:val="00F6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SMEV</cp:lastModifiedBy>
  <cp:revision>2</cp:revision>
  <cp:lastPrinted>2023-03-03T06:06:00Z</cp:lastPrinted>
  <dcterms:created xsi:type="dcterms:W3CDTF">2023-03-03T06:06:00Z</dcterms:created>
  <dcterms:modified xsi:type="dcterms:W3CDTF">2023-03-03T06:06:00Z</dcterms:modified>
</cp:coreProperties>
</file>